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B1DD1" w:rsidRPr="00AB1DD1" w:rsidRDefault="00AB1DD1" w:rsidP="00AB1DD1">
      <w:pPr>
        <w:shd w:val="clear" w:color="auto" w:fill="FFFFFF"/>
        <w:tabs>
          <w:tab w:val="left" w:pos="426"/>
          <w:tab w:val="left" w:pos="1321"/>
        </w:tabs>
        <w:suppressAutoHyphens/>
        <w:spacing w:after="0" w:line="240" w:lineRule="atLeast"/>
        <w:ind w:right="20"/>
        <w:jc w:val="center"/>
        <w:rPr>
          <w:rFonts w:eastAsia="Arial Unicode MS" w:cs="Arial Unicode MS"/>
          <w:color w:val="000000"/>
        </w:rPr>
      </w:pPr>
      <w:r w:rsidRPr="00AB1DD1">
        <w:rPr>
          <w:rFonts w:eastAsia="Arial Unicode MS" w:cs="Arial Unicode MS"/>
          <w:color w:val="000000"/>
        </w:rPr>
        <w:t>Муниципальное казенное общеобразовательное учреждение лицей № 4</w:t>
      </w:r>
    </w:p>
    <w:p w:rsidR="00AB1DD1" w:rsidRPr="00AB1DD1" w:rsidRDefault="00AB1DD1" w:rsidP="00AB1DD1">
      <w:pPr>
        <w:shd w:val="clear" w:color="auto" w:fill="FFFFFF"/>
        <w:tabs>
          <w:tab w:val="left" w:pos="426"/>
          <w:tab w:val="left" w:pos="1321"/>
        </w:tabs>
        <w:suppressAutoHyphens/>
        <w:spacing w:after="0" w:line="240" w:lineRule="atLeast"/>
        <w:ind w:right="20"/>
        <w:jc w:val="center"/>
        <w:rPr>
          <w:rFonts w:eastAsia="Arial Unicode MS" w:cs="Arial Unicode MS"/>
          <w:color w:val="000000"/>
        </w:rPr>
      </w:pPr>
      <w:r w:rsidRPr="00AB1DD1">
        <w:rPr>
          <w:rFonts w:eastAsia="Arial Unicode MS" w:cs="Arial Unicode MS"/>
          <w:color w:val="000000"/>
        </w:rPr>
        <w:t>города Россоши Россошанского муниципального района Воронежской области</w:t>
      </w:r>
    </w:p>
    <w:p w:rsidR="00AB1DD1" w:rsidRPr="00AB1DD1" w:rsidRDefault="00AB1DD1" w:rsidP="00AB1DD1">
      <w:pPr>
        <w:shd w:val="clear" w:color="auto" w:fill="FFFFFF"/>
        <w:tabs>
          <w:tab w:val="left" w:pos="426"/>
          <w:tab w:val="left" w:pos="1321"/>
        </w:tabs>
        <w:suppressAutoHyphens/>
        <w:spacing w:after="0" w:line="240" w:lineRule="atLeast"/>
        <w:ind w:right="20"/>
        <w:jc w:val="center"/>
        <w:rPr>
          <w:rFonts w:eastAsia="Arial Unicode MS" w:cs="Arial Unicode MS"/>
          <w:color w:val="000000"/>
        </w:rPr>
      </w:pPr>
    </w:p>
    <w:p w:rsidR="00AB1DD1" w:rsidRPr="00AB1DD1" w:rsidRDefault="00AB1DD1" w:rsidP="00AB1DD1">
      <w:pPr>
        <w:shd w:val="clear" w:color="auto" w:fill="FFFFFF"/>
        <w:tabs>
          <w:tab w:val="left" w:pos="426"/>
          <w:tab w:val="left" w:pos="1321"/>
        </w:tabs>
        <w:suppressAutoHyphens/>
        <w:spacing w:after="0" w:line="240" w:lineRule="atLeast"/>
        <w:ind w:right="20"/>
        <w:jc w:val="center"/>
        <w:rPr>
          <w:lang w:eastAsia="ar-SA"/>
        </w:rPr>
      </w:pPr>
    </w:p>
    <w:p w:rsidR="00AB1DD1" w:rsidRPr="00AB1DD1" w:rsidRDefault="00AB1DD1" w:rsidP="00AB1DD1">
      <w:pPr>
        <w:shd w:val="clear" w:color="auto" w:fill="FFFFFF"/>
        <w:tabs>
          <w:tab w:val="left" w:pos="426"/>
          <w:tab w:val="left" w:pos="1321"/>
        </w:tabs>
        <w:suppressAutoHyphens/>
        <w:spacing w:after="0" w:line="240" w:lineRule="atLeast"/>
        <w:ind w:right="20"/>
        <w:jc w:val="center"/>
        <w:rPr>
          <w:lang w:eastAsia="ar-SA"/>
        </w:rPr>
      </w:pPr>
    </w:p>
    <w:p w:rsidR="00AB1DD1" w:rsidRPr="00AB1DD1" w:rsidRDefault="00AB1DD1" w:rsidP="00AB1DD1">
      <w:pPr>
        <w:suppressAutoHyphens/>
        <w:spacing w:after="0"/>
        <w:rPr>
          <w:u w:val="single"/>
          <w:lang w:val="uk-UA" w:eastAsia="ar-SA"/>
        </w:rPr>
      </w:pPr>
    </w:p>
    <w:p w:rsidR="00AB1DD1" w:rsidRPr="00AB1DD1" w:rsidRDefault="00AB1DD1" w:rsidP="00AB1DD1">
      <w:pPr>
        <w:suppressAutoHyphens/>
        <w:spacing w:after="0"/>
        <w:jc w:val="center"/>
        <w:rPr>
          <w:u w:val="single"/>
          <w:lang w:val="uk-UA" w:eastAsia="ar-SA"/>
        </w:rPr>
      </w:pPr>
    </w:p>
    <w:tbl>
      <w:tblPr>
        <w:tblW w:w="10207" w:type="dxa"/>
        <w:tblInd w:w="-318" w:type="dxa"/>
        <w:tblLayout w:type="fixed"/>
        <w:tblLook w:val="04A0"/>
      </w:tblPr>
      <w:tblGrid>
        <w:gridCol w:w="5103"/>
        <w:gridCol w:w="5104"/>
      </w:tblGrid>
      <w:tr w:rsidR="00AB1DD1" w:rsidRPr="00AB1DD1" w:rsidTr="00AB1DD1">
        <w:trPr>
          <w:trHeight w:val="2141"/>
        </w:trPr>
        <w:tc>
          <w:tcPr>
            <w:tcW w:w="5103" w:type="dxa"/>
          </w:tcPr>
          <w:p w:rsidR="00AB1DD1" w:rsidRPr="00AB1DD1" w:rsidRDefault="00AB1DD1" w:rsidP="00AB1DD1">
            <w:pPr>
              <w:spacing w:after="0"/>
              <w:rPr>
                <w:b/>
                <w:bCs/>
              </w:rPr>
            </w:pPr>
            <w:r w:rsidRPr="00AB1DD1">
              <w:rPr>
                <w:b/>
                <w:bCs/>
                <w:sz w:val="22"/>
                <w:szCs w:val="22"/>
              </w:rPr>
              <w:t xml:space="preserve">«РАССМОТРЕНО» </w:t>
            </w:r>
          </w:p>
          <w:p w:rsidR="00AB1DD1" w:rsidRPr="00AB1DD1" w:rsidRDefault="00AB1DD1" w:rsidP="00AB1DD1">
            <w:pPr>
              <w:tabs>
                <w:tab w:val="left" w:pos="3163"/>
              </w:tabs>
              <w:spacing w:after="0"/>
            </w:pPr>
          </w:p>
          <w:p w:rsidR="00AB1DD1" w:rsidRPr="00AB1DD1" w:rsidRDefault="00AB1DD1" w:rsidP="00AB1DD1">
            <w:pPr>
              <w:tabs>
                <w:tab w:val="left" w:pos="3163"/>
              </w:tabs>
              <w:spacing w:after="0"/>
            </w:pPr>
            <w:r w:rsidRPr="00AB1DD1">
              <w:rPr>
                <w:sz w:val="22"/>
                <w:szCs w:val="22"/>
              </w:rPr>
              <w:t xml:space="preserve">Руководитель МО </w:t>
            </w:r>
          </w:p>
          <w:p w:rsidR="00AB1DD1" w:rsidRPr="00AB1DD1" w:rsidRDefault="00AB1DD1" w:rsidP="00AB1DD1">
            <w:pPr>
              <w:tabs>
                <w:tab w:val="left" w:pos="3163"/>
              </w:tabs>
              <w:spacing w:after="0"/>
            </w:pPr>
          </w:p>
          <w:p w:rsidR="00AB1DD1" w:rsidRPr="00AB1DD1" w:rsidRDefault="00AB1DD1" w:rsidP="00AB1DD1">
            <w:pPr>
              <w:tabs>
                <w:tab w:val="left" w:pos="3163"/>
              </w:tabs>
              <w:spacing w:after="0"/>
              <w:rPr>
                <w:color w:val="FF0000"/>
              </w:rPr>
            </w:pPr>
            <w:r w:rsidRPr="00AB1DD1">
              <w:rPr>
                <w:sz w:val="22"/>
                <w:szCs w:val="22"/>
              </w:rPr>
              <w:t>___________________ Манакова И.В.</w:t>
            </w:r>
          </w:p>
          <w:p w:rsidR="00AB1DD1" w:rsidRPr="00AB1DD1" w:rsidRDefault="00AB1DD1" w:rsidP="00AB1DD1">
            <w:pPr>
              <w:spacing w:after="0"/>
            </w:pPr>
          </w:p>
          <w:p w:rsidR="00AB1DD1" w:rsidRPr="00AB1DD1" w:rsidRDefault="00AB1DD1" w:rsidP="00AB1DD1">
            <w:pPr>
              <w:tabs>
                <w:tab w:val="left" w:pos="3153"/>
              </w:tabs>
              <w:spacing w:after="0"/>
              <w:ind w:right="-108"/>
            </w:pPr>
            <w:r w:rsidRPr="00AB1DD1">
              <w:rPr>
                <w:sz w:val="22"/>
                <w:szCs w:val="22"/>
              </w:rPr>
              <w:t xml:space="preserve">Протокол </w:t>
            </w:r>
            <w:r w:rsidRPr="00AB1DD1">
              <w:rPr>
                <w:bCs/>
                <w:sz w:val="22"/>
                <w:szCs w:val="22"/>
              </w:rPr>
              <w:t xml:space="preserve">заседания МО </w:t>
            </w:r>
            <w:r w:rsidRPr="00AB1DD1">
              <w:rPr>
                <w:sz w:val="22"/>
                <w:szCs w:val="22"/>
              </w:rPr>
              <w:t>№ 1</w:t>
            </w:r>
          </w:p>
          <w:p w:rsidR="00AB1DD1" w:rsidRPr="00AB1DD1" w:rsidRDefault="00AB1DD1" w:rsidP="00AB1DD1">
            <w:pPr>
              <w:spacing w:after="0"/>
            </w:pPr>
            <w:r w:rsidRPr="00AB1DD1">
              <w:rPr>
                <w:sz w:val="22"/>
                <w:szCs w:val="22"/>
              </w:rPr>
              <w:t>от «26» августа 2021 г.</w:t>
            </w:r>
          </w:p>
        </w:tc>
        <w:tc>
          <w:tcPr>
            <w:tcW w:w="5104" w:type="dxa"/>
          </w:tcPr>
          <w:p w:rsidR="00AB1DD1" w:rsidRPr="00AB1DD1" w:rsidRDefault="00AB1DD1" w:rsidP="00AB1DD1">
            <w:pPr>
              <w:spacing w:after="0"/>
            </w:pPr>
            <w:r w:rsidRPr="00AB1DD1">
              <w:rPr>
                <w:b/>
                <w:bCs/>
                <w:sz w:val="22"/>
                <w:szCs w:val="22"/>
              </w:rPr>
              <w:t>«УТВЕРЖДАЮ»</w:t>
            </w:r>
          </w:p>
          <w:p w:rsidR="00AB1DD1" w:rsidRPr="00AB1DD1" w:rsidRDefault="00AB1DD1" w:rsidP="00AB1DD1">
            <w:pPr>
              <w:spacing w:after="0"/>
            </w:pPr>
          </w:p>
          <w:p w:rsidR="00AB1DD1" w:rsidRPr="00AB1DD1" w:rsidRDefault="00AB1DD1" w:rsidP="00AB1DD1">
            <w:pPr>
              <w:spacing w:after="0"/>
            </w:pPr>
            <w:r w:rsidRPr="00AB1DD1">
              <w:rPr>
                <w:sz w:val="22"/>
                <w:szCs w:val="22"/>
              </w:rPr>
              <w:t xml:space="preserve">Директор  </w:t>
            </w:r>
          </w:p>
          <w:p w:rsidR="00AB1DD1" w:rsidRPr="00AB1DD1" w:rsidRDefault="00AB1DD1" w:rsidP="00AB1DD1">
            <w:pPr>
              <w:spacing w:after="0"/>
            </w:pPr>
          </w:p>
          <w:p w:rsidR="00AB1DD1" w:rsidRPr="00AB1DD1" w:rsidRDefault="00AB1DD1" w:rsidP="00AB1DD1">
            <w:pPr>
              <w:spacing w:after="0"/>
            </w:pPr>
            <w:r w:rsidRPr="00AB1DD1">
              <w:rPr>
                <w:sz w:val="22"/>
                <w:szCs w:val="22"/>
              </w:rPr>
              <w:t xml:space="preserve"> ____________________ Заграничнова А.Г.</w:t>
            </w:r>
          </w:p>
          <w:p w:rsidR="00AB1DD1" w:rsidRPr="00AB1DD1" w:rsidRDefault="00AB1DD1" w:rsidP="00AB1DD1">
            <w:pPr>
              <w:spacing w:after="0"/>
              <w:jc w:val="center"/>
            </w:pPr>
          </w:p>
          <w:p w:rsidR="00AB1DD1" w:rsidRPr="00AB1DD1" w:rsidRDefault="00AB1DD1" w:rsidP="00AB1DD1">
            <w:pPr>
              <w:spacing w:after="0"/>
            </w:pPr>
            <w:r w:rsidRPr="00AB1DD1">
              <w:rPr>
                <w:sz w:val="22"/>
                <w:szCs w:val="22"/>
              </w:rPr>
              <w:t xml:space="preserve">Приказ  № </w:t>
            </w:r>
            <w:r w:rsidR="001A7366">
              <w:rPr>
                <w:sz w:val="22"/>
                <w:szCs w:val="22"/>
              </w:rPr>
              <w:t>57</w:t>
            </w:r>
            <w:r w:rsidRPr="00AB1DD1">
              <w:rPr>
                <w:sz w:val="22"/>
                <w:szCs w:val="22"/>
              </w:rPr>
              <w:t xml:space="preserve">-общ. </w:t>
            </w:r>
          </w:p>
          <w:p w:rsidR="00AB1DD1" w:rsidRPr="00AB1DD1" w:rsidRDefault="001A7366" w:rsidP="00AB1DD1">
            <w:pPr>
              <w:spacing w:after="0"/>
            </w:pPr>
            <w:r>
              <w:rPr>
                <w:sz w:val="22"/>
                <w:szCs w:val="22"/>
              </w:rPr>
              <w:t>от «3</w:t>
            </w:r>
            <w:r w:rsidR="00AB1DD1" w:rsidRPr="00AB1DD1">
              <w:rPr>
                <w:sz w:val="22"/>
                <w:szCs w:val="22"/>
              </w:rPr>
              <w:t xml:space="preserve">1» </w:t>
            </w:r>
            <w:r>
              <w:rPr>
                <w:sz w:val="22"/>
                <w:szCs w:val="22"/>
              </w:rPr>
              <w:t>августа</w:t>
            </w:r>
            <w:r w:rsidR="00AB1DD1" w:rsidRPr="00AB1DD1">
              <w:rPr>
                <w:sz w:val="22"/>
                <w:szCs w:val="22"/>
              </w:rPr>
              <w:t xml:space="preserve"> 2021 г.</w:t>
            </w:r>
          </w:p>
          <w:p w:rsidR="00AB1DD1" w:rsidRPr="00AB1DD1" w:rsidRDefault="00AB1DD1" w:rsidP="00AB1DD1">
            <w:pPr>
              <w:spacing w:after="0"/>
              <w:rPr>
                <w:lang w:eastAsia="zh-CN"/>
              </w:rPr>
            </w:pPr>
          </w:p>
        </w:tc>
      </w:tr>
    </w:tbl>
    <w:p w:rsidR="00AB1DD1" w:rsidRPr="00AB1DD1" w:rsidRDefault="00AB1DD1" w:rsidP="00AB1DD1">
      <w:pPr>
        <w:spacing w:after="0"/>
        <w:jc w:val="center"/>
        <w:rPr>
          <w:b/>
          <w:sz w:val="22"/>
          <w:szCs w:val="22"/>
          <w:lang w:eastAsia="uk-UA"/>
        </w:rPr>
      </w:pPr>
    </w:p>
    <w:p w:rsidR="00AB1DD1" w:rsidRPr="00AB1DD1" w:rsidRDefault="00AB1DD1" w:rsidP="00AB1DD1">
      <w:pPr>
        <w:spacing w:after="0"/>
        <w:jc w:val="center"/>
        <w:rPr>
          <w:b/>
          <w:sz w:val="22"/>
          <w:szCs w:val="22"/>
          <w:lang w:val="uk-UA" w:eastAsia="uk-UA"/>
        </w:rPr>
      </w:pPr>
    </w:p>
    <w:p w:rsidR="00AB1DD1" w:rsidRPr="00AB1DD1" w:rsidRDefault="00AB1DD1" w:rsidP="00AB1DD1">
      <w:pPr>
        <w:spacing w:after="0"/>
        <w:jc w:val="center"/>
        <w:rPr>
          <w:b/>
          <w:sz w:val="22"/>
          <w:szCs w:val="22"/>
          <w:lang w:val="uk-UA" w:eastAsia="uk-UA"/>
        </w:rPr>
      </w:pPr>
    </w:p>
    <w:p w:rsidR="00AB1DD1" w:rsidRPr="00AB1DD1" w:rsidRDefault="00AB1DD1" w:rsidP="00AB1DD1">
      <w:pPr>
        <w:spacing w:after="0"/>
        <w:jc w:val="center"/>
        <w:rPr>
          <w:b/>
          <w:sz w:val="22"/>
          <w:szCs w:val="22"/>
          <w:lang w:val="uk-UA" w:eastAsia="uk-UA"/>
        </w:rPr>
      </w:pPr>
    </w:p>
    <w:p w:rsidR="00AB1DD1" w:rsidRPr="00AB1DD1" w:rsidRDefault="00AB1DD1" w:rsidP="00AB1DD1">
      <w:pPr>
        <w:spacing w:after="0"/>
        <w:jc w:val="center"/>
        <w:rPr>
          <w:b/>
          <w:sz w:val="22"/>
          <w:szCs w:val="22"/>
          <w:lang w:val="uk-UA" w:eastAsia="uk-UA"/>
        </w:rPr>
      </w:pPr>
    </w:p>
    <w:p w:rsidR="00AB1DD1" w:rsidRPr="00AB1DD1" w:rsidRDefault="00AB1DD1" w:rsidP="00AB1DD1">
      <w:pPr>
        <w:spacing w:after="0"/>
        <w:jc w:val="center"/>
        <w:rPr>
          <w:b/>
          <w:sz w:val="22"/>
          <w:szCs w:val="22"/>
          <w:lang w:val="uk-UA" w:eastAsia="uk-UA"/>
        </w:rPr>
      </w:pPr>
    </w:p>
    <w:p w:rsidR="00AB1DD1" w:rsidRPr="00AB1DD1" w:rsidRDefault="00AB1DD1" w:rsidP="00AB1DD1">
      <w:pPr>
        <w:spacing w:after="0"/>
        <w:jc w:val="center"/>
        <w:rPr>
          <w:b/>
          <w:sz w:val="22"/>
          <w:szCs w:val="22"/>
          <w:lang w:val="uk-UA" w:eastAsia="uk-UA"/>
        </w:rPr>
      </w:pPr>
    </w:p>
    <w:p w:rsidR="00AB1DD1" w:rsidRPr="00AB1DD1" w:rsidRDefault="00AB1DD1" w:rsidP="00AB1DD1">
      <w:pPr>
        <w:spacing w:after="0"/>
        <w:jc w:val="center"/>
        <w:rPr>
          <w:b/>
          <w:sz w:val="22"/>
          <w:szCs w:val="22"/>
          <w:lang w:val="uk-UA" w:eastAsia="uk-UA"/>
        </w:rPr>
      </w:pPr>
    </w:p>
    <w:p w:rsidR="00AB1DD1" w:rsidRPr="00AB1DD1" w:rsidRDefault="00AB1DD1" w:rsidP="00AB1DD1">
      <w:pPr>
        <w:spacing w:after="0"/>
        <w:jc w:val="center"/>
        <w:rPr>
          <w:b/>
          <w:sz w:val="22"/>
          <w:szCs w:val="22"/>
          <w:lang w:val="uk-UA" w:eastAsia="uk-UA"/>
        </w:rPr>
      </w:pPr>
    </w:p>
    <w:p w:rsidR="00AB1DD1" w:rsidRPr="00AB1DD1" w:rsidRDefault="00AB1DD1" w:rsidP="00AB1DD1">
      <w:pPr>
        <w:spacing w:after="0"/>
        <w:jc w:val="center"/>
        <w:rPr>
          <w:b/>
          <w:sz w:val="22"/>
          <w:szCs w:val="22"/>
          <w:lang w:val="uk-UA" w:eastAsia="uk-UA"/>
        </w:rPr>
      </w:pPr>
    </w:p>
    <w:p w:rsidR="00AB1DD1" w:rsidRPr="00AB1DD1" w:rsidRDefault="00AB1DD1" w:rsidP="00AB1DD1">
      <w:pPr>
        <w:spacing w:after="0"/>
        <w:jc w:val="center"/>
        <w:rPr>
          <w:b/>
          <w:sz w:val="22"/>
          <w:szCs w:val="22"/>
          <w:lang w:val="uk-UA" w:eastAsia="uk-UA"/>
        </w:rPr>
      </w:pPr>
    </w:p>
    <w:p w:rsidR="00AB1DD1" w:rsidRPr="00AB1DD1" w:rsidRDefault="00AB1DD1" w:rsidP="00AB1DD1">
      <w:pPr>
        <w:spacing w:after="0"/>
        <w:jc w:val="center"/>
        <w:rPr>
          <w:b/>
          <w:sz w:val="22"/>
          <w:szCs w:val="22"/>
          <w:lang w:val="uk-UA" w:eastAsia="uk-UA"/>
        </w:rPr>
      </w:pPr>
    </w:p>
    <w:p w:rsidR="00AB1DD1" w:rsidRPr="00AB1DD1" w:rsidRDefault="00AB1DD1" w:rsidP="00AB1DD1">
      <w:pPr>
        <w:spacing w:after="0"/>
        <w:jc w:val="center"/>
        <w:rPr>
          <w:b/>
          <w:sz w:val="22"/>
          <w:szCs w:val="22"/>
          <w:lang w:val="uk-UA" w:eastAsia="uk-UA"/>
        </w:rPr>
      </w:pPr>
    </w:p>
    <w:p w:rsidR="00AB1DD1" w:rsidRPr="00AB1DD1" w:rsidRDefault="00AB1DD1" w:rsidP="00AB1DD1">
      <w:pPr>
        <w:spacing w:after="0"/>
        <w:jc w:val="center"/>
        <w:rPr>
          <w:b/>
          <w:lang w:val="uk-UA" w:eastAsia="uk-UA"/>
        </w:rPr>
      </w:pPr>
      <w:r w:rsidRPr="00AB1DD1">
        <w:rPr>
          <w:b/>
          <w:lang w:val="uk-UA" w:eastAsia="uk-UA"/>
        </w:rPr>
        <w:t>Р А Б О Ч А Я   П Р О Г Р А М М А</w:t>
      </w:r>
    </w:p>
    <w:p w:rsidR="00AB1DD1" w:rsidRPr="00AB1DD1" w:rsidRDefault="00AB1DD1" w:rsidP="00AB1DD1">
      <w:pPr>
        <w:spacing w:after="0"/>
        <w:jc w:val="center"/>
        <w:rPr>
          <w:bCs/>
          <w:lang w:val="uk-UA" w:eastAsia="uk-UA"/>
        </w:rPr>
      </w:pPr>
    </w:p>
    <w:p w:rsidR="00AB1DD1" w:rsidRPr="00AB1DD1" w:rsidRDefault="00AB1DD1" w:rsidP="00AB1DD1">
      <w:pPr>
        <w:spacing w:after="0"/>
        <w:jc w:val="center"/>
        <w:rPr>
          <w:bCs/>
          <w:lang w:val="uk-UA" w:eastAsia="uk-UA"/>
        </w:rPr>
      </w:pPr>
      <w:r w:rsidRPr="00AB1DD1">
        <w:rPr>
          <w:bCs/>
          <w:lang w:val="uk-UA" w:eastAsia="uk-UA"/>
        </w:rPr>
        <w:t>по математике (профильныйуглубленныйуровень)</w:t>
      </w:r>
    </w:p>
    <w:p w:rsidR="00AB1DD1" w:rsidRPr="00AB1DD1" w:rsidRDefault="00AB1DD1" w:rsidP="00AB1DD1">
      <w:pPr>
        <w:spacing w:after="0"/>
        <w:jc w:val="center"/>
        <w:rPr>
          <w:b/>
          <w:lang w:val="uk-UA" w:eastAsia="uk-UA"/>
        </w:rPr>
      </w:pPr>
    </w:p>
    <w:p w:rsidR="00AB1DD1" w:rsidRPr="00AB1DD1" w:rsidRDefault="00AB1DD1" w:rsidP="00AB1DD1">
      <w:pPr>
        <w:spacing w:after="0"/>
        <w:jc w:val="center"/>
        <w:rPr>
          <w:b/>
          <w:lang w:val="uk-UA" w:eastAsia="uk-UA"/>
        </w:rPr>
      </w:pPr>
    </w:p>
    <w:p w:rsidR="00AB1DD1" w:rsidRPr="00AB1DD1" w:rsidRDefault="00AB1DD1" w:rsidP="00AB1DD1">
      <w:pPr>
        <w:spacing w:after="0"/>
        <w:jc w:val="center"/>
        <w:rPr>
          <w:bCs/>
          <w:lang w:eastAsia="uk-UA"/>
        </w:rPr>
      </w:pPr>
      <w:r w:rsidRPr="00AB1DD1">
        <w:rPr>
          <w:bCs/>
          <w:lang w:eastAsia="uk-UA"/>
        </w:rPr>
        <w:t xml:space="preserve">Уровень общего образования – </w:t>
      </w:r>
      <w:r w:rsidRPr="00AB1DD1">
        <w:rPr>
          <w:bCs/>
          <w:lang w:val="uk-UA" w:eastAsia="uk-UA"/>
        </w:rPr>
        <w:t>среднее</w:t>
      </w:r>
      <w:r w:rsidRPr="00AB1DD1">
        <w:rPr>
          <w:bCs/>
          <w:lang w:eastAsia="uk-UA"/>
        </w:rPr>
        <w:t xml:space="preserve">общее образование, 10 класс </w:t>
      </w:r>
    </w:p>
    <w:p w:rsidR="00AB1DD1" w:rsidRPr="00AB1DD1" w:rsidRDefault="00AB1DD1" w:rsidP="00AB1DD1">
      <w:pPr>
        <w:spacing w:after="0"/>
        <w:jc w:val="right"/>
        <w:rPr>
          <w:bCs/>
          <w:lang w:eastAsia="uk-UA"/>
        </w:rPr>
      </w:pPr>
    </w:p>
    <w:p w:rsidR="00AB1DD1" w:rsidRPr="00AB1DD1" w:rsidRDefault="00AB1DD1" w:rsidP="00AB1DD1">
      <w:pPr>
        <w:spacing w:after="0"/>
        <w:jc w:val="right"/>
        <w:rPr>
          <w:bCs/>
          <w:lang w:val="uk-UA" w:eastAsia="uk-UA"/>
        </w:rPr>
      </w:pPr>
    </w:p>
    <w:p w:rsidR="00AB1DD1" w:rsidRPr="00AB1DD1" w:rsidRDefault="00AB1DD1" w:rsidP="00AB1DD1">
      <w:pPr>
        <w:spacing w:after="0"/>
        <w:jc w:val="right"/>
        <w:rPr>
          <w:bCs/>
          <w:lang w:val="uk-UA" w:eastAsia="uk-UA"/>
        </w:rPr>
      </w:pPr>
    </w:p>
    <w:p w:rsidR="00AB1DD1" w:rsidRPr="00AB1DD1" w:rsidRDefault="00AB1DD1" w:rsidP="00AB1DD1">
      <w:pPr>
        <w:spacing w:after="0"/>
        <w:jc w:val="right"/>
        <w:rPr>
          <w:bCs/>
          <w:lang w:val="uk-UA" w:eastAsia="uk-UA"/>
        </w:rPr>
      </w:pPr>
    </w:p>
    <w:p w:rsidR="00AB1DD1" w:rsidRPr="00AB1DD1" w:rsidRDefault="00AB1DD1" w:rsidP="00AB1DD1">
      <w:pPr>
        <w:spacing w:after="0"/>
        <w:jc w:val="right"/>
        <w:rPr>
          <w:bCs/>
          <w:lang w:val="uk-UA" w:eastAsia="uk-UA"/>
        </w:rPr>
      </w:pPr>
    </w:p>
    <w:p w:rsidR="00AB1DD1" w:rsidRPr="00AB1DD1" w:rsidRDefault="00AB1DD1" w:rsidP="00AB1DD1">
      <w:pPr>
        <w:spacing w:after="0"/>
        <w:jc w:val="right"/>
        <w:rPr>
          <w:bCs/>
          <w:lang w:val="uk-UA" w:eastAsia="uk-UA"/>
        </w:rPr>
      </w:pPr>
    </w:p>
    <w:p w:rsidR="00AB1DD1" w:rsidRPr="00AB1DD1" w:rsidRDefault="00AB1DD1" w:rsidP="00AB1DD1">
      <w:pPr>
        <w:spacing w:after="0"/>
        <w:jc w:val="right"/>
        <w:rPr>
          <w:bCs/>
          <w:lang w:val="uk-UA" w:eastAsia="uk-UA"/>
        </w:rPr>
      </w:pPr>
    </w:p>
    <w:p w:rsidR="00AB1DD1" w:rsidRPr="00AB1DD1" w:rsidRDefault="00AB1DD1" w:rsidP="00AB1DD1">
      <w:pPr>
        <w:spacing w:after="0"/>
        <w:jc w:val="right"/>
        <w:rPr>
          <w:bCs/>
          <w:lang w:val="uk-UA" w:eastAsia="uk-UA"/>
        </w:rPr>
      </w:pPr>
    </w:p>
    <w:p w:rsidR="00AB1DD1" w:rsidRPr="00AB1DD1" w:rsidRDefault="00AB1DD1" w:rsidP="00AB1DD1">
      <w:pPr>
        <w:spacing w:after="0"/>
        <w:jc w:val="right"/>
        <w:rPr>
          <w:bCs/>
          <w:lang w:val="uk-UA" w:eastAsia="uk-UA"/>
        </w:rPr>
      </w:pPr>
      <w:r w:rsidRPr="00AB1DD1">
        <w:rPr>
          <w:bCs/>
          <w:lang w:val="uk-UA" w:eastAsia="uk-UA"/>
        </w:rPr>
        <w:t>ФИО учителя: Хиценко Т.Е.</w:t>
      </w:r>
    </w:p>
    <w:p w:rsidR="00AB1DD1" w:rsidRPr="00AB1DD1" w:rsidRDefault="00AB1DD1" w:rsidP="00AB1DD1">
      <w:pPr>
        <w:spacing w:after="0"/>
        <w:jc w:val="center"/>
        <w:rPr>
          <w:bCs/>
          <w:lang w:eastAsia="uk-UA"/>
        </w:rPr>
      </w:pPr>
    </w:p>
    <w:p w:rsidR="00AB1DD1" w:rsidRPr="00AB1DD1" w:rsidRDefault="00AB1DD1" w:rsidP="00AB1DD1">
      <w:pPr>
        <w:spacing w:after="0"/>
        <w:jc w:val="center"/>
        <w:rPr>
          <w:b/>
          <w:lang w:val="uk-UA" w:eastAsia="uk-UA"/>
        </w:rPr>
      </w:pPr>
    </w:p>
    <w:p w:rsidR="00AB1DD1" w:rsidRPr="00AB1DD1" w:rsidRDefault="00AB1DD1" w:rsidP="00AB1DD1">
      <w:pPr>
        <w:spacing w:after="0"/>
        <w:jc w:val="both"/>
        <w:rPr>
          <w:bCs/>
          <w:lang w:val="uk-UA" w:eastAsia="uk-UA"/>
        </w:rPr>
      </w:pPr>
    </w:p>
    <w:p w:rsidR="00AB1DD1" w:rsidRPr="00AB1DD1" w:rsidRDefault="00AB1DD1" w:rsidP="00AB1DD1">
      <w:pPr>
        <w:spacing w:after="0"/>
        <w:jc w:val="both"/>
        <w:rPr>
          <w:bCs/>
          <w:lang w:val="uk-UA" w:eastAsia="uk-UA"/>
        </w:rPr>
      </w:pPr>
    </w:p>
    <w:p w:rsidR="00AB1DD1" w:rsidRPr="00AB1DD1" w:rsidRDefault="00AB1DD1" w:rsidP="00AB1DD1">
      <w:pPr>
        <w:spacing w:after="0"/>
        <w:jc w:val="both"/>
        <w:rPr>
          <w:bCs/>
          <w:lang w:val="uk-UA" w:eastAsia="uk-UA"/>
        </w:rPr>
      </w:pPr>
    </w:p>
    <w:p w:rsidR="00AB1DD1" w:rsidRPr="00AB1DD1" w:rsidRDefault="00AB1DD1" w:rsidP="00AB1DD1">
      <w:pPr>
        <w:spacing w:after="0"/>
        <w:jc w:val="both"/>
      </w:pPr>
    </w:p>
    <w:p w:rsidR="00AB1DD1" w:rsidRPr="00AB1DD1" w:rsidRDefault="00AB1DD1" w:rsidP="00AB1DD1">
      <w:pPr>
        <w:spacing w:after="0"/>
        <w:jc w:val="both"/>
      </w:pPr>
    </w:p>
    <w:p w:rsidR="00AB1DD1" w:rsidRPr="00AB1DD1" w:rsidRDefault="00AB1DD1" w:rsidP="00AB1DD1">
      <w:pPr>
        <w:spacing w:after="0"/>
        <w:jc w:val="center"/>
        <w:rPr>
          <w:bCs/>
          <w:lang w:eastAsia="uk-UA"/>
        </w:rPr>
      </w:pPr>
      <w:r w:rsidRPr="00AB1DD1">
        <w:rPr>
          <w:bCs/>
          <w:lang w:val="uk-UA" w:eastAsia="uk-UA"/>
        </w:rPr>
        <w:t>2021</w:t>
      </w:r>
      <w:r w:rsidRPr="00AB1DD1">
        <w:rPr>
          <w:bCs/>
          <w:lang w:eastAsia="uk-UA"/>
        </w:rPr>
        <w:t xml:space="preserve">  год</w:t>
      </w:r>
    </w:p>
    <w:p w:rsidR="00AB1DD1" w:rsidRPr="00AB1DD1" w:rsidRDefault="00AB1DD1" w:rsidP="00AB1DD1">
      <w:pPr>
        <w:spacing w:after="0"/>
        <w:ind w:right="258" w:firstLine="567"/>
        <w:jc w:val="both"/>
      </w:pPr>
      <w:r w:rsidRPr="00AB1DD1">
        <w:lastRenderedPageBreak/>
        <w:t>Рабочая программа по математике для 10 класса составлена на основе:</w:t>
      </w:r>
    </w:p>
    <w:p w:rsidR="00AB1DD1" w:rsidRPr="00AB1DD1" w:rsidRDefault="00AB1DD1" w:rsidP="00AB1DD1">
      <w:pPr>
        <w:spacing w:before="100" w:beforeAutospacing="1" w:after="100" w:afterAutospacing="1"/>
        <w:jc w:val="both"/>
        <w:rPr>
          <w:color w:val="000000"/>
          <w:lang w:eastAsia="en-US"/>
        </w:rPr>
      </w:pPr>
      <w:r w:rsidRPr="00AB1DD1">
        <w:rPr>
          <w:color w:val="000000"/>
          <w:lang w:eastAsia="en-US"/>
        </w:rPr>
        <w:t>Рабочая программа по математике на 2021/22 учебный год для обучающихся 10-го класса МБОУ лицей № 4 разработана на основании:</w:t>
      </w:r>
    </w:p>
    <w:p w:rsidR="00AB1DD1" w:rsidRPr="00AB1DD1" w:rsidRDefault="00AB1DD1" w:rsidP="00AB1DD1">
      <w:pPr>
        <w:spacing w:before="100" w:beforeAutospacing="1" w:after="100" w:afterAutospacing="1"/>
        <w:ind w:right="180" w:firstLine="420"/>
        <w:contextualSpacing/>
        <w:jc w:val="both"/>
        <w:rPr>
          <w:color w:val="000000"/>
          <w:lang w:eastAsia="en-US"/>
        </w:rPr>
      </w:pPr>
      <w:r w:rsidRPr="00AB1DD1">
        <w:rPr>
          <w:color w:val="000000"/>
          <w:lang w:eastAsia="en-US"/>
        </w:rPr>
        <w:t>Федерального закона от 29.12.2012 № 273-ФЗ «Об образовании в Российской Федерации»;</w:t>
      </w:r>
    </w:p>
    <w:p w:rsidR="00AB1DD1" w:rsidRPr="00AB1DD1" w:rsidRDefault="00AB1DD1" w:rsidP="00AB1DD1">
      <w:pPr>
        <w:spacing w:before="100" w:beforeAutospacing="1" w:after="100" w:afterAutospacing="1"/>
        <w:ind w:right="180" w:firstLine="420"/>
        <w:contextualSpacing/>
        <w:jc w:val="both"/>
        <w:rPr>
          <w:color w:val="000000"/>
          <w:lang w:eastAsia="en-US"/>
        </w:rPr>
      </w:pPr>
      <w:r w:rsidRPr="00AB1DD1">
        <w:rPr>
          <w:color w:val="000000"/>
          <w:lang w:eastAsia="en-US"/>
        </w:rPr>
        <w:t>приказа Минпросвещения от 22.03.2021 № 115 «Об утверждении Порядка организации и осуществления образовательной деятельности по основным общеобразовательным программам – образовательным программам начального общего, основного общего и среднего общего образования» (распространяется на правоотношения с 1 сентября 2021 года);</w:t>
      </w:r>
    </w:p>
    <w:p w:rsidR="00AB1DD1" w:rsidRPr="00AB1DD1" w:rsidRDefault="00AB1DD1" w:rsidP="00AB1DD1">
      <w:pPr>
        <w:spacing w:before="100" w:beforeAutospacing="1" w:after="100" w:afterAutospacing="1"/>
        <w:ind w:right="180" w:firstLine="420"/>
        <w:contextualSpacing/>
        <w:jc w:val="both"/>
        <w:rPr>
          <w:color w:val="000000"/>
          <w:lang w:eastAsia="en-US"/>
        </w:rPr>
      </w:pPr>
      <w:r w:rsidRPr="00AB1DD1">
        <w:rPr>
          <w:color w:val="000000"/>
          <w:lang w:eastAsia="en-US"/>
        </w:rPr>
        <w:t>приказа Минобрнауки от 17.12.2010 № 1897 «Об утверждении ФГОС основного общего образования»;</w:t>
      </w:r>
    </w:p>
    <w:p w:rsidR="00AB1DD1" w:rsidRPr="00AB1DD1" w:rsidRDefault="00AB1DD1" w:rsidP="00AB1DD1">
      <w:pPr>
        <w:spacing w:before="100" w:beforeAutospacing="1" w:after="100" w:afterAutospacing="1"/>
        <w:ind w:right="180" w:firstLine="420"/>
        <w:contextualSpacing/>
        <w:jc w:val="both"/>
        <w:rPr>
          <w:color w:val="000000"/>
          <w:lang w:eastAsia="en-US"/>
        </w:rPr>
      </w:pPr>
      <w:r w:rsidRPr="00AB1DD1">
        <w:rPr>
          <w:color w:val="000000"/>
          <w:lang w:eastAsia="en-US"/>
        </w:rPr>
        <w:t>СП 2.4.3648-20 «Санитарно-эпидемиологические требования к организациям воспитания и обучения, отдыха и оздоровления детей и молодежи», утвержденных постановлением главного санитарного врача от 28.09.2020 № 28;</w:t>
      </w:r>
    </w:p>
    <w:p w:rsidR="00AB1DD1" w:rsidRPr="00AB1DD1" w:rsidRDefault="00AB1DD1" w:rsidP="00AB1DD1">
      <w:pPr>
        <w:spacing w:before="100" w:beforeAutospacing="1" w:after="100" w:afterAutospacing="1"/>
        <w:ind w:right="180" w:firstLine="420"/>
        <w:contextualSpacing/>
        <w:jc w:val="both"/>
        <w:rPr>
          <w:color w:val="000000"/>
          <w:lang w:eastAsia="en-US"/>
        </w:rPr>
      </w:pPr>
      <w:r w:rsidRPr="00AB1DD1">
        <w:rPr>
          <w:color w:val="000000"/>
          <w:lang w:eastAsia="en-US"/>
        </w:rPr>
        <w:t>СанПиН 1.2.3685-21 «Гигиенические нормативы и требования к обеспечению безопасности и (или) безвредности для человека факторов среды обитания», утвержденных постановлением главного санитарного врача от 28.01.2021 № 2;</w:t>
      </w:r>
    </w:p>
    <w:p w:rsidR="00AB1DD1" w:rsidRPr="00AB1DD1" w:rsidRDefault="00AB1DD1" w:rsidP="00AB1DD1">
      <w:pPr>
        <w:spacing w:before="100" w:beforeAutospacing="1" w:after="100" w:afterAutospacing="1"/>
        <w:ind w:right="180" w:firstLine="420"/>
        <w:contextualSpacing/>
        <w:jc w:val="both"/>
        <w:rPr>
          <w:color w:val="000000"/>
          <w:lang w:eastAsia="en-US"/>
        </w:rPr>
      </w:pPr>
      <w:r w:rsidRPr="00AB1DD1">
        <w:rPr>
          <w:color w:val="000000"/>
          <w:lang w:eastAsia="en-US"/>
        </w:rPr>
        <w:t>концепции преподавания математики в Российской Федерации, утвержденной распоряжением Правительства от 09.04.2016 № 637-р;</w:t>
      </w:r>
    </w:p>
    <w:p w:rsidR="00AB1DD1" w:rsidRPr="00AB1DD1" w:rsidRDefault="00AB1DD1" w:rsidP="00AB1DD1">
      <w:pPr>
        <w:spacing w:before="100" w:beforeAutospacing="1" w:after="100" w:afterAutospacing="1"/>
        <w:ind w:right="180" w:firstLine="420"/>
        <w:contextualSpacing/>
        <w:jc w:val="both"/>
        <w:rPr>
          <w:color w:val="000000"/>
          <w:lang w:eastAsia="en-US"/>
        </w:rPr>
      </w:pPr>
      <w:r w:rsidRPr="00AB1DD1">
        <w:rPr>
          <w:color w:val="000000"/>
          <w:lang w:eastAsia="en-US"/>
        </w:rPr>
        <w:t xml:space="preserve">учебного плана основного общего образования, утвержденного приказом </w:t>
      </w:r>
      <w:r w:rsidR="001A7366">
        <w:rPr>
          <w:color w:val="000000"/>
          <w:lang w:eastAsia="en-US"/>
        </w:rPr>
        <w:t>МБОУ лицея № 4 г. Россоши от 31.08.2021 № 57-общ.</w:t>
      </w:r>
      <w:r w:rsidRPr="00AB1DD1">
        <w:rPr>
          <w:color w:val="000000"/>
          <w:lang w:eastAsia="en-US"/>
        </w:rPr>
        <w:t xml:space="preserve"> «О внесении изменений в основную образовательную программу основного общего образования»</w:t>
      </w:r>
      <w:r w:rsidRPr="00AB1DD1">
        <w:t>.</w:t>
      </w:r>
    </w:p>
    <w:p w:rsidR="00AB1DD1" w:rsidRPr="00AB1DD1" w:rsidRDefault="00AB1DD1" w:rsidP="00AB1DD1">
      <w:pPr>
        <w:spacing w:after="0"/>
        <w:ind w:right="258" w:firstLine="567"/>
        <w:jc w:val="both"/>
      </w:pPr>
      <w:r w:rsidRPr="00AB1DD1">
        <w:t>Согласно действующему в МБОУ лицей № 4 учебному плану и с учетом направленности класса предусматривается следующая</w:t>
      </w:r>
      <w:r w:rsidRPr="00AB1DD1">
        <w:rPr>
          <w:bCs/>
        </w:rPr>
        <w:t>организацию процессаобучения</w:t>
      </w:r>
      <w:r w:rsidRPr="00AB1DD1">
        <w:t xml:space="preserve">: по федеральному базисному учебному плану для образовательных учреждений Российской Федерации на изучение математики на профильном уровне отводится 6 ч в неделю в 10  классе, всего 210 часов. Из компонента образовательного учреждения дополнительно выделено 3 часа на углубленное изучение математики, итого 9  ч в неделю. Учебная нагрузка 35 недель. </w:t>
      </w:r>
      <w:r w:rsidRPr="00AB1DD1">
        <w:rPr>
          <w:color w:val="000000"/>
        </w:rPr>
        <w:t xml:space="preserve">Курс математики 10 класса состоит из следующих предметов: «Алгебра и начала анализа», «Геометрия», «Элементы логики, комбинаторики, статистики и теории вероятности», которые изучаются блоками. Тематическое планирование составлено на </w:t>
      </w:r>
      <w:r w:rsidRPr="00AB1DD1">
        <w:t>315</w:t>
      </w:r>
      <w:r w:rsidRPr="00AB1DD1">
        <w:rPr>
          <w:color w:val="000000"/>
        </w:rPr>
        <w:t xml:space="preserve"> уроков.</w:t>
      </w:r>
    </w:p>
    <w:p w:rsidR="00AB1DD1" w:rsidRPr="00AB1DD1" w:rsidRDefault="00AB1DD1" w:rsidP="00AB1DD1">
      <w:pPr>
        <w:spacing w:after="0"/>
        <w:ind w:right="258" w:firstLine="567"/>
        <w:jc w:val="both"/>
      </w:pPr>
    </w:p>
    <w:p w:rsidR="00AB1DD1" w:rsidRPr="00AB1DD1" w:rsidRDefault="00AB1DD1" w:rsidP="00AB1DD1">
      <w:pPr>
        <w:spacing w:after="0"/>
        <w:ind w:right="258" w:firstLine="567"/>
        <w:jc w:val="both"/>
      </w:pPr>
    </w:p>
    <w:p w:rsidR="00AB1DD1" w:rsidRPr="00AB1DD1" w:rsidRDefault="00AB1DD1" w:rsidP="00AB1DD1">
      <w:pPr>
        <w:spacing w:after="0"/>
        <w:ind w:right="258" w:firstLine="567"/>
        <w:rPr>
          <w:rFonts w:eastAsia="Calibri"/>
        </w:rPr>
      </w:pPr>
      <w:r w:rsidRPr="00AB1DD1">
        <w:rPr>
          <w:rFonts w:eastAsia="Calibri"/>
        </w:rPr>
        <w:t xml:space="preserve">Используемые учебники и учебно-методические пособия: </w:t>
      </w:r>
    </w:p>
    <w:p w:rsidR="00AB1DD1" w:rsidRPr="00AB1DD1" w:rsidRDefault="00AB1DD1" w:rsidP="00C329BF">
      <w:pPr>
        <w:numPr>
          <w:ilvl w:val="0"/>
          <w:numId w:val="9"/>
        </w:numPr>
        <w:spacing w:after="0"/>
        <w:ind w:left="0" w:right="258" w:firstLine="567"/>
        <w:jc w:val="both"/>
      </w:pPr>
      <w:r w:rsidRPr="00AB1DD1">
        <w:t>Мордкович А.Г. Алгебра и начала анализа. 10 кл.: В двух частях. Ч. 1: Учебник для общеобразовательных учреждений (профильный уровень) / А.Г. Мордкович, П.В. Семенов. – М.: Мнемозина, 2019.</w:t>
      </w:r>
    </w:p>
    <w:p w:rsidR="00AB1DD1" w:rsidRPr="00AB1DD1" w:rsidRDefault="00AB1DD1" w:rsidP="00C329BF">
      <w:pPr>
        <w:numPr>
          <w:ilvl w:val="0"/>
          <w:numId w:val="9"/>
        </w:numPr>
        <w:spacing w:after="0"/>
        <w:ind w:left="0" w:right="258" w:firstLine="567"/>
        <w:jc w:val="both"/>
      </w:pPr>
      <w:r w:rsidRPr="00AB1DD1">
        <w:t>Алгебра и начала анализа. 10 кл.: В двух частях. Ч. 2: Задачник для общеобразовательных учреждений (профильный уровень) / А.Г. Мордкович, Л.О. Денищева, Л.И. Звавич, Т.А. Корешкова, Т.Н. Мишустина, А.Р. Рязановский, П.В. Семенов; под ред. А.Г. Мордковича. – М.: Мнемозина,2019</w:t>
      </w:r>
    </w:p>
    <w:p w:rsidR="00AB1DD1" w:rsidRPr="00AB1DD1" w:rsidRDefault="00AB1DD1" w:rsidP="00AB1DD1">
      <w:pPr>
        <w:spacing w:after="0"/>
        <w:ind w:right="258" w:firstLine="567"/>
        <w:jc w:val="both"/>
      </w:pPr>
      <w:r w:rsidRPr="00AB1DD1">
        <w:t>3. Геометрия, 10–11: Учебник для общеобразовательных учреждений (базовый и профильный уровни)/ Л.С. Атанасян, В.Ф. Бутузов, С.Б. Кадомцев и др. – М.: Просвещение, 2018.</w:t>
      </w:r>
    </w:p>
    <w:p w:rsidR="00AB1DD1" w:rsidRPr="00AB1DD1" w:rsidRDefault="00AB1DD1" w:rsidP="00AB1DD1">
      <w:pPr>
        <w:spacing w:after="0"/>
        <w:ind w:right="258" w:firstLine="567"/>
        <w:jc w:val="both"/>
      </w:pPr>
      <w:r w:rsidRPr="00AB1DD1">
        <w:t>4. А.И. Ершова, В.В. Голобородько «Алгебра и начала анализа 10-11» Самостоятельные и контрольные работы. Москва ИЛЕКСА 2010</w:t>
      </w:r>
    </w:p>
    <w:p w:rsidR="00AB1DD1" w:rsidRPr="00AB1DD1" w:rsidRDefault="00AB1DD1" w:rsidP="00AB1DD1">
      <w:pPr>
        <w:spacing w:after="0"/>
        <w:ind w:right="258" w:firstLine="567"/>
        <w:jc w:val="both"/>
      </w:pPr>
      <w:r w:rsidRPr="00AB1DD1">
        <w:t>5. В.И. Глизбург Алгебра и начала анализа. Контрольные работы для 10 класса общеобразовательных учреждений (профильный уровень). Москва. Мнемозина, 2015</w:t>
      </w:r>
    </w:p>
    <w:p w:rsidR="00AB1DD1" w:rsidRPr="00AB1DD1" w:rsidRDefault="00AB1DD1" w:rsidP="00AB1DD1">
      <w:pPr>
        <w:spacing w:after="0"/>
        <w:ind w:right="258" w:firstLine="567"/>
        <w:jc w:val="both"/>
      </w:pPr>
      <w:r w:rsidRPr="00AB1DD1">
        <w:t>6. Е.М. Рабинович «Задачи и упражнения по готовым чертежам» Геометрия 10-11 класс. Москва ИЛЕКСА 2008</w:t>
      </w:r>
    </w:p>
    <w:p w:rsidR="00AB1DD1" w:rsidRPr="00AB1DD1" w:rsidRDefault="00AB1DD1" w:rsidP="00AB1DD1">
      <w:pPr>
        <w:spacing w:after="0"/>
        <w:ind w:right="258" w:firstLine="567"/>
        <w:jc w:val="both"/>
      </w:pPr>
      <w:r w:rsidRPr="00AB1DD1">
        <w:t>7. Л.А. Александрова Алгебра и начала анализа 10 класс. Самостоятельные работы. Учебное пособие для общеобразовательных учреждений (профильный уровень). Москва. Мнемозина, 2015</w:t>
      </w:r>
    </w:p>
    <w:p w:rsidR="00AB1DD1" w:rsidRPr="00AB1DD1" w:rsidRDefault="00AB1DD1" w:rsidP="00AB1DD1">
      <w:pPr>
        <w:spacing w:after="0"/>
        <w:ind w:right="258" w:firstLine="567"/>
        <w:jc w:val="both"/>
        <w:rPr>
          <w:color w:val="000000"/>
        </w:rPr>
      </w:pPr>
      <w:r w:rsidRPr="00AB1DD1">
        <w:rPr>
          <w:iCs/>
          <w:color w:val="000000"/>
        </w:rPr>
        <w:t>8. А.П. Ершова, В.В. Голобородько</w:t>
      </w:r>
      <w:r w:rsidRPr="00AB1DD1">
        <w:rPr>
          <w:color w:val="000000"/>
        </w:rPr>
        <w:t>Самостоятельные и контрольные работы по геометрии для 10 кл. (разноуровневые дидактические материалы) / М.: Илекса, 2003</w:t>
      </w:r>
    </w:p>
    <w:p w:rsidR="00AB1DD1" w:rsidRPr="00AB1DD1" w:rsidRDefault="00AB1DD1" w:rsidP="00AB1DD1">
      <w:pPr>
        <w:spacing w:after="0"/>
        <w:ind w:right="258" w:firstLine="567"/>
        <w:jc w:val="both"/>
      </w:pPr>
      <w:r w:rsidRPr="00AB1DD1">
        <w:t>9. Б.Г. Зив, В.М. Мейлер, А.П. Баханский. Задачи по геометрии для 7 – 11 классов. – М.: Просвещение, 2005.</w:t>
      </w:r>
    </w:p>
    <w:p w:rsidR="00AB1DD1" w:rsidRPr="00AB1DD1" w:rsidRDefault="00AB1DD1" w:rsidP="00AB1DD1">
      <w:pPr>
        <w:spacing w:after="0"/>
        <w:ind w:right="258" w:firstLine="567"/>
        <w:jc w:val="both"/>
      </w:pPr>
      <w:r w:rsidRPr="00AB1DD1">
        <w:t>10.  С.М.  Саакян,  В.Ф.  Бутузов.  Изучение  геометрии  в  10  –  11  классах:  Методические рекомендации к учебнику. Книга для учителя. – М.: Просвещение, 2008.</w:t>
      </w:r>
    </w:p>
    <w:p w:rsidR="00AB1DD1" w:rsidRPr="00AB1DD1" w:rsidRDefault="00AB1DD1" w:rsidP="00C329BF">
      <w:pPr>
        <w:numPr>
          <w:ilvl w:val="0"/>
          <w:numId w:val="10"/>
        </w:numPr>
        <w:tabs>
          <w:tab w:val="left" w:pos="620"/>
        </w:tabs>
        <w:spacing w:after="0"/>
        <w:ind w:left="0" w:right="258" w:firstLine="567"/>
        <w:jc w:val="both"/>
      </w:pPr>
      <w:r w:rsidRPr="00AB1DD1">
        <w:t>Тесты. Алгебра и начала анализа, 10 – 11. / П.И. Алтынов. Учебно-методическое пособие. / М.: Дрофа, 2000. – 96с.</w:t>
      </w:r>
    </w:p>
    <w:p w:rsidR="00AB1DD1" w:rsidRDefault="00AB1DD1" w:rsidP="00B25486">
      <w:pPr>
        <w:ind w:firstLine="708"/>
        <w:contextualSpacing/>
      </w:pPr>
    </w:p>
    <w:p w:rsidR="00534126" w:rsidRDefault="005E5707" w:rsidP="00B25486">
      <w:pPr>
        <w:ind w:firstLine="708"/>
        <w:contextualSpacing/>
      </w:pPr>
      <w:r>
        <w:t>В</w:t>
      </w:r>
      <w:r w:rsidR="00534126">
        <w:t xml:space="preserve">ыделяются три направления требований к результатам математического образования: </w:t>
      </w:r>
    </w:p>
    <w:p w:rsidR="00534126" w:rsidRDefault="00534126" w:rsidP="00B25486">
      <w:pPr>
        <w:contextualSpacing/>
      </w:pPr>
      <w:r>
        <w:t>1) практико-ориентированное математическое образование (математика для жизни);</w:t>
      </w:r>
    </w:p>
    <w:p w:rsidR="00534126" w:rsidRDefault="00534126" w:rsidP="00B25486">
      <w:pPr>
        <w:contextualSpacing/>
      </w:pPr>
      <w:r>
        <w:t>2) математика для использования в профессии;</w:t>
      </w:r>
    </w:p>
    <w:p w:rsidR="00534126" w:rsidRPr="00534126" w:rsidRDefault="00534126" w:rsidP="00B25486">
      <w:pPr>
        <w:contextualSpacing/>
      </w:pPr>
      <w:r>
        <w:t>3) творческое направление, на которое нацелены те обучающиеся, которые планируют заниматься творческой и исследовательской работой в области математики, физики, экономики и других областях.</w:t>
      </w:r>
    </w:p>
    <w:p w:rsidR="00152812" w:rsidRPr="00DF047A" w:rsidRDefault="00152812" w:rsidP="00B25486">
      <w:pPr>
        <w:spacing w:after="0"/>
        <w:contextualSpacing/>
        <w:jc w:val="center"/>
        <w:rPr>
          <w:b/>
        </w:rPr>
      </w:pPr>
      <w:bookmarkStart w:id="0" w:name="_GoBack"/>
      <w:bookmarkEnd w:id="0"/>
      <w:r>
        <w:rPr>
          <w:b/>
        </w:rPr>
        <w:t>Общая характеристика предмета</w:t>
      </w:r>
      <w:r w:rsidRPr="00DF047A">
        <w:rPr>
          <w:b/>
        </w:rPr>
        <w:t xml:space="preserve"> «Математика»</w:t>
      </w:r>
    </w:p>
    <w:p w:rsidR="00B25486" w:rsidRDefault="00B25486" w:rsidP="00B25486">
      <w:pPr>
        <w:spacing w:after="0"/>
        <w:ind w:firstLine="708"/>
        <w:contextualSpacing/>
      </w:pPr>
      <w:r>
        <w:t>В профильном курсе содержание образования, представленное в основной школе, развивается в следующих направлениях:</w:t>
      </w:r>
    </w:p>
    <w:p w:rsidR="00B25486" w:rsidRDefault="00B25486" w:rsidP="00B25486">
      <w:pPr>
        <w:spacing w:after="0"/>
        <w:ind w:firstLine="708"/>
        <w:contextualSpacing/>
      </w:pPr>
      <w:r>
        <w:t>•систематизация сведений о числах; формирование представлений о расширении числовых множеств от натуральных до комплексных как способе построения нового математического аппарата для решения задач окружающего мира и внутренних задач математики; совершенствование техники вычислений;</w:t>
      </w:r>
    </w:p>
    <w:p w:rsidR="00B25486" w:rsidRDefault="00B25486" w:rsidP="00B25486">
      <w:pPr>
        <w:spacing w:after="0"/>
        <w:ind w:firstLine="708"/>
        <w:contextualSpacing/>
      </w:pPr>
      <w:r>
        <w:t xml:space="preserve">•развитие и совершенствование техники алгебраических преобразований, решения уравнений, неравенств, систем; </w:t>
      </w:r>
    </w:p>
    <w:p w:rsidR="00B25486" w:rsidRDefault="00B25486" w:rsidP="00B25486">
      <w:pPr>
        <w:spacing w:after="0"/>
        <w:ind w:firstLine="708"/>
        <w:contextualSpacing/>
      </w:pPr>
      <w:r>
        <w:t>•систематизация и расширение сведений о функциях, совершенствование графических умений; знакомство с основными идеями и методами математического анализа в объеме, позволяющем исследовать элементарные функции и решать простейшие геометрические, физические и другие прикладные задачи;</w:t>
      </w:r>
    </w:p>
    <w:p w:rsidR="00B25486" w:rsidRDefault="00B25486" w:rsidP="00B25486">
      <w:pPr>
        <w:spacing w:after="0"/>
        <w:ind w:firstLine="708"/>
        <w:contextualSpacing/>
      </w:pPr>
      <w:r>
        <w:t>•расширение системы сведений о свойствах плоских фигур, систематическое изучение свойств пространственных тел, развитие представлений о геометрических измерениях;</w:t>
      </w:r>
    </w:p>
    <w:p w:rsidR="00B25486" w:rsidRDefault="00B25486" w:rsidP="00B25486">
      <w:pPr>
        <w:spacing w:after="0"/>
        <w:ind w:firstLine="708"/>
        <w:contextualSpacing/>
      </w:pPr>
      <w:r>
        <w:t>•развитие представлений о вероятностно-статистических закономерностях в окружающем мире;</w:t>
      </w:r>
    </w:p>
    <w:p w:rsidR="00B25486" w:rsidRDefault="00B25486" w:rsidP="00B25486">
      <w:pPr>
        <w:spacing w:after="0"/>
        <w:ind w:firstLine="708"/>
        <w:contextualSpacing/>
      </w:pPr>
      <w:r>
        <w:t>•совершенствование математического развития до уровня, позволяющего свободно применять изученные факты и методы при решении задач из различных разделов курса, а также использовать их в нестандартных ситуациях;</w:t>
      </w:r>
    </w:p>
    <w:p w:rsidR="00B25486" w:rsidRDefault="00B25486" w:rsidP="00B25486">
      <w:pPr>
        <w:spacing w:after="0"/>
        <w:ind w:firstLine="708"/>
        <w:contextualSpacing/>
      </w:pPr>
      <w:r>
        <w:t>•формирование способности строить и исследовать простейшие математические модели при решении прикладных задач, задач из смежных дисциплин, углубление знаний об особенностях применения математических методов к исследованию процессов и явлений в природе и обществе.</w:t>
      </w:r>
    </w:p>
    <w:p w:rsidR="00B25486" w:rsidRDefault="00AB1DD1" w:rsidP="00B25486">
      <w:pPr>
        <w:spacing w:after="0"/>
        <w:ind w:firstLine="708"/>
        <w:contextualSpacing/>
      </w:pPr>
      <w:r>
        <w:t>Кур математики для 10 класса</w:t>
      </w:r>
      <w:r w:rsidR="00B25486" w:rsidRPr="00B25486">
        <w:t xml:space="preserve"> складывается из следующих содержательных компонентов: алгебры, математического анализа, комбинаторики и теории вероятностей, геометрии.</w:t>
      </w:r>
    </w:p>
    <w:p w:rsidR="00152812" w:rsidRDefault="00152812" w:rsidP="00B25486">
      <w:pPr>
        <w:spacing w:after="0"/>
        <w:ind w:firstLine="708"/>
        <w:contextualSpacing/>
      </w:pPr>
      <w:r>
        <w:t>Курс нацелен на формирование математического аппарата для решения задач из математики, смежных предметов, окружающей реальности. Язык алгебры и математического анализа  подчеркивает значение математики как  языка для построения математических моделей, процессов и явлений реального мира. Одной из основных задач изучения математики является развитие алгоритмического мышления, необходимого, в частности, для освоения курса информатики; овладение навыками дедуктивных рассуждений. Преобразование символических форм вносит свой специфический вклад в развитие воображения, способностей к математическому творчеству. Другой важной задачей изучения математики является получение школьниками конкретных знаний о функциях как важнейшей математической модели для описания и исследования разнообразных процессов (равномерных, равноускоренных, экспоненциальных, периодических и др.), для формирования у учащихся представлений о роли математики в развитии цивилизации и культуры. Элементы логики, комбинаторики, статистики и теории вероятностей являются  обязательным компонентом школьного образования, усиливающим его прикладное и практическое значение. Этот материал необходим, прежде всего, для формирования функциональной грамотности – умений воспринимать и анализировать информацию, представленную в различных формах, понимать вероятностный характер многих реальных зависимостей, производить простейшие вероятностные расчеты. Изучение основ комбинаторики позволит учащемуся осуществлять рассмотрение случаев, перебор и подсчет числа вариантов, в том числе в простейших прикладных задачах. При изучении статистики и теории вероятностей обогащаются представления о современной картине мира и методах его исследования, формируется понимание роли статистики как источника социально значимой информации, и закладываются основы вероятностного мышления. Таким образом, в ходе освоения содержания курса учащиеся получают возможность:</w:t>
      </w:r>
    </w:p>
    <w:p w:rsidR="00152812" w:rsidRDefault="00152812" w:rsidP="00B25486">
      <w:pPr>
        <w:spacing w:after="0"/>
        <w:contextualSpacing/>
      </w:pPr>
      <w:r>
        <w:t>1.развить представления о числе и роли вычислений в человеческой практике; сформировать практические навыки выполнения устных, письменных, инструментальных вычислений, развить вычислительную культуру;</w:t>
      </w:r>
    </w:p>
    <w:p w:rsidR="00152812" w:rsidRDefault="00152812" w:rsidP="00B25486">
      <w:pPr>
        <w:spacing w:after="0"/>
        <w:contextualSpacing/>
      </w:pPr>
      <w:r>
        <w:t xml:space="preserve">2.овладеть символическим языком алгебры, выработать формально-оперативные алгебраические умения и научиться применять их к решению математических и нематематических задач; </w:t>
      </w:r>
    </w:p>
    <w:p w:rsidR="00152812" w:rsidRDefault="00152812" w:rsidP="00B25486">
      <w:pPr>
        <w:spacing w:after="0"/>
        <w:contextualSpacing/>
      </w:pPr>
      <w:r>
        <w:t>3.изучить свойства и графики элементарных функций, научиться использовать функционально-графические представления для описания и анализа реальных зависимостей;</w:t>
      </w:r>
    </w:p>
    <w:p w:rsidR="00152812" w:rsidRDefault="00152812" w:rsidP="00B25486">
      <w:pPr>
        <w:spacing w:after="0"/>
        <w:contextualSpacing/>
      </w:pPr>
      <w:r>
        <w:t>4.развить пространственные представления и изобразительные умения, освоить основные факты и методы планиметрии, познакомиться с простейшими пространственными телами и их свойствами;</w:t>
      </w:r>
    </w:p>
    <w:p w:rsidR="00152812" w:rsidRDefault="00152812" w:rsidP="00B25486">
      <w:pPr>
        <w:spacing w:after="0"/>
        <w:contextualSpacing/>
      </w:pPr>
      <w:r>
        <w:t>5.получить представления о статистических закономерностях в реальном мире и о различных способах их изучения, об особенностях выводов и прогнозов, носящих вероятностный характер;</w:t>
      </w:r>
    </w:p>
    <w:p w:rsidR="00152812" w:rsidRDefault="00152812" w:rsidP="00B25486">
      <w:pPr>
        <w:spacing w:after="0"/>
        <w:contextualSpacing/>
      </w:pPr>
      <w:r>
        <w:t>6.развить логическое мышление и речь – умения логически обосновывать суждения, проводить несложные систематизации, приводить примеры и контрпримеры, использовать различные языки математики (словесный, символический, графический) для иллюстрации, интерпретации, аргументации и доказательства;</w:t>
      </w:r>
    </w:p>
    <w:p w:rsidR="00534126" w:rsidRDefault="00152812" w:rsidP="00B25486">
      <w:pPr>
        <w:spacing w:after="0"/>
        <w:contextualSpacing/>
      </w:pPr>
      <w:r>
        <w:t xml:space="preserve">       Раздел геометрии позволит сформировать представления об изучаемых понятиях и методах как важнейших средствах математического моделирования реальных процессов и явлений.распознавать на чертежах и моделях пространственные формы; соотносить трехмерные объекты с их описаниями, изображениями; описывать взаимное расположение прямых и плоскостей в пространстве, аргументировать свои суждения об этом расположении; анализировать в простейших случаях взаимное расположение объектов в пространстве и изображать их; изображать основные многогранники; выполнять чертежи по заданным условиям; строить сечения куба, призмы пирамиды, круглых тел; решать планиметрические и стереометрические задачи на нахождение геометрических величин (длин, углов, площадей);  использовать при решении стереометрических задач планиметрические факты и методы, векторную алгебру, проводить доказательные рассуждения в ходе решения задач.</w:t>
      </w:r>
    </w:p>
    <w:p w:rsidR="00B25486" w:rsidRDefault="00B25486" w:rsidP="00B25486">
      <w:pPr>
        <w:contextualSpacing/>
        <w:jc w:val="center"/>
        <w:rPr>
          <w:b/>
          <w:szCs w:val="28"/>
        </w:rPr>
      </w:pPr>
    </w:p>
    <w:p w:rsidR="00152812" w:rsidRPr="00152812" w:rsidRDefault="00152812" w:rsidP="00B25486">
      <w:pPr>
        <w:spacing w:after="0"/>
        <w:ind w:right="850"/>
        <w:contextualSpacing/>
        <w:jc w:val="both"/>
        <w:rPr>
          <w:i/>
          <w:color w:val="000000"/>
          <w:lang w:eastAsia="en-US"/>
        </w:rPr>
      </w:pPr>
    </w:p>
    <w:p w:rsidR="00B25486" w:rsidRDefault="00B25486" w:rsidP="00B25486">
      <w:pPr>
        <w:spacing w:after="0"/>
        <w:ind w:left="284" w:right="-142" w:firstLine="709"/>
        <w:jc w:val="center"/>
        <w:rPr>
          <w:b/>
          <w:color w:val="000000"/>
        </w:rPr>
      </w:pPr>
    </w:p>
    <w:p w:rsidR="00F103CD" w:rsidRPr="00F103CD" w:rsidRDefault="00F103CD" w:rsidP="00F103CD">
      <w:pPr>
        <w:autoSpaceDE w:val="0"/>
        <w:autoSpaceDN w:val="0"/>
        <w:adjustRightInd w:val="0"/>
        <w:spacing w:after="0"/>
        <w:ind w:firstLine="708"/>
        <w:jc w:val="both"/>
        <w:rPr>
          <w:b/>
          <w:color w:val="000000"/>
        </w:rPr>
      </w:pPr>
      <w:r w:rsidRPr="00F103CD">
        <w:rPr>
          <w:b/>
          <w:color w:val="000000"/>
        </w:rPr>
        <w:t>Личностные результаты:</w:t>
      </w:r>
    </w:p>
    <w:p w:rsidR="00F103CD" w:rsidRPr="00F103CD" w:rsidRDefault="00F103CD" w:rsidP="00F103CD">
      <w:pPr>
        <w:suppressAutoHyphens/>
        <w:spacing w:after="0"/>
        <w:jc w:val="both"/>
        <w:rPr>
          <w:rFonts w:eastAsia="Calibri"/>
          <w:u w:color="000000"/>
          <w:bdr w:val="nil"/>
        </w:rPr>
      </w:pPr>
      <w:r>
        <w:rPr>
          <w:rFonts w:eastAsia="Calibri"/>
          <w:u w:color="000000"/>
          <w:bdr w:val="nil"/>
        </w:rPr>
        <w:t>-</w:t>
      </w:r>
      <w:r w:rsidRPr="00F103CD">
        <w:rPr>
          <w:rFonts w:eastAsia="Calibri"/>
          <w:u w:color="000000"/>
          <w:bdr w:val="nil"/>
        </w:rPr>
        <w:t>ориентация обучающихся на реализацию позитивных жизненных перспектив, инициативность, креативность, готовность и способность к личностному самоопределению, способность ставить цели и строить жизненные планы;</w:t>
      </w:r>
    </w:p>
    <w:p w:rsidR="00F103CD" w:rsidRPr="00F103CD" w:rsidRDefault="00F103CD" w:rsidP="00F103CD">
      <w:pPr>
        <w:suppressAutoHyphens/>
        <w:spacing w:after="0"/>
        <w:jc w:val="both"/>
        <w:rPr>
          <w:rFonts w:eastAsia="Calibri"/>
          <w:u w:color="000000"/>
          <w:bdr w:val="nil"/>
        </w:rPr>
      </w:pPr>
      <w:r>
        <w:rPr>
          <w:rFonts w:eastAsia="Calibri"/>
          <w:u w:color="000000"/>
          <w:bdr w:val="nil"/>
        </w:rPr>
        <w:t>-</w:t>
      </w:r>
      <w:r w:rsidRPr="00F103CD">
        <w:rPr>
          <w:rFonts w:eastAsia="Calibri"/>
          <w:u w:color="000000"/>
          <w:bdr w:val="nil"/>
        </w:rPr>
        <w:t xml:space="preserve">готовность и способность обучающихся к саморазвитию и самовоспитанию в соответствии с общечеловеческими ценностями и идеалами гражданского общества; </w:t>
      </w:r>
    </w:p>
    <w:p w:rsidR="00F103CD" w:rsidRPr="00F103CD" w:rsidRDefault="00F103CD" w:rsidP="00F103CD">
      <w:pPr>
        <w:suppressAutoHyphens/>
        <w:spacing w:after="0"/>
        <w:jc w:val="both"/>
        <w:rPr>
          <w:rFonts w:eastAsia="Calibri"/>
          <w:u w:color="000000"/>
          <w:bdr w:val="nil"/>
        </w:rPr>
      </w:pPr>
      <w:r>
        <w:rPr>
          <w:rFonts w:eastAsia="Calibri"/>
          <w:u w:color="000000"/>
          <w:bdr w:val="nil"/>
        </w:rPr>
        <w:t>-</w:t>
      </w:r>
      <w:r w:rsidRPr="00F103CD">
        <w:rPr>
          <w:rFonts w:eastAsia="Calibri"/>
          <w:u w:color="000000"/>
          <w:bdr w:val="nil"/>
        </w:rPr>
        <w:t xml:space="preserve">нравственное сознание и поведение на основе усвоения общечеловеческих ценностей, толерантного сознания и поведения в поликультурном мире, готовности и способности вести диалог с другими людьми, достигать в нем взаимопонимания, находить общие цели и сотрудничать для их достижения; </w:t>
      </w:r>
    </w:p>
    <w:p w:rsidR="00F103CD" w:rsidRPr="00F103CD" w:rsidRDefault="00F103CD" w:rsidP="00F103CD">
      <w:pPr>
        <w:suppressAutoHyphens/>
        <w:spacing w:after="0"/>
        <w:jc w:val="both"/>
        <w:rPr>
          <w:rFonts w:eastAsia="Calibri"/>
          <w:u w:color="000000"/>
          <w:bdr w:val="nil"/>
        </w:rPr>
      </w:pPr>
      <w:r>
        <w:rPr>
          <w:rFonts w:eastAsia="Calibri"/>
          <w:u w:color="000000"/>
          <w:bdr w:val="nil"/>
        </w:rPr>
        <w:t>-</w:t>
      </w:r>
      <w:r w:rsidRPr="00F103CD">
        <w:rPr>
          <w:rFonts w:eastAsia="Calibri"/>
          <w:u w:color="000000"/>
          <w:bdr w:val="nil"/>
        </w:rPr>
        <w:t>принятие гуманистических ценностей, осознанное, уважительное и доброжелательное отношение к другому человеку, его мнению, мировоззрению;</w:t>
      </w:r>
    </w:p>
    <w:p w:rsidR="00F103CD" w:rsidRPr="00F103CD" w:rsidRDefault="00F103CD" w:rsidP="00F103CD">
      <w:pPr>
        <w:suppressAutoHyphens/>
        <w:spacing w:after="0"/>
        <w:jc w:val="both"/>
        <w:rPr>
          <w:rFonts w:eastAsia="Calibri"/>
          <w:u w:color="000000"/>
          <w:bdr w:val="nil"/>
        </w:rPr>
      </w:pPr>
      <w:r>
        <w:rPr>
          <w:rFonts w:eastAsia="Calibri"/>
          <w:u w:color="000000"/>
          <w:bdr w:val="nil"/>
        </w:rPr>
        <w:t>-</w:t>
      </w:r>
      <w:r w:rsidRPr="00F103CD">
        <w:rPr>
          <w:rFonts w:eastAsia="Calibri"/>
          <w:u w:color="000000"/>
          <w:bdr w:val="nil"/>
        </w:rPr>
        <w:t xml:space="preserve">развитие компетенций сотрудничества со сверстниками, детьми младшего возраста, взрослыми в образовательной, общественно полезной, учебно-исследовательской, проектной и других видах деятельности. </w:t>
      </w:r>
    </w:p>
    <w:p w:rsidR="00F103CD" w:rsidRPr="00F103CD" w:rsidRDefault="00F103CD" w:rsidP="00F103CD">
      <w:pPr>
        <w:suppressAutoHyphens/>
        <w:spacing w:after="0"/>
        <w:jc w:val="both"/>
        <w:rPr>
          <w:rFonts w:eastAsia="Calibri"/>
          <w:u w:color="000000"/>
          <w:bdr w:val="nil"/>
        </w:rPr>
      </w:pPr>
      <w:r>
        <w:rPr>
          <w:rFonts w:eastAsia="Calibri"/>
          <w:u w:color="000000"/>
          <w:bdr w:val="nil"/>
        </w:rPr>
        <w:t>-</w:t>
      </w:r>
      <w:r w:rsidRPr="00F103CD">
        <w:rPr>
          <w:rFonts w:eastAsia="Calibri"/>
          <w:u w:color="000000"/>
          <w:bdr w:val="nil"/>
        </w:rPr>
        <w:t>мировоззрение, соответствующее современному уровню развития науки, значимости науки, готовность к научно-техническому творчеству, владение достоверной информацией о передовых достижениях и открытиях мировой и отечественной науки, заинтересованность в научных знаниях об устройстве мира и общества;</w:t>
      </w:r>
    </w:p>
    <w:p w:rsidR="00F103CD" w:rsidRPr="00F103CD" w:rsidRDefault="00F103CD" w:rsidP="00F103CD">
      <w:pPr>
        <w:suppressAutoHyphens/>
        <w:spacing w:after="0"/>
        <w:jc w:val="both"/>
        <w:rPr>
          <w:rFonts w:eastAsia="Calibri"/>
          <w:u w:color="000000"/>
          <w:bdr w:val="nil"/>
        </w:rPr>
      </w:pPr>
      <w:r>
        <w:rPr>
          <w:rFonts w:eastAsia="Calibri"/>
          <w:u w:color="000000"/>
          <w:bdr w:val="nil"/>
        </w:rPr>
        <w:t>-</w:t>
      </w:r>
      <w:r w:rsidRPr="00F103CD">
        <w:rPr>
          <w:rFonts w:eastAsia="Calibri"/>
          <w:u w:color="000000"/>
          <w:bdr w:val="nil"/>
        </w:rPr>
        <w:t xml:space="preserve">готовность и способность к образованию, в том числе самообразованию, на протяжении всей жизни; сознательное отношение к непрерывному образованию как условию успешной профессиональной и общественной деятельности; </w:t>
      </w:r>
    </w:p>
    <w:p w:rsidR="00F103CD" w:rsidRPr="00F103CD" w:rsidRDefault="00F103CD" w:rsidP="00F103CD">
      <w:pPr>
        <w:suppressAutoHyphens/>
        <w:spacing w:after="0"/>
        <w:jc w:val="both"/>
        <w:rPr>
          <w:rFonts w:eastAsia="Calibri"/>
          <w:u w:color="000000"/>
          <w:bdr w:val="nil"/>
        </w:rPr>
      </w:pPr>
      <w:r>
        <w:rPr>
          <w:rFonts w:eastAsia="Calibri"/>
          <w:u w:color="000000"/>
          <w:bdr w:val="nil"/>
        </w:rPr>
        <w:t>-</w:t>
      </w:r>
      <w:r w:rsidRPr="00F103CD">
        <w:rPr>
          <w:rFonts w:eastAsia="Calibri"/>
          <w:u w:color="000000"/>
          <w:bdr w:val="nil"/>
        </w:rPr>
        <w:t>осознанный выбор будущей профессии как путь и способ реализации собственных жизненных планов;</w:t>
      </w:r>
    </w:p>
    <w:p w:rsidR="00F103CD" w:rsidRPr="00F103CD" w:rsidRDefault="00F103CD" w:rsidP="00F103CD">
      <w:pPr>
        <w:suppressAutoHyphens/>
        <w:spacing w:after="0"/>
        <w:jc w:val="both"/>
        <w:rPr>
          <w:rFonts w:eastAsia="Calibri"/>
          <w:u w:color="000000"/>
          <w:bdr w:val="nil"/>
        </w:rPr>
      </w:pPr>
      <w:r>
        <w:rPr>
          <w:rFonts w:eastAsia="Calibri"/>
          <w:u w:color="000000"/>
          <w:bdr w:val="nil"/>
        </w:rPr>
        <w:t>-</w:t>
      </w:r>
      <w:r w:rsidRPr="00F103CD">
        <w:rPr>
          <w:rFonts w:eastAsia="Calibri"/>
          <w:u w:color="000000"/>
          <w:bdr w:val="nil"/>
        </w:rPr>
        <w:t>готовность обучающихся к трудовой профессиональной деятельности как к возможности участия в решении личных, общественных, государственных, общенациональных проблем;</w:t>
      </w:r>
    </w:p>
    <w:p w:rsidR="00F103CD" w:rsidRPr="00F103CD" w:rsidRDefault="00F103CD" w:rsidP="00F103CD">
      <w:pPr>
        <w:suppressAutoHyphens/>
        <w:spacing w:after="0"/>
        <w:jc w:val="both"/>
        <w:rPr>
          <w:rFonts w:eastAsia="Calibri"/>
          <w:u w:color="000000"/>
          <w:bdr w:val="nil"/>
        </w:rPr>
      </w:pPr>
      <w:r>
        <w:rPr>
          <w:rFonts w:eastAsia="Calibri"/>
          <w:u w:color="000000"/>
          <w:bdr w:val="nil"/>
        </w:rPr>
        <w:t>-</w:t>
      </w:r>
      <w:r w:rsidRPr="00F103CD">
        <w:rPr>
          <w:rFonts w:eastAsia="Calibri"/>
          <w:u w:color="000000"/>
          <w:bdr w:val="nil"/>
        </w:rPr>
        <w:t>потребность трудиться, уважение к труду и людям труда, трудовым достижениям, добросовестное, ответственное и творческое отношение к разным видам трудовой деятельности;</w:t>
      </w:r>
    </w:p>
    <w:p w:rsidR="00F103CD" w:rsidRPr="00F103CD" w:rsidRDefault="00F103CD" w:rsidP="00F103CD">
      <w:pPr>
        <w:suppressAutoHyphens/>
        <w:spacing w:after="0"/>
        <w:jc w:val="both"/>
        <w:rPr>
          <w:rFonts w:eastAsia="Calibri"/>
          <w:u w:color="000000"/>
          <w:bdr w:val="nil"/>
        </w:rPr>
      </w:pPr>
      <w:r>
        <w:rPr>
          <w:rFonts w:eastAsia="Calibri"/>
          <w:u w:color="000000"/>
          <w:bdr w:val="nil"/>
        </w:rPr>
        <w:t>-</w:t>
      </w:r>
      <w:r w:rsidRPr="00F103CD">
        <w:rPr>
          <w:rFonts w:eastAsia="Calibri"/>
          <w:u w:color="000000"/>
          <w:bdr w:val="nil"/>
        </w:rPr>
        <w:t>готовность к самообслуживанию, включая обучение и выполнение домашних обязанностей.</w:t>
      </w:r>
    </w:p>
    <w:p w:rsidR="00F103CD" w:rsidRPr="00F103CD" w:rsidRDefault="00F103CD" w:rsidP="00F103CD">
      <w:pPr>
        <w:suppressAutoHyphens/>
        <w:spacing w:after="0"/>
        <w:jc w:val="both"/>
        <w:rPr>
          <w:rFonts w:eastAsia="Calibri"/>
          <w:u w:color="000000"/>
          <w:bdr w:val="nil"/>
        </w:rPr>
      </w:pPr>
      <w:r>
        <w:rPr>
          <w:rFonts w:eastAsia="Calibri"/>
          <w:u w:color="000000"/>
          <w:bdr w:val="nil"/>
        </w:rPr>
        <w:t>-</w:t>
      </w:r>
      <w:r w:rsidRPr="00F103CD">
        <w:rPr>
          <w:rFonts w:eastAsia="Calibri"/>
          <w:u w:color="000000"/>
          <w:bdr w:val="nil"/>
        </w:rPr>
        <w:t>физическое, эмоционально-психологическое, социальное благополучие обучающихся в жизни образовательной организации, ощущение детьми безопасности и психологического комфорта, информационной безопасности.</w:t>
      </w:r>
    </w:p>
    <w:p w:rsidR="00F103CD" w:rsidRPr="00F103CD" w:rsidRDefault="00F103CD" w:rsidP="00F103CD">
      <w:pPr>
        <w:spacing w:after="0"/>
      </w:pPr>
      <w:r w:rsidRPr="00F103CD">
        <w:rPr>
          <w:b/>
        </w:rPr>
        <w:t>Метапредметные результаты освоения основной образовательной программыпредставлены тремя группамиуниверсальных учебных действий (УУД)</w:t>
      </w:r>
      <w:r w:rsidRPr="00F103CD">
        <w:t>:</w:t>
      </w:r>
    </w:p>
    <w:p w:rsidR="00F103CD" w:rsidRPr="00F103CD" w:rsidRDefault="00F103CD" w:rsidP="00F103CD">
      <w:pPr>
        <w:suppressAutoHyphens/>
        <w:spacing w:after="0"/>
        <w:ind w:firstLine="708"/>
        <w:jc w:val="both"/>
        <w:rPr>
          <w:b/>
        </w:rPr>
      </w:pPr>
      <w:r w:rsidRPr="00F103CD">
        <w:rPr>
          <w:b/>
        </w:rPr>
        <w:t>Регулятивные универсальные учебные действия</w:t>
      </w:r>
    </w:p>
    <w:p w:rsidR="00F103CD" w:rsidRPr="00F103CD" w:rsidRDefault="00F103CD" w:rsidP="00F103CD">
      <w:pPr>
        <w:spacing w:after="0"/>
        <w:rPr>
          <w:b/>
        </w:rPr>
      </w:pPr>
      <w:r w:rsidRPr="00F103CD">
        <w:rPr>
          <w:b/>
        </w:rPr>
        <w:t>Выпускник научится:</w:t>
      </w:r>
    </w:p>
    <w:p w:rsidR="00F103CD" w:rsidRPr="00F103CD" w:rsidRDefault="00F103CD" w:rsidP="00F103CD">
      <w:pPr>
        <w:suppressAutoHyphens/>
        <w:spacing w:after="0"/>
        <w:ind w:firstLine="284"/>
        <w:jc w:val="both"/>
        <w:rPr>
          <w:rFonts w:eastAsia="Calibri"/>
          <w:u w:color="000000"/>
          <w:bdr w:val="nil"/>
        </w:rPr>
      </w:pPr>
      <w:r>
        <w:rPr>
          <w:rFonts w:eastAsia="Calibri"/>
          <w:u w:color="000000"/>
          <w:bdr w:val="nil"/>
        </w:rPr>
        <w:t>-</w:t>
      </w:r>
      <w:r w:rsidRPr="00F103CD">
        <w:rPr>
          <w:rFonts w:eastAsia="Calibri"/>
          <w:u w:color="000000"/>
          <w:bdr w:val="nil"/>
        </w:rPr>
        <w:t>самостоятельно определять цели, задавать параметры и критерии, по которым можно определить, что цель достигнута;</w:t>
      </w:r>
    </w:p>
    <w:p w:rsidR="00F103CD" w:rsidRPr="00F103CD" w:rsidRDefault="00F103CD" w:rsidP="00F103CD">
      <w:pPr>
        <w:suppressAutoHyphens/>
        <w:spacing w:after="0"/>
        <w:ind w:firstLine="284"/>
        <w:jc w:val="both"/>
        <w:rPr>
          <w:rFonts w:eastAsia="Calibri"/>
          <w:u w:color="000000"/>
          <w:bdr w:val="nil"/>
        </w:rPr>
      </w:pPr>
      <w:r>
        <w:rPr>
          <w:rFonts w:eastAsia="Calibri"/>
          <w:u w:color="000000"/>
          <w:bdr w:val="nil"/>
        </w:rPr>
        <w:t>-</w:t>
      </w:r>
      <w:r w:rsidRPr="00F103CD">
        <w:rPr>
          <w:rFonts w:eastAsia="Calibri"/>
          <w:u w:color="000000"/>
          <w:bdr w:val="nil"/>
        </w:rPr>
        <w:t>оценивать возможные последствия достижения поставленной цели в деятельности, собственной жизни и жизни окружающих людей, основываясь на соображениях этики и морали;</w:t>
      </w:r>
    </w:p>
    <w:p w:rsidR="00F103CD" w:rsidRPr="00F103CD" w:rsidRDefault="00F103CD" w:rsidP="00F103CD">
      <w:pPr>
        <w:suppressAutoHyphens/>
        <w:spacing w:after="0"/>
        <w:ind w:firstLine="284"/>
        <w:jc w:val="both"/>
        <w:rPr>
          <w:rFonts w:eastAsia="Calibri"/>
          <w:u w:color="000000"/>
          <w:bdr w:val="nil"/>
        </w:rPr>
      </w:pPr>
      <w:r>
        <w:rPr>
          <w:rFonts w:eastAsia="Calibri"/>
          <w:u w:color="000000"/>
          <w:bdr w:val="nil"/>
        </w:rPr>
        <w:t>-</w:t>
      </w:r>
      <w:r w:rsidRPr="00F103CD">
        <w:rPr>
          <w:rFonts w:eastAsia="Calibri"/>
          <w:u w:color="000000"/>
          <w:bdr w:val="nil"/>
        </w:rPr>
        <w:t>ставить и формулировать собственные задачи в образовательной деятельности и жизненных ситуациях;</w:t>
      </w:r>
    </w:p>
    <w:p w:rsidR="00F103CD" w:rsidRPr="00F103CD" w:rsidRDefault="00F103CD" w:rsidP="00F103CD">
      <w:pPr>
        <w:suppressAutoHyphens/>
        <w:spacing w:after="0"/>
        <w:ind w:firstLine="284"/>
        <w:jc w:val="both"/>
        <w:rPr>
          <w:rFonts w:eastAsia="Calibri"/>
          <w:u w:color="000000"/>
          <w:bdr w:val="nil"/>
        </w:rPr>
      </w:pPr>
      <w:r>
        <w:rPr>
          <w:rFonts w:eastAsia="Calibri"/>
          <w:u w:color="000000"/>
          <w:bdr w:val="nil"/>
        </w:rPr>
        <w:t>-</w:t>
      </w:r>
      <w:r w:rsidRPr="00F103CD">
        <w:rPr>
          <w:rFonts w:eastAsia="Calibri"/>
          <w:u w:color="000000"/>
          <w:bdr w:val="nil"/>
        </w:rPr>
        <w:t>оценивать ресурсы, в том числе время и другие нематериальные ресурсы, необходимые для достижения поставленной цели;</w:t>
      </w:r>
    </w:p>
    <w:p w:rsidR="00F103CD" w:rsidRPr="00F103CD" w:rsidRDefault="00F103CD" w:rsidP="00F103CD">
      <w:pPr>
        <w:suppressAutoHyphens/>
        <w:spacing w:after="0"/>
        <w:ind w:firstLine="284"/>
        <w:jc w:val="both"/>
        <w:rPr>
          <w:rFonts w:eastAsia="Calibri"/>
          <w:u w:color="000000"/>
          <w:bdr w:val="nil"/>
        </w:rPr>
      </w:pPr>
      <w:r>
        <w:rPr>
          <w:rFonts w:eastAsia="Calibri"/>
          <w:u w:color="000000"/>
          <w:bdr w:val="nil"/>
        </w:rPr>
        <w:t>-</w:t>
      </w:r>
      <w:r w:rsidRPr="00F103CD">
        <w:rPr>
          <w:rFonts w:eastAsia="Calibri"/>
          <w:u w:color="000000"/>
          <w:bdr w:val="nil"/>
        </w:rPr>
        <w:t xml:space="preserve">выбирать путь достижения цели, планировать решение поставленных задач, оптимизируя материальные и нематериальные затраты; </w:t>
      </w:r>
    </w:p>
    <w:p w:rsidR="00F103CD" w:rsidRPr="00F103CD" w:rsidRDefault="00F103CD" w:rsidP="00F103CD">
      <w:pPr>
        <w:suppressAutoHyphens/>
        <w:spacing w:after="0"/>
        <w:ind w:firstLine="284"/>
        <w:jc w:val="both"/>
        <w:rPr>
          <w:rFonts w:eastAsia="Calibri"/>
          <w:u w:color="000000"/>
          <w:bdr w:val="nil"/>
        </w:rPr>
      </w:pPr>
      <w:r>
        <w:rPr>
          <w:rFonts w:eastAsia="Calibri"/>
          <w:u w:color="000000"/>
          <w:bdr w:val="nil"/>
        </w:rPr>
        <w:t>-</w:t>
      </w:r>
      <w:r w:rsidRPr="00F103CD">
        <w:rPr>
          <w:rFonts w:eastAsia="Calibri"/>
          <w:u w:color="000000"/>
          <w:bdr w:val="nil"/>
        </w:rPr>
        <w:t>организовывать эффективный поиск ресурсов, необходимых для достижения поставленной цели;</w:t>
      </w:r>
    </w:p>
    <w:p w:rsidR="00F103CD" w:rsidRPr="00F103CD" w:rsidRDefault="00F103CD" w:rsidP="00F103CD">
      <w:pPr>
        <w:suppressAutoHyphens/>
        <w:spacing w:after="0"/>
        <w:ind w:firstLine="284"/>
        <w:jc w:val="both"/>
        <w:rPr>
          <w:rFonts w:eastAsia="Calibri"/>
          <w:u w:color="000000"/>
          <w:bdr w:val="nil"/>
        </w:rPr>
      </w:pPr>
      <w:r>
        <w:rPr>
          <w:rFonts w:eastAsia="Calibri"/>
          <w:u w:color="000000"/>
          <w:bdr w:val="nil"/>
        </w:rPr>
        <w:t>-</w:t>
      </w:r>
      <w:r w:rsidRPr="00F103CD">
        <w:rPr>
          <w:rFonts w:eastAsia="Calibri"/>
          <w:u w:color="000000"/>
          <w:bdr w:val="nil"/>
        </w:rPr>
        <w:t>сопоставлять полученный результат деятельности с поставленной заранее целью.</w:t>
      </w:r>
    </w:p>
    <w:p w:rsidR="00F103CD" w:rsidRPr="00F103CD" w:rsidRDefault="00F103CD" w:rsidP="00F103CD">
      <w:pPr>
        <w:spacing w:after="0"/>
        <w:ind w:firstLine="720"/>
        <w:rPr>
          <w:b/>
        </w:rPr>
      </w:pPr>
      <w:r w:rsidRPr="00F103CD">
        <w:rPr>
          <w:b/>
        </w:rPr>
        <w:t xml:space="preserve"> Познавательные универсальные учебные действия</w:t>
      </w:r>
    </w:p>
    <w:p w:rsidR="00F103CD" w:rsidRPr="00F103CD" w:rsidRDefault="00F103CD" w:rsidP="00F103CD">
      <w:pPr>
        <w:spacing w:after="0"/>
        <w:rPr>
          <w:b/>
        </w:rPr>
      </w:pPr>
      <w:r w:rsidRPr="00F103CD">
        <w:rPr>
          <w:b/>
        </w:rPr>
        <w:t xml:space="preserve">Выпускник научится: </w:t>
      </w:r>
    </w:p>
    <w:p w:rsidR="00F103CD" w:rsidRPr="00F103CD" w:rsidRDefault="00F103CD" w:rsidP="00F103CD">
      <w:pPr>
        <w:suppressAutoHyphens/>
        <w:spacing w:after="0"/>
        <w:ind w:firstLine="284"/>
        <w:jc w:val="both"/>
        <w:rPr>
          <w:rFonts w:eastAsia="Calibri"/>
          <w:u w:color="000000"/>
          <w:bdr w:val="nil"/>
        </w:rPr>
      </w:pPr>
      <w:r>
        <w:rPr>
          <w:rFonts w:eastAsia="Calibri"/>
          <w:u w:color="000000"/>
          <w:bdr w:val="nil"/>
        </w:rPr>
        <w:t>-</w:t>
      </w:r>
      <w:r w:rsidRPr="00F103CD">
        <w:rPr>
          <w:rFonts w:eastAsia="Calibri"/>
          <w:u w:color="000000"/>
          <w:bdr w:val="nil"/>
        </w:rPr>
        <w:t>искать и находить обобщенные способы решения задач, в том числе, осуществлять развернутый информационный поиск и ставить на его основе новые (учебные и познавательные) задачи;</w:t>
      </w:r>
    </w:p>
    <w:p w:rsidR="00F103CD" w:rsidRPr="00F103CD" w:rsidRDefault="00F103CD" w:rsidP="00F103CD">
      <w:pPr>
        <w:suppressAutoHyphens/>
        <w:spacing w:after="0"/>
        <w:ind w:firstLine="284"/>
        <w:jc w:val="both"/>
        <w:rPr>
          <w:rFonts w:eastAsia="Calibri"/>
          <w:u w:color="000000"/>
          <w:bdr w:val="nil"/>
        </w:rPr>
      </w:pPr>
      <w:r>
        <w:rPr>
          <w:rFonts w:eastAsia="Calibri"/>
          <w:u w:color="000000"/>
          <w:bdr w:val="nil"/>
        </w:rPr>
        <w:t>-</w:t>
      </w:r>
      <w:r w:rsidRPr="00F103CD">
        <w:rPr>
          <w:rFonts w:eastAsia="Calibri"/>
          <w:u w:color="000000"/>
          <w:bdr w:val="nil"/>
        </w:rPr>
        <w:t>критически оценивать и интерпретировать информацию с разных позиций,  распознавать и фиксировать противоречия в информационных источниках;</w:t>
      </w:r>
    </w:p>
    <w:p w:rsidR="00F103CD" w:rsidRPr="00F103CD" w:rsidRDefault="00F103CD" w:rsidP="00F103CD">
      <w:pPr>
        <w:suppressAutoHyphens/>
        <w:spacing w:after="0"/>
        <w:ind w:firstLine="284"/>
        <w:jc w:val="both"/>
        <w:rPr>
          <w:rFonts w:eastAsia="Calibri"/>
          <w:u w:color="000000"/>
          <w:bdr w:val="nil"/>
        </w:rPr>
      </w:pPr>
      <w:r>
        <w:rPr>
          <w:rFonts w:eastAsia="Calibri"/>
          <w:u w:color="000000"/>
          <w:bdr w:val="nil"/>
        </w:rPr>
        <w:t>-</w:t>
      </w:r>
      <w:r w:rsidRPr="00F103CD">
        <w:rPr>
          <w:rFonts w:eastAsia="Calibri"/>
          <w:u w:color="000000"/>
          <w:bdr w:val="nil"/>
        </w:rPr>
        <w:t>использовать различные модельно-схематические средства для представления существенных связей и отношений, а также противоречий, выявленных в информационных источниках;</w:t>
      </w:r>
    </w:p>
    <w:p w:rsidR="00F103CD" w:rsidRPr="00F103CD" w:rsidRDefault="00F103CD" w:rsidP="00F103CD">
      <w:pPr>
        <w:suppressAutoHyphens/>
        <w:spacing w:after="0"/>
        <w:ind w:firstLine="284"/>
        <w:jc w:val="both"/>
        <w:rPr>
          <w:rFonts w:eastAsia="Calibri"/>
          <w:u w:color="000000"/>
          <w:bdr w:val="nil"/>
        </w:rPr>
      </w:pPr>
      <w:r>
        <w:rPr>
          <w:rFonts w:eastAsia="Calibri"/>
          <w:u w:color="000000"/>
          <w:bdr w:val="nil"/>
        </w:rPr>
        <w:t>-</w:t>
      </w:r>
      <w:r w:rsidRPr="00F103CD">
        <w:rPr>
          <w:rFonts w:eastAsia="Calibri"/>
          <w:u w:color="000000"/>
          <w:bdr w:val="nil"/>
        </w:rPr>
        <w:t>находить и приводить критические аргументы в отношении действий и суждений другого; спокойно и разумно относиться к критическим замечаниям в отношении собственного суждения, рассматривать их как ресурс собственного развития;</w:t>
      </w:r>
    </w:p>
    <w:p w:rsidR="00F103CD" w:rsidRPr="00F103CD" w:rsidRDefault="00F103CD" w:rsidP="00F103CD">
      <w:pPr>
        <w:suppressAutoHyphens/>
        <w:spacing w:after="0"/>
        <w:ind w:firstLine="284"/>
        <w:jc w:val="both"/>
        <w:rPr>
          <w:rFonts w:eastAsia="Calibri"/>
          <w:u w:color="000000"/>
          <w:bdr w:val="nil"/>
        </w:rPr>
      </w:pPr>
      <w:r>
        <w:rPr>
          <w:rFonts w:eastAsia="Calibri"/>
          <w:u w:color="000000"/>
          <w:bdr w:val="nil"/>
        </w:rPr>
        <w:t>-</w:t>
      </w:r>
      <w:r w:rsidRPr="00F103CD">
        <w:rPr>
          <w:rFonts w:eastAsia="Calibri"/>
          <w:u w:color="000000"/>
          <w:bdr w:val="nil"/>
        </w:rPr>
        <w:t>выходить за рамки учебного предмета и осуществлять целенаправленный поиск возможностей для  широкого переноса средств и способов действия;</w:t>
      </w:r>
    </w:p>
    <w:p w:rsidR="00F103CD" w:rsidRPr="00F103CD" w:rsidRDefault="00F103CD" w:rsidP="00F103CD">
      <w:pPr>
        <w:suppressAutoHyphens/>
        <w:spacing w:after="0"/>
        <w:ind w:firstLine="284"/>
        <w:jc w:val="both"/>
        <w:rPr>
          <w:rFonts w:eastAsia="Calibri"/>
          <w:u w:color="000000"/>
          <w:bdr w:val="nil"/>
        </w:rPr>
      </w:pPr>
      <w:r>
        <w:rPr>
          <w:rFonts w:eastAsia="Calibri"/>
          <w:u w:color="000000"/>
          <w:bdr w:val="nil"/>
        </w:rPr>
        <w:t>-</w:t>
      </w:r>
      <w:r w:rsidRPr="00F103CD">
        <w:rPr>
          <w:rFonts w:eastAsia="Calibri"/>
          <w:u w:color="000000"/>
          <w:bdr w:val="nil"/>
        </w:rPr>
        <w:t>выстраивать индивидуальную образовательную траекторию, учитывая ограничения со стороны других участников и ресурсные ограничения;</w:t>
      </w:r>
    </w:p>
    <w:p w:rsidR="00F103CD" w:rsidRPr="00F103CD" w:rsidRDefault="00F103CD" w:rsidP="00F103CD">
      <w:pPr>
        <w:suppressAutoHyphens/>
        <w:spacing w:after="0"/>
        <w:ind w:firstLine="284"/>
        <w:jc w:val="both"/>
        <w:rPr>
          <w:rFonts w:eastAsia="Calibri"/>
          <w:u w:color="000000"/>
          <w:bdr w:val="nil"/>
        </w:rPr>
      </w:pPr>
      <w:r>
        <w:rPr>
          <w:rFonts w:eastAsia="Calibri"/>
          <w:u w:color="000000"/>
          <w:bdr w:val="nil"/>
        </w:rPr>
        <w:t>-</w:t>
      </w:r>
      <w:r w:rsidRPr="00F103CD">
        <w:rPr>
          <w:rFonts w:eastAsia="Calibri"/>
          <w:u w:color="000000"/>
          <w:bdr w:val="nil"/>
        </w:rPr>
        <w:t>менять и удерживать разные позиции в познавательной деятельности.</w:t>
      </w:r>
    </w:p>
    <w:p w:rsidR="00F103CD" w:rsidRPr="00F103CD" w:rsidRDefault="00F103CD" w:rsidP="00F103CD">
      <w:pPr>
        <w:spacing w:after="0"/>
        <w:ind w:left="708"/>
        <w:rPr>
          <w:b/>
        </w:rPr>
      </w:pPr>
      <w:r w:rsidRPr="00F103CD">
        <w:rPr>
          <w:b/>
        </w:rPr>
        <w:t>Коммуникативные универсальные учебные действия</w:t>
      </w:r>
    </w:p>
    <w:p w:rsidR="00F103CD" w:rsidRPr="00F103CD" w:rsidRDefault="00F103CD" w:rsidP="00F103CD">
      <w:pPr>
        <w:spacing w:after="0"/>
        <w:rPr>
          <w:b/>
        </w:rPr>
      </w:pPr>
      <w:r w:rsidRPr="00F103CD">
        <w:rPr>
          <w:b/>
        </w:rPr>
        <w:t>Выпускник научится:</w:t>
      </w:r>
    </w:p>
    <w:p w:rsidR="00F103CD" w:rsidRPr="00F103CD" w:rsidRDefault="00F103CD" w:rsidP="00F103CD">
      <w:pPr>
        <w:suppressAutoHyphens/>
        <w:spacing w:after="0"/>
        <w:ind w:firstLine="284"/>
        <w:jc w:val="both"/>
        <w:rPr>
          <w:rFonts w:eastAsia="Calibri"/>
          <w:u w:color="000000"/>
          <w:bdr w:val="nil"/>
        </w:rPr>
      </w:pPr>
      <w:r>
        <w:rPr>
          <w:rFonts w:eastAsia="Calibri"/>
          <w:u w:color="000000"/>
          <w:bdr w:val="nil"/>
        </w:rPr>
        <w:t>-</w:t>
      </w:r>
      <w:r w:rsidRPr="00F103CD">
        <w:rPr>
          <w:rFonts w:eastAsia="Calibri"/>
          <w:u w:color="000000"/>
          <w:bdr w:val="nil"/>
        </w:rPr>
        <w:t>осуществлять деловую коммуникацию, как со сверстниками, так и со взрослыми (как внутри образовательной организации, так и за ее пределами), подбирать партнеров для деловой коммуникации исходя из соображений результативности взаимодействия, а не личных симпатий;</w:t>
      </w:r>
    </w:p>
    <w:p w:rsidR="00F103CD" w:rsidRPr="00F103CD" w:rsidRDefault="00F103CD" w:rsidP="00F103CD">
      <w:pPr>
        <w:suppressAutoHyphens/>
        <w:spacing w:after="0"/>
        <w:ind w:firstLine="284"/>
        <w:jc w:val="both"/>
        <w:rPr>
          <w:rFonts w:eastAsia="Calibri"/>
          <w:u w:color="000000"/>
          <w:bdr w:val="nil"/>
        </w:rPr>
      </w:pPr>
      <w:r>
        <w:rPr>
          <w:rFonts w:eastAsia="Calibri"/>
          <w:u w:color="000000"/>
          <w:bdr w:val="nil"/>
        </w:rPr>
        <w:t>-</w:t>
      </w:r>
      <w:r w:rsidRPr="00F103CD">
        <w:rPr>
          <w:rFonts w:eastAsia="Calibri"/>
          <w:u w:color="000000"/>
          <w:bdr w:val="nil"/>
        </w:rPr>
        <w:t>при осуществлении групповой работы быть как руководителем, так и членом команды в разных ролях (генератор идей, критик, исполнитель, выступающий, эксперт и т.д.);</w:t>
      </w:r>
    </w:p>
    <w:p w:rsidR="00F103CD" w:rsidRPr="00F103CD" w:rsidRDefault="00F103CD" w:rsidP="00F103CD">
      <w:pPr>
        <w:suppressAutoHyphens/>
        <w:spacing w:after="0"/>
        <w:ind w:firstLine="284"/>
        <w:jc w:val="both"/>
        <w:rPr>
          <w:rFonts w:eastAsia="Calibri"/>
          <w:u w:color="000000"/>
          <w:bdr w:val="nil"/>
        </w:rPr>
      </w:pPr>
      <w:r>
        <w:rPr>
          <w:rFonts w:eastAsia="Calibri"/>
          <w:u w:color="000000"/>
          <w:bdr w:val="nil"/>
        </w:rPr>
        <w:t>-</w:t>
      </w:r>
      <w:r w:rsidRPr="00F103CD">
        <w:rPr>
          <w:rFonts w:eastAsia="Calibri"/>
          <w:u w:color="000000"/>
          <w:bdr w:val="nil"/>
        </w:rPr>
        <w:t>координировать и выполнять работу в условиях реального, виртуального и комбинированного взаимодействия;</w:t>
      </w:r>
    </w:p>
    <w:p w:rsidR="00F103CD" w:rsidRPr="00F103CD" w:rsidRDefault="00F103CD" w:rsidP="00F103CD">
      <w:pPr>
        <w:suppressAutoHyphens/>
        <w:spacing w:after="0"/>
        <w:ind w:firstLine="284"/>
        <w:jc w:val="both"/>
        <w:rPr>
          <w:rFonts w:eastAsia="Calibri"/>
          <w:u w:color="000000"/>
          <w:bdr w:val="nil"/>
        </w:rPr>
      </w:pPr>
      <w:r>
        <w:rPr>
          <w:rFonts w:eastAsia="Calibri"/>
          <w:u w:color="000000"/>
          <w:bdr w:val="nil"/>
        </w:rPr>
        <w:t>-</w:t>
      </w:r>
      <w:r w:rsidRPr="00F103CD">
        <w:rPr>
          <w:rFonts w:eastAsia="Calibri"/>
          <w:u w:color="000000"/>
          <w:bdr w:val="nil"/>
        </w:rPr>
        <w:t>развернуто, логично и точно излагать свою точку зрения с использованием адекватных (устных и письменных) языковых средств;</w:t>
      </w:r>
    </w:p>
    <w:p w:rsidR="00F103CD" w:rsidRPr="00F103CD" w:rsidRDefault="00F103CD" w:rsidP="00F103CD">
      <w:pPr>
        <w:suppressAutoHyphens/>
        <w:spacing w:after="0"/>
        <w:ind w:firstLine="284"/>
        <w:jc w:val="both"/>
        <w:rPr>
          <w:rFonts w:eastAsia="Calibri"/>
          <w:u w:color="000000"/>
          <w:bdr w:val="nil"/>
        </w:rPr>
      </w:pPr>
      <w:r>
        <w:rPr>
          <w:rFonts w:eastAsia="Calibri"/>
          <w:u w:color="000000"/>
          <w:bdr w:val="nil"/>
        </w:rPr>
        <w:t>-</w:t>
      </w:r>
      <w:r w:rsidRPr="00F103CD">
        <w:rPr>
          <w:rFonts w:eastAsia="Calibri"/>
          <w:u w:color="000000"/>
          <w:bdr w:val="nil"/>
        </w:rPr>
        <w:t>распознавать конфликтогенные ситуации и предотвращать конфликты до их активной фазы, выстраивать деловую и образовательную коммуникацию, избегая личностных оценочных суждений.</w:t>
      </w:r>
    </w:p>
    <w:p w:rsidR="00F103CD" w:rsidRPr="00F103CD" w:rsidRDefault="00F103CD" w:rsidP="00F103CD">
      <w:pPr>
        <w:autoSpaceDE w:val="0"/>
        <w:autoSpaceDN w:val="0"/>
        <w:adjustRightInd w:val="0"/>
        <w:spacing w:after="0"/>
        <w:ind w:firstLine="720"/>
        <w:jc w:val="both"/>
        <w:rPr>
          <w:b/>
        </w:rPr>
      </w:pPr>
      <w:r w:rsidRPr="00F103CD">
        <w:rPr>
          <w:b/>
          <w:color w:val="000000"/>
        </w:rPr>
        <w:t xml:space="preserve">2. 3. Предметные результаты. </w:t>
      </w:r>
      <w:r>
        <w:rPr>
          <w:b/>
        </w:rPr>
        <w:t>Профильный</w:t>
      </w:r>
      <w:r w:rsidRPr="00F103CD">
        <w:rPr>
          <w:b/>
        </w:rPr>
        <w:t xml:space="preserve"> уровень</w:t>
      </w:r>
    </w:p>
    <w:p w:rsidR="00F103CD" w:rsidRPr="00F103CD" w:rsidRDefault="00F103CD" w:rsidP="00F103CD">
      <w:pPr>
        <w:spacing w:after="0"/>
        <w:ind w:firstLine="708"/>
      </w:pPr>
      <w:r w:rsidRPr="00F103CD">
        <w:t>В соответствии с ФГОС СОО, предметные результаты о</w:t>
      </w:r>
      <w:r>
        <w:t>своения ООП на профильном</w:t>
      </w:r>
      <w:r w:rsidRPr="00F103CD">
        <w:t xml:space="preserve"> уровне представлены двумя группами:</w:t>
      </w:r>
      <w:r>
        <w:t xml:space="preserve"> «Выпускник научится – профильный</w:t>
      </w:r>
      <w:r w:rsidRPr="00F103CD">
        <w:t xml:space="preserve"> уровень», «Выпускник получит в</w:t>
      </w:r>
      <w:r>
        <w:t>озможность научиться – профильный</w:t>
      </w:r>
      <w:r w:rsidRPr="00F103CD">
        <w:t xml:space="preserve"> уровень». Как и в основном общем образовании, группа результатов </w:t>
      </w:r>
      <w:r w:rsidRPr="00F103CD">
        <w:rPr>
          <w:b/>
        </w:rPr>
        <w:t>«Выпускник научится»</w:t>
      </w:r>
      <w:r w:rsidRPr="00F103CD">
        <w:t xml:space="preserve"> представляет собой результаты, достижение которых обеспечивается учителем в отношении всех обучающихся, выбравших данный уровень обучения. Группа результатов </w:t>
      </w:r>
      <w:r w:rsidRPr="00F103CD">
        <w:rPr>
          <w:b/>
        </w:rPr>
        <w:t>«Выпускник получит возможность научиться»</w:t>
      </w:r>
      <w:r w:rsidRPr="00F103CD">
        <w:t xml:space="preserve"> обеспечивается учителем в отношении части наиболее мотивированных и способных обучающихся, выбравших данный уровень обучения. При контроле качества образования группа заданий, ориентированных на оценку достижения планируемых результатов из блока «Выпускник получит возможность научиться», </w:t>
      </w:r>
      <w:r w:rsidRPr="00F103CD">
        <w:rPr>
          <w:bCs/>
        </w:rPr>
        <w:t>может</w:t>
      </w:r>
      <w:r w:rsidRPr="00F103CD">
        <w:t xml:space="preserve"> включаться в материалы блока «Выпускник научится». Это позволит предоставить возможность обучающимся продемонстрировать овладение качественно иным уровнем достижений и выявлять динамику роста численности наиболее подготовленных обучающихся. </w:t>
      </w:r>
    </w:p>
    <w:p w:rsidR="00F103CD" w:rsidRPr="00F103CD" w:rsidRDefault="00F103CD" w:rsidP="00F103CD">
      <w:pPr>
        <w:spacing w:after="0"/>
        <w:ind w:firstLine="720"/>
      </w:pPr>
      <w:r w:rsidRPr="00F103CD">
        <w:rPr>
          <w:b/>
          <w:i/>
        </w:rPr>
        <w:t>Предметные результаты раздела «Выпускник получит возможность научиться»</w:t>
      </w:r>
      <w:r w:rsidRPr="00F103CD">
        <w:t xml:space="preserve"> не выносятся на итоговую аттестацию, но при этом возможность их достижения должна быть предоставлена каждому обучающемуся.</w:t>
      </w:r>
    </w:p>
    <w:p w:rsidR="00F103CD" w:rsidRDefault="00527102" w:rsidP="00527102">
      <w:pPr>
        <w:spacing w:after="0"/>
        <w:ind w:left="284" w:right="-142" w:firstLine="709"/>
        <w:jc w:val="center"/>
        <w:rPr>
          <w:b/>
          <w:color w:val="000000"/>
        </w:rPr>
      </w:pPr>
      <w:r w:rsidRPr="00527102">
        <w:rPr>
          <w:b/>
          <w:color w:val="000000"/>
        </w:rPr>
        <w:t>Предметные результаты. Математика: алгебра и начала математического анализа, геометрия</w:t>
      </w:r>
    </w:p>
    <w:p w:rsidR="00527102" w:rsidRDefault="00527102" w:rsidP="00527102">
      <w:pPr>
        <w:spacing w:after="0"/>
        <w:ind w:left="284" w:right="-142" w:firstLine="709"/>
        <w:jc w:val="center"/>
        <w:rPr>
          <w:b/>
          <w:color w:val="000000"/>
        </w:rPr>
      </w:pPr>
      <w:r w:rsidRPr="00527102">
        <w:rPr>
          <w:b/>
          <w:color w:val="000000"/>
        </w:rPr>
        <w:t>Требования к результатам</w:t>
      </w:r>
    </w:p>
    <w:tbl>
      <w:tblPr>
        <w:tblW w:w="10490"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560"/>
        <w:gridCol w:w="4677"/>
        <w:gridCol w:w="4253"/>
      </w:tblGrid>
      <w:tr w:rsidR="00550094" w:rsidRPr="00550094" w:rsidTr="00550094">
        <w:tc>
          <w:tcPr>
            <w:tcW w:w="1560" w:type="dxa"/>
            <w:vAlign w:val="center"/>
          </w:tcPr>
          <w:p w:rsidR="00550094" w:rsidRPr="00550094" w:rsidRDefault="00550094" w:rsidP="00550094">
            <w:pPr>
              <w:spacing w:after="0" w:line="360" w:lineRule="auto"/>
              <w:rPr>
                <w:b/>
              </w:rPr>
            </w:pPr>
            <w:r w:rsidRPr="00550094">
              <w:rPr>
                <w:b/>
              </w:rPr>
              <w:t>Раздел</w:t>
            </w:r>
          </w:p>
        </w:tc>
        <w:tc>
          <w:tcPr>
            <w:tcW w:w="4677" w:type="dxa"/>
            <w:vAlign w:val="center"/>
          </w:tcPr>
          <w:p w:rsidR="00550094" w:rsidRPr="00550094" w:rsidRDefault="00550094" w:rsidP="00550094">
            <w:pPr>
              <w:spacing w:after="0"/>
              <w:jc w:val="center"/>
              <w:rPr>
                <w:b/>
              </w:rPr>
            </w:pPr>
            <w:r w:rsidRPr="00550094">
              <w:rPr>
                <w:b/>
              </w:rPr>
              <w:t>Выпускник научится</w:t>
            </w:r>
          </w:p>
        </w:tc>
        <w:tc>
          <w:tcPr>
            <w:tcW w:w="4253" w:type="dxa"/>
            <w:vAlign w:val="center"/>
          </w:tcPr>
          <w:p w:rsidR="00550094" w:rsidRPr="00550094" w:rsidRDefault="00550094" w:rsidP="00550094">
            <w:pPr>
              <w:spacing w:after="0"/>
              <w:jc w:val="center"/>
              <w:rPr>
                <w:b/>
              </w:rPr>
            </w:pPr>
            <w:r w:rsidRPr="00550094">
              <w:rPr>
                <w:b/>
                <w:i/>
              </w:rPr>
              <w:t>Выпускник получит возможность научиться</w:t>
            </w:r>
          </w:p>
        </w:tc>
      </w:tr>
      <w:tr w:rsidR="00550094" w:rsidRPr="00550094" w:rsidTr="00550094">
        <w:tc>
          <w:tcPr>
            <w:tcW w:w="1560" w:type="dxa"/>
            <w:vAlign w:val="center"/>
          </w:tcPr>
          <w:p w:rsidR="00550094" w:rsidRPr="00550094" w:rsidRDefault="00550094" w:rsidP="00550094">
            <w:pPr>
              <w:spacing w:after="0" w:line="360" w:lineRule="auto"/>
            </w:pPr>
            <w:r w:rsidRPr="00550094">
              <w:rPr>
                <w:b/>
              </w:rPr>
              <w:t xml:space="preserve"> Элементы теории множеств и математи</w:t>
            </w:r>
            <w:r>
              <w:rPr>
                <w:b/>
              </w:rPr>
              <w:t>-</w:t>
            </w:r>
            <w:r w:rsidRPr="00550094">
              <w:rPr>
                <w:b/>
              </w:rPr>
              <w:t>ческой логики</w:t>
            </w:r>
          </w:p>
        </w:tc>
        <w:tc>
          <w:tcPr>
            <w:tcW w:w="4677" w:type="dxa"/>
          </w:tcPr>
          <w:p w:rsidR="00550094" w:rsidRPr="00A21ABE" w:rsidRDefault="00550094" w:rsidP="00A21ABE">
            <w:pPr>
              <w:spacing w:after="0"/>
              <w:contextualSpacing/>
              <w:rPr>
                <w:rFonts w:eastAsia="Calibri"/>
                <w:iCs/>
              </w:rPr>
            </w:pPr>
            <w:r w:rsidRPr="00A21ABE">
              <w:rPr>
                <w:rFonts w:eastAsia="Calibri"/>
                <w:iCs/>
              </w:rPr>
              <w:t>- свободно оперировать понятиями: конечное множество, элемент множества, подмножество, пересечение, объединение и разность множеств, числовые множества на координатной прямой, отрезок, интервал, полуинтервал, промежуток с выколотой точкой, графическое представление множеств на координатной плоскости;</w:t>
            </w:r>
          </w:p>
          <w:p w:rsidR="00550094" w:rsidRPr="00A21ABE" w:rsidRDefault="00550094" w:rsidP="00A21ABE">
            <w:pPr>
              <w:spacing w:after="0"/>
              <w:contextualSpacing/>
              <w:rPr>
                <w:rFonts w:eastAsia="Calibri"/>
                <w:iCs/>
              </w:rPr>
            </w:pPr>
            <w:r w:rsidRPr="00A21ABE">
              <w:rPr>
                <w:rFonts w:eastAsia="Calibri"/>
                <w:iCs/>
              </w:rPr>
              <w:t>-задавать множества перечислением и характеристическим свойством;</w:t>
            </w:r>
          </w:p>
          <w:p w:rsidR="00550094" w:rsidRPr="00A21ABE" w:rsidRDefault="00550094" w:rsidP="00A21ABE">
            <w:pPr>
              <w:spacing w:after="0"/>
              <w:contextualSpacing/>
              <w:rPr>
                <w:rFonts w:eastAsia="Calibri"/>
                <w:iCs/>
              </w:rPr>
            </w:pPr>
            <w:r w:rsidRPr="00A21ABE">
              <w:rPr>
                <w:rFonts w:eastAsia="Calibri"/>
                <w:iCs/>
              </w:rPr>
              <w:t>- оперировать понятиями: утверждение, отрицание утверждения, истинные и ложные утверждения, причина, следствие, частный случай общего утверждения, контрпример;</w:t>
            </w:r>
          </w:p>
          <w:p w:rsidR="00550094" w:rsidRPr="00A21ABE" w:rsidRDefault="00550094" w:rsidP="00A21ABE">
            <w:pPr>
              <w:spacing w:after="0"/>
              <w:contextualSpacing/>
              <w:rPr>
                <w:rFonts w:eastAsia="Calibri"/>
                <w:iCs/>
              </w:rPr>
            </w:pPr>
            <w:r w:rsidRPr="00A21ABE">
              <w:rPr>
                <w:rFonts w:eastAsia="Calibri"/>
                <w:iCs/>
              </w:rPr>
              <w:t>-проверять принадлежность элемента множеству;</w:t>
            </w:r>
          </w:p>
          <w:p w:rsidR="00550094" w:rsidRPr="00A21ABE" w:rsidRDefault="00550094" w:rsidP="00A21ABE">
            <w:pPr>
              <w:spacing w:after="0"/>
              <w:contextualSpacing/>
              <w:rPr>
                <w:rFonts w:eastAsia="Calibri"/>
                <w:iCs/>
              </w:rPr>
            </w:pPr>
            <w:r w:rsidRPr="00A21ABE">
              <w:rPr>
                <w:rFonts w:eastAsia="Calibri"/>
                <w:iCs/>
              </w:rPr>
              <w:t>-находить пересечение и объединение множеств, в том числе представленных графически на числовой прямой и на координатной плоскости;</w:t>
            </w:r>
          </w:p>
          <w:p w:rsidR="00550094" w:rsidRPr="00A21ABE" w:rsidRDefault="00550094" w:rsidP="00A21ABE">
            <w:pPr>
              <w:spacing w:after="0"/>
              <w:contextualSpacing/>
              <w:rPr>
                <w:rFonts w:eastAsia="Calibri"/>
                <w:iCs/>
              </w:rPr>
            </w:pPr>
            <w:r w:rsidRPr="00A21ABE">
              <w:rPr>
                <w:rFonts w:eastAsia="Calibri"/>
                <w:iCs/>
              </w:rPr>
              <w:t>-проводить доказательные рассуждения для обоснования истинности утверждений.</w:t>
            </w:r>
          </w:p>
          <w:p w:rsidR="00550094" w:rsidRPr="00A21ABE" w:rsidRDefault="00550094" w:rsidP="00A21ABE">
            <w:pPr>
              <w:spacing w:after="0"/>
              <w:contextualSpacing/>
              <w:rPr>
                <w:rFonts w:eastAsia="Calibri"/>
                <w:i/>
                <w:iCs/>
              </w:rPr>
            </w:pPr>
            <w:r w:rsidRPr="00A21ABE">
              <w:rPr>
                <w:rFonts w:eastAsia="Calibri"/>
                <w:i/>
                <w:iCs/>
              </w:rPr>
              <w:t>В повседневной жизни и при изучении других предметов:</w:t>
            </w:r>
          </w:p>
          <w:p w:rsidR="00550094" w:rsidRPr="00A21ABE" w:rsidRDefault="00550094" w:rsidP="00A21ABE">
            <w:pPr>
              <w:spacing w:after="0"/>
              <w:contextualSpacing/>
              <w:rPr>
                <w:rFonts w:eastAsia="Calibri"/>
                <w:iCs/>
              </w:rPr>
            </w:pPr>
            <w:r w:rsidRPr="00A21ABE">
              <w:rPr>
                <w:rFonts w:eastAsia="Calibri"/>
                <w:iCs/>
              </w:rPr>
              <w:t>-использовать числовые множества на координатной прямой и на координатной плоскости для описания реальных процессов и явлений;</w:t>
            </w:r>
          </w:p>
          <w:p w:rsidR="00550094" w:rsidRPr="00550094" w:rsidRDefault="00550094" w:rsidP="00A21ABE">
            <w:pPr>
              <w:spacing w:after="0"/>
              <w:contextualSpacing/>
              <w:rPr>
                <w:rFonts w:eastAsia="Calibri"/>
                <w:iCs/>
              </w:rPr>
            </w:pPr>
            <w:r w:rsidRPr="00A21ABE">
              <w:rPr>
                <w:rFonts w:eastAsia="Calibri"/>
                <w:iCs/>
              </w:rPr>
              <w:t>-проводить доказательные рассуждения в ситуациях повседневной жизни, при решении задач из других предметов</w:t>
            </w:r>
            <w:r w:rsidR="00A21ABE" w:rsidRPr="00A21ABE">
              <w:rPr>
                <w:rFonts w:eastAsia="Calibri"/>
                <w:iCs/>
              </w:rPr>
              <w:t>.</w:t>
            </w:r>
          </w:p>
        </w:tc>
        <w:tc>
          <w:tcPr>
            <w:tcW w:w="4253" w:type="dxa"/>
          </w:tcPr>
          <w:p w:rsidR="00550094" w:rsidRPr="00A21ABE" w:rsidRDefault="00550094" w:rsidP="00550094">
            <w:pPr>
              <w:spacing w:after="0"/>
              <w:contextualSpacing/>
              <w:rPr>
                <w:iCs/>
              </w:rPr>
            </w:pPr>
            <w:r w:rsidRPr="00A21ABE">
              <w:rPr>
                <w:iCs/>
              </w:rPr>
              <w:t>- оперировать понятием определения, основными видами определений, основными видами теорем;</w:t>
            </w:r>
          </w:p>
          <w:p w:rsidR="00550094" w:rsidRPr="00A21ABE" w:rsidRDefault="00550094" w:rsidP="00550094">
            <w:pPr>
              <w:spacing w:after="0"/>
              <w:contextualSpacing/>
              <w:rPr>
                <w:iCs/>
              </w:rPr>
            </w:pPr>
            <w:r w:rsidRPr="00A21ABE">
              <w:rPr>
                <w:iCs/>
              </w:rPr>
              <w:t>- понимать суть косвенного доказательства;</w:t>
            </w:r>
          </w:p>
          <w:p w:rsidR="00550094" w:rsidRPr="00A21ABE" w:rsidRDefault="00550094" w:rsidP="00550094">
            <w:pPr>
              <w:spacing w:after="0"/>
              <w:contextualSpacing/>
              <w:rPr>
                <w:iCs/>
              </w:rPr>
            </w:pPr>
            <w:r w:rsidRPr="00A21ABE">
              <w:rPr>
                <w:iCs/>
              </w:rPr>
              <w:t>- оперировать понятиями счетного и несчетного множества;</w:t>
            </w:r>
          </w:p>
          <w:p w:rsidR="00550094" w:rsidRPr="00A21ABE" w:rsidRDefault="00550094" w:rsidP="00550094">
            <w:pPr>
              <w:spacing w:after="0"/>
              <w:contextualSpacing/>
              <w:rPr>
                <w:iCs/>
              </w:rPr>
            </w:pPr>
            <w:r w:rsidRPr="00A21ABE">
              <w:rPr>
                <w:iCs/>
              </w:rPr>
              <w:t>- применять метод математической индукции для проведения рассуждений и доказательств и при решении задач.</w:t>
            </w:r>
          </w:p>
          <w:p w:rsidR="00550094" w:rsidRPr="00A21ABE" w:rsidRDefault="00550094" w:rsidP="00550094">
            <w:pPr>
              <w:spacing w:after="0"/>
              <w:contextualSpacing/>
              <w:rPr>
                <w:i/>
                <w:iCs/>
              </w:rPr>
            </w:pPr>
            <w:r w:rsidRPr="00A21ABE">
              <w:rPr>
                <w:i/>
                <w:iCs/>
              </w:rPr>
              <w:t>В повседневной жизни и при изучении других предметов:</w:t>
            </w:r>
          </w:p>
          <w:p w:rsidR="00550094" w:rsidRPr="00550094" w:rsidRDefault="00550094" w:rsidP="00550094">
            <w:pPr>
              <w:spacing w:after="0"/>
              <w:contextualSpacing/>
              <w:rPr>
                <w:iCs/>
              </w:rPr>
            </w:pPr>
            <w:r w:rsidRPr="00A21ABE">
              <w:rPr>
                <w:iCs/>
              </w:rPr>
              <w:t>-использовать теоретико-множественный язык и язык логики для описания реальных процессов и явлений, при решении задач других учебных предметов</w:t>
            </w:r>
          </w:p>
        </w:tc>
      </w:tr>
      <w:tr w:rsidR="00550094" w:rsidRPr="00550094" w:rsidTr="00550094">
        <w:tc>
          <w:tcPr>
            <w:tcW w:w="1560" w:type="dxa"/>
            <w:vAlign w:val="center"/>
          </w:tcPr>
          <w:p w:rsidR="00550094" w:rsidRPr="00550094" w:rsidRDefault="00550094" w:rsidP="00550094">
            <w:pPr>
              <w:spacing w:after="0" w:line="360" w:lineRule="auto"/>
              <w:rPr>
                <w:b/>
              </w:rPr>
            </w:pPr>
            <w:r w:rsidRPr="00550094">
              <w:rPr>
                <w:b/>
              </w:rPr>
              <w:t>Числа и выражения</w:t>
            </w:r>
          </w:p>
        </w:tc>
        <w:tc>
          <w:tcPr>
            <w:tcW w:w="4677" w:type="dxa"/>
          </w:tcPr>
          <w:p w:rsidR="00A21ABE" w:rsidRPr="00A21ABE" w:rsidRDefault="00A21ABE" w:rsidP="00A21ABE">
            <w:pPr>
              <w:spacing w:after="0"/>
              <w:ind w:left="33"/>
              <w:contextualSpacing/>
              <w:rPr>
                <w:rFonts w:eastAsia="Calibri"/>
              </w:rPr>
            </w:pPr>
            <w:r w:rsidRPr="00A21ABE">
              <w:rPr>
                <w:rFonts w:eastAsia="Calibri"/>
              </w:rPr>
              <w:t>- свободно оперировать понятиями: натуральное число, множество натуральных чисел, целое число, множество целых чисел, обыкновенная дробь, десятичная дробь, смешанное число, рациональное число, множество рациональных чисел, иррациональное число, корень степени n, действительное число, множество действительных чисел, геометрическая интерпретация натуральных, целых, рациональных, действительных чисел;</w:t>
            </w:r>
          </w:p>
          <w:p w:rsidR="00A21ABE" w:rsidRPr="00A21ABE" w:rsidRDefault="00A21ABE" w:rsidP="00A21ABE">
            <w:pPr>
              <w:spacing w:after="0"/>
              <w:ind w:left="33"/>
              <w:contextualSpacing/>
              <w:rPr>
                <w:rFonts w:eastAsia="Calibri"/>
              </w:rPr>
            </w:pPr>
            <w:r w:rsidRPr="00A21ABE">
              <w:rPr>
                <w:rFonts w:eastAsia="Calibri"/>
              </w:rPr>
              <w:t>- понимать и объяснять разницу между позиционной и непозиционной системами записи чисел;</w:t>
            </w:r>
          </w:p>
          <w:p w:rsidR="00A21ABE" w:rsidRPr="00A21ABE" w:rsidRDefault="00A21ABE" w:rsidP="00A21ABE">
            <w:pPr>
              <w:spacing w:after="0"/>
              <w:ind w:left="33" w:hanging="33"/>
              <w:contextualSpacing/>
              <w:rPr>
                <w:rFonts w:eastAsia="Calibri"/>
              </w:rPr>
            </w:pPr>
            <w:r w:rsidRPr="00A21ABE">
              <w:rPr>
                <w:rFonts w:eastAsia="Calibri"/>
              </w:rPr>
              <w:t>- переводить числа из одной системы записи (системы счисления) в другую;</w:t>
            </w:r>
          </w:p>
          <w:p w:rsidR="00A21ABE" w:rsidRPr="00A21ABE" w:rsidRDefault="00A21ABE" w:rsidP="00A21ABE">
            <w:pPr>
              <w:spacing w:after="0"/>
              <w:ind w:left="33" w:hanging="33"/>
              <w:contextualSpacing/>
              <w:rPr>
                <w:rFonts w:eastAsia="Calibri"/>
              </w:rPr>
            </w:pPr>
            <w:r w:rsidRPr="00A21ABE">
              <w:rPr>
                <w:rFonts w:eastAsia="Calibri"/>
              </w:rPr>
              <w:t>- доказывать и использовать признаки делимости суммы и произведения при выполнении вычислений и решении задач;</w:t>
            </w:r>
          </w:p>
          <w:p w:rsidR="00A21ABE" w:rsidRPr="00A21ABE" w:rsidRDefault="00A21ABE" w:rsidP="00A21ABE">
            <w:pPr>
              <w:spacing w:after="0"/>
              <w:ind w:left="33" w:hanging="33"/>
              <w:contextualSpacing/>
              <w:rPr>
                <w:rFonts w:eastAsia="Calibri"/>
              </w:rPr>
            </w:pPr>
            <w:r w:rsidRPr="00A21ABE">
              <w:rPr>
                <w:rFonts w:eastAsia="Calibri"/>
              </w:rPr>
              <w:t>- выполнять округление рациональных и иррациональных чисел с заданной точностью;</w:t>
            </w:r>
          </w:p>
          <w:p w:rsidR="00A21ABE" w:rsidRPr="00A21ABE" w:rsidRDefault="00A21ABE" w:rsidP="00A21ABE">
            <w:pPr>
              <w:spacing w:after="0"/>
              <w:ind w:left="33" w:hanging="33"/>
              <w:contextualSpacing/>
              <w:rPr>
                <w:rFonts w:eastAsia="Calibri"/>
              </w:rPr>
            </w:pPr>
            <w:r w:rsidRPr="00A21ABE">
              <w:rPr>
                <w:rFonts w:eastAsia="Calibri"/>
              </w:rPr>
              <w:t>- сравнивать действительные числа разными способами;</w:t>
            </w:r>
          </w:p>
          <w:p w:rsidR="00A21ABE" w:rsidRPr="00A21ABE" w:rsidRDefault="00A21ABE" w:rsidP="00A21ABE">
            <w:pPr>
              <w:spacing w:after="0"/>
              <w:ind w:left="33" w:hanging="33"/>
              <w:contextualSpacing/>
              <w:rPr>
                <w:rFonts w:eastAsia="Calibri"/>
              </w:rPr>
            </w:pPr>
            <w:r w:rsidRPr="00A21ABE">
              <w:rPr>
                <w:rFonts w:eastAsia="Calibri"/>
              </w:rPr>
              <w:t xml:space="preserve"> - упорядочивать числа, записанные в виде обыкновенной и десятичной дроби, числа, записанные с использованием арифметического квадратного корня, корней степени больше 2;</w:t>
            </w:r>
          </w:p>
          <w:p w:rsidR="00A21ABE" w:rsidRPr="00A21ABE" w:rsidRDefault="00A21ABE" w:rsidP="00A21ABE">
            <w:pPr>
              <w:spacing w:after="0"/>
              <w:ind w:left="33" w:hanging="33"/>
              <w:contextualSpacing/>
              <w:rPr>
                <w:rFonts w:eastAsia="Calibri"/>
              </w:rPr>
            </w:pPr>
            <w:r w:rsidRPr="00A21ABE">
              <w:rPr>
                <w:rFonts w:eastAsia="Calibri"/>
              </w:rPr>
              <w:t xml:space="preserve"> - находить НОД и НОК разными способами и использовать их при решении задач;</w:t>
            </w:r>
          </w:p>
          <w:p w:rsidR="00A21ABE" w:rsidRPr="00A21ABE" w:rsidRDefault="00A21ABE" w:rsidP="00A21ABE">
            <w:pPr>
              <w:spacing w:after="0"/>
              <w:ind w:left="33" w:hanging="33"/>
              <w:contextualSpacing/>
              <w:rPr>
                <w:rFonts w:eastAsia="Calibri"/>
              </w:rPr>
            </w:pPr>
            <w:r w:rsidRPr="00A21ABE">
              <w:rPr>
                <w:rFonts w:eastAsia="Calibri"/>
              </w:rPr>
              <w:t xml:space="preserve"> - выполнять вычисления и преобразования выражений, содержащих действительные числа, в том числе корни натуральных степеней;</w:t>
            </w:r>
          </w:p>
          <w:p w:rsidR="00A21ABE" w:rsidRPr="00A21ABE" w:rsidRDefault="00A21ABE" w:rsidP="00A21ABE">
            <w:pPr>
              <w:spacing w:after="0"/>
              <w:ind w:left="33" w:hanging="33"/>
              <w:contextualSpacing/>
              <w:rPr>
                <w:rFonts w:eastAsia="Calibri"/>
              </w:rPr>
            </w:pPr>
            <w:r w:rsidRPr="00A21ABE">
              <w:rPr>
                <w:rFonts w:eastAsia="Calibri"/>
              </w:rPr>
              <w:t xml:space="preserve"> - выполнять стандартные тождественные преобразования тригонометрических, логарифмических, степенных, иррациональных выражений.</w:t>
            </w:r>
          </w:p>
          <w:p w:rsidR="00550094" w:rsidRPr="00A21ABE" w:rsidRDefault="00A21ABE" w:rsidP="00A21ABE">
            <w:pPr>
              <w:spacing w:after="0"/>
              <w:ind w:left="33" w:hanging="33"/>
              <w:contextualSpacing/>
              <w:rPr>
                <w:rFonts w:eastAsia="Calibri"/>
                <w:i/>
              </w:rPr>
            </w:pPr>
            <w:r w:rsidRPr="00A21ABE">
              <w:rPr>
                <w:rFonts w:eastAsia="Calibri"/>
                <w:i/>
              </w:rPr>
              <w:t>В повседневной жизни и при изучении других предметов:</w:t>
            </w:r>
          </w:p>
          <w:p w:rsidR="00A21ABE" w:rsidRPr="00A21ABE" w:rsidRDefault="00A21ABE" w:rsidP="00A21ABE">
            <w:pPr>
              <w:spacing w:after="0"/>
              <w:ind w:left="33" w:hanging="33"/>
              <w:contextualSpacing/>
              <w:rPr>
                <w:rFonts w:eastAsia="Calibri"/>
              </w:rPr>
            </w:pPr>
            <w:r w:rsidRPr="00A21ABE">
              <w:rPr>
                <w:rFonts w:eastAsia="Calibri"/>
              </w:rPr>
              <w:t>- выполнять и объяснять сравнение результатов вычислений при решении практических задач, в том числе приближенных вычислений, используя разные способы сравнений;</w:t>
            </w:r>
          </w:p>
          <w:p w:rsidR="00A21ABE" w:rsidRPr="00A21ABE" w:rsidRDefault="00A21ABE" w:rsidP="00A21ABE">
            <w:pPr>
              <w:spacing w:after="0"/>
              <w:ind w:left="33" w:hanging="33"/>
              <w:contextualSpacing/>
              <w:rPr>
                <w:rFonts w:eastAsia="Calibri"/>
              </w:rPr>
            </w:pPr>
            <w:r w:rsidRPr="00A21ABE">
              <w:rPr>
                <w:rFonts w:eastAsia="Calibri"/>
              </w:rPr>
              <w:t xml:space="preserve"> - записывать, сравнивать, округлять числовые данные реальных величин с использованием разных систем измерения;</w:t>
            </w:r>
          </w:p>
          <w:p w:rsidR="00A21ABE" w:rsidRPr="00550094" w:rsidRDefault="00A21ABE" w:rsidP="00A21ABE">
            <w:pPr>
              <w:spacing w:after="0"/>
              <w:ind w:left="33" w:hanging="33"/>
              <w:contextualSpacing/>
              <w:rPr>
                <w:rFonts w:eastAsia="Calibri"/>
              </w:rPr>
            </w:pPr>
            <w:r w:rsidRPr="00A21ABE">
              <w:rPr>
                <w:rFonts w:eastAsia="Calibri"/>
              </w:rPr>
              <w:t>- составлять и оценивать разными способами числовые выражения при решении практических задач и задач из других учебных предметов.</w:t>
            </w:r>
          </w:p>
        </w:tc>
        <w:tc>
          <w:tcPr>
            <w:tcW w:w="4253" w:type="dxa"/>
          </w:tcPr>
          <w:p w:rsidR="00A21ABE" w:rsidRPr="00A21ABE" w:rsidRDefault="00A21ABE" w:rsidP="00A21ABE">
            <w:pPr>
              <w:spacing w:after="0" w:line="264" w:lineRule="auto"/>
              <w:ind w:left="34" w:hanging="34"/>
              <w:rPr>
                <w:rFonts w:eastAsia="Calibri"/>
              </w:rPr>
            </w:pPr>
            <w:r w:rsidRPr="00A21ABE">
              <w:rPr>
                <w:rFonts w:eastAsia="Calibri"/>
              </w:rPr>
              <w:t>- свободно оперировать числовыми множествами при решении задач;</w:t>
            </w:r>
          </w:p>
          <w:p w:rsidR="00A21ABE" w:rsidRPr="00A21ABE" w:rsidRDefault="00A21ABE" w:rsidP="00A21ABE">
            <w:pPr>
              <w:spacing w:after="0" w:line="264" w:lineRule="auto"/>
              <w:ind w:left="34" w:hanging="34"/>
              <w:rPr>
                <w:rFonts w:eastAsia="Calibri"/>
              </w:rPr>
            </w:pPr>
            <w:r w:rsidRPr="00A21ABE">
              <w:rPr>
                <w:rFonts w:eastAsia="Calibri"/>
              </w:rPr>
              <w:t>- понимать причины и основные идеи расширения числовых множеств;</w:t>
            </w:r>
          </w:p>
          <w:p w:rsidR="00A21ABE" w:rsidRPr="00A21ABE" w:rsidRDefault="00A21ABE" w:rsidP="00A21ABE">
            <w:pPr>
              <w:spacing w:after="0" w:line="264" w:lineRule="auto"/>
              <w:ind w:left="34" w:hanging="34"/>
              <w:rPr>
                <w:rFonts w:eastAsia="Calibri"/>
              </w:rPr>
            </w:pPr>
            <w:r w:rsidRPr="00A21ABE">
              <w:rPr>
                <w:rFonts w:eastAsia="Calibri"/>
              </w:rPr>
              <w:t>- владеть основными понятиями теории делимости при решении стандартных задач</w:t>
            </w:r>
          </w:p>
          <w:p w:rsidR="00A21ABE" w:rsidRPr="00A21ABE" w:rsidRDefault="00A21ABE" w:rsidP="00A21ABE">
            <w:pPr>
              <w:spacing w:after="0" w:line="264" w:lineRule="auto"/>
              <w:ind w:left="34" w:hanging="34"/>
              <w:rPr>
                <w:rFonts w:eastAsia="Calibri"/>
              </w:rPr>
            </w:pPr>
            <w:r w:rsidRPr="00A21ABE">
              <w:rPr>
                <w:rFonts w:eastAsia="Calibri"/>
              </w:rPr>
              <w:t>- иметь базовые представления о множестве комплексных чисел;</w:t>
            </w:r>
          </w:p>
          <w:p w:rsidR="00A21ABE" w:rsidRPr="00A21ABE" w:rsidRDefault="00A21ABE" w:rsidP="00A21ABE">
            <w:pPr>
              <w:spacing w:after="0" w:line="264" w:lineRule="auto"/>
              <w:ind w:left="34" w:hanging="34"/>
              <w:rPr>
                <w:rFonts w:eastAsia="Calibri"/>
              </w:rPr>
            </w:pPr>
            <w:r w:rsidRPr="00A21ABE">
              <w:rPr>
                <w:rFonts w:eastAsia="Calibri"/>
              </w:rPr>
              <w:t>- свободно выполнять тождественные преобразования тригонометрических, логарифмических, степенных выражений;</w:t>
            </w:r>
          </w:p>
          <w:p w:rsidR="00A21ABE" w:rsidRPr="00A21ABE" w:rsidRDefault="00A21ABE" w:rsidP="00A21ABE">
            <w:pPr>
              <w:spacing w:after="0" w:line="264" w:lineRule="auto"/>
              <w:ind w:left="34" w:hanging="34"/>
              <w:rPr>
                <w:rFonts w:eastAsia="Calibri"/>
              </w:rPr>
            </w:pPr>
            <w:r w:rsidRPr="00A21ABE">
              <w:rPr>
                <w:rFonts w:eastAsia="Calibri"/>
              </w:rPr>
              <w:t>-  владеть формулой бинома Ньютона;</w:t>
            </w:r>
          </w:p>
          <w:p w:rsidR="00A21ABE" w:rsidRPr="00A21ABE" w:rsidRDefault="00A21ABE" w:rsidP="00A21ABE">
            <w:pPr>
              <w:spacing w:after="0" w:line="264" w:lineRule="auto"/>
              <w:ind w:left="34" w:hanging="34"/>
              <w:rPr>
                <w:rFonts w:eastAsia="Calibri"/>
              </w:rPr>
            </w:pPr>
            <w:r w:rsidRPr="00A21ABE">
              <w:rPr>
                <w:rFonts w:eastAsia="Calibri"/>
              </w:rPr>
              <w:t xml:space="preserve"> -применять при решении задач теорему о линейном представлении НОД;</w:t>
            </w:r>
          </w:p>
          <w:p w:rsidR="00A21ABE" w:rsidRPr="00A21ABE" w:rsidRDefault="00A21ABE" w:rsidP="00A21ABE">
            <w:pPr>
              <w:spacing w:after="0" w:line="264" w:lineRule="auto"/>
              <w:ind w:left="34" w:hanging="34"/>
              <w:rPr>
                <w:rFonts w:eastAsia="Calibri"/>
              </w:rPr>
            </w:pPr>
            <w:r w:rsidRPr="00A21ABE">
              <w:rPr>
                <w:rFonts w:eastAsia="Calibri"/>
              </w:rPr>
              <w:t>- применять при решении задач Китайскую теорему об остатках;</w:t>
            </w:r>
          </w:p>
          <w:p w:rsidR="00A21ABE" w:rsidRPr="00A21ABE" w:rsidRDefault="00A21ABE" w:rsidP="00A21ABE">
            <w:pPr>
              <w:spacing w:after="0" w:line="264" w:lineRule="auto"/>
              <w:ind w:left="34" w:hanging="34"/>
              <w:rPr>
                <w:rFonts w:eastAsia="Calibri"/>
              </w:rPr>
            </w:pPr>
            <w:r w:rsidRPr="00A21ABE">
              <w:rPr>
                <w:rFonts w:eastAsia="Calibri"/>
              </w:rPr>
              <w:t>- применять при решении задач Малую теорему Ферма;</w:t>
            </w:r>
          </w:p>
          <w:p w:rsidR="00A21ABE" w:rsidRPr="00A21ABE" w:rsidRDefault="00A21ABE" w:rsidP="00A21ABE">
            <w:pPr>
              <w:spacing w:after="0" w:line="264" w:lineRule="auto"/>
              <w:ind w:left="34" w:hanging="34"/>
              <w:rPr>
                <w:rFonts w:eastAsia="Calibri"/>
              </w:rPr>
            </w:pPr>
            <w:r w:rsidRPr="00A21ABE">
              <w:rPr>
                <w:rFonts w:eastAsia="Calibri"/>
              </w:rPr>
              <w:t>- уметь выполнять запись числа в позиционной системе счисления;</w:t>
            </w:r>
          </w:p>
          <w:p w:rsidR="00A21ABE" w:rsidRPr="00A21ABE" w:rsidRDefault="00A21ABE" w:rsidP="00A21ABE">
            <w:pPr>
              <w:spacing w:after="0" w:line="264" w:lineRule="auto"/>
              <w:ind w:left="34" w:hanging="34"/>
              <w:rPr>
                <w:rFonts w:eastAsia="Calibri"/>
              </w:rPr>
            </w:pPr>
            <w:r w:rsidRPr="00A21ABE">
              <w:rPr>
                <w:rFonts w:eastAsia="Calibri"/>
              </w:rPr>
              <w:t>- применять при решении задач теоретико-числовые функции: число и сумма делителей, функцию Эйлера;</w:t>
            </w:r>
          </w:p>
          <w:p w:rsidR="00A21ABE" w:rsidRPr="00A21ABE" w:rsidRDefault="00A21ABE" w:rsidP="00A21ABE">
            <w:pPr>
              <w:spacing w:after="0" w:line="264" w:lineRule="auto"/>
              <w:ind w:left="34" w:hanging="34"/>
              <w:rPr>
                <w:rFonts w:eastAsia="Calibri"/>
              </w:rPr>
            </w:pPr>
            <w:r w:rsidRPr="00A21ABE">
              <w:rPr>
                <w:rFonts w:eastAsia="Calibri"/>
              </w:rPr>
              <w:t>- применять при решении задач цепные дроби;</w:t>
            </w:r>
          </w:p>
          <w:p w:rsidR="00A21ABE" w:rsidRPr="00A21ABE" w:rsidRDefault="00A21ABE" w:rsidP="00A21ABE">
            <w:pPr>
              <w:spacing w:after="0" w:line="264" w:lineRule="auto"/>
              <w:ind w:left="34" w:hanging="34"/>
              <w:rPr>
                <w:rFonts w:eastAsia="Calibri"/>
              </w:rPr>
            </w:pPr>
            <w:r w:rsidRPr="00A21ABE">
              <w:rPr>
                <w:rFonts w:eastAsia="Calibri"/>
              </w:rPr>
              <w:t>- применять при решении задач многочлены с действительными и целыми коэффициентами;</w:t>
            </w:r>
          </w:p>
          <w:p w:rsidR="00A21ABE" w:rsidRPr="00A21ABE" w:rsidRDefault="00A21ABE" w:rsidP="00A21ABE">
            <w:pPr>
              <w:spacing w:after="0" w:line="264" w:lineRule="auto"/>
              <w:ind w:left="34" w:hanging="34"/>
              <w:rPr>
                <w:rFonts w:eastAsia="Calibri"/>
              </w:rPr>
            </w:pPr>
            <w:r w:rsidRPr="00A21ABE">
              <w:rPr>
                <w:rFonts w:eastAsia="Calibri"/>
              </w:rPr>
              <w:t>- владеть понятиями приводимый и неприводимый многочлен и применять их при решении задач;</w:t>
            </w:r>
          </w:p>
          <w:p w:rsidR="00550094" w:rsidRPr="00A21ABE" w:rsidRDefault="00A21ABE" w:rsidP="00A21ABE">
            <w:pPr>
              <w:spacing w:after="0" w:line="264" w:lineRule="auto"/>
              <w:ind w:left="34" w:hanging="34"/>
              <w:rPr>
                <w:rFonts w:eastAsia="Calibri"/>
              </w:rPr>
            </w:pPr>
            <w:r w:rsidRPr="00A21ABE">
              <w:rPr>
                <w:rFonts w:eastAsia="Calibri"/>
              </w:rPr>
              <w:t>- применять при решении задач Основную теорему алгебры;</w:t>
            </w:r>
          </w:p>
          <w:p w:rsidR="00A21ABE" w:rsidRPr="00550094" w:rsidRDefault="00A21ABE" w:rsidP="00A21ABE">
            <w:pPr>
              <w:spacing w:after="0" w:line="264" w:lineRule="auto"/>
              <w:ind w:left="34" w:hanging="34"/>
              <w:rPr>
                <w:rFonts w:eastAsia="Calibri"/>
              </w:rPr>
            </w:pPr>
            <w:r w:rsidRPr="00A21ABE">
              <w:rPr>
                <w:rFonts w:eastAsia="Calibri"/>
              </w:rPr>
              <w:t>- применять при решении задач простейшие функции комплексной переменной как геометрические преобразования.</w:t>
            </w:r>
          </w:p>
        </w:tc>
      </w:tr>
      <w:tr w:rsidR="00550094" w:rsidRPr="00550094" w:rsidTr="00550094">
        <w:tc>
          <w:tcPr>
            <w:tcW w:w="1560" w:type="dxa"/>
            <w:vAlign w:val="center"/>
          </w:tcPr>
          <w:p w:rsidR="00550094" w:rsidRPr="00550094" w:rsidRDefault="00550094" w:rsidP="00550094">
            <w:pPr>
              <w:spacing w:after="0" w:line="360" w:lineRule="auto"/>
              <w:rPr>
                <w:b/>
              </w:rPr>
            </w:pPr>
            <w:r w:rsidRPr="00550094">
              <w:rPr>
                <w:b/>
              </w:rPr>
              <w:t xml:space="preserve"> Уравнения и неравенст</w:t>
            </w:r>
            <w:r w:rsidR="00A21ABE">
              <w:rPr>
                <w:b/>
              </w:rPr>
              <w:t>-</w:t>
            </w:r>
            <w:r w:rsidRPr="00550094">
              <w:rPr>
                <w:b/>
              </w:rPr>
              <w:t>ва</w:t>
            </w:r>
          </w:p>
          <w:p w:rsidR="00550094" w:rsidRPr="00550094" w:rsidRDefault="00550094" w:rsidP="00550094">
            <w:pPr>
              <w:spacing w:after="0" w:line="360" w:lineRule="auto"/>
              <w:rPr>
                <w:b/>
                <w:i/>
              </w:rPr>
            </w:pPr>
          </w:p>
        </w:tc>
        <w:tc>
          <w:tcPr>
            <w:tcW w:w="4677" w:type="dxa"/>
          </w:tcPr>
          <w:p w:rsidR="00A21ABE" w:rsidRPr="00A21ABE" w:rsidRDefault="00A21ABE" w:rsidP="00A21ABE">
            <w:pPr>
              <w:spacing w:after="0"/>
              <w:contextualSpacing/>
              <w:rPr>
                <w:iCs/>
              </w:rPr>
            </w:pPr>
            <w:r>
              <w:rPr>
                <w:iCs/>
              </w:rPr>
              <w:t>- с</w:t>
            </w:r>
            <w:r w:rsidRPr="00A21ABE">
              <w:rPr>
                <w:iCs/>
              </w:rPr>
              <w:t>вободно оперировать понятиями: уравнение, неравенство, равносильные уравнения и неравенства, уравнение, являющееся следствием другого уравнения, уравнения, равносильные на множестве, равносильные преобразования уравнений;</w:t>
            </w:r>
          </w:p>
          <w:p w:rsidR="00A21ABE" w:rsidRPr="00A21ABE" w:rsidRDefault="00A21ABE" w:rsidP="00A21ABE">
            <w:pPr>
              <w:spacing w:after="0"/>
              <w:contextualSpacing/>
              <w:rPr>
                <w:iCs/>
              </w:rPr>
            </w:pPr>
            <w:r>
              <w:rPr>
                <w:iCs/>
              </w:rPr>
              <w:t>-</w:t>
            </w:r>
            <w:r w:rsidRPr="00A21ABE">
              <w:rPr>
                <w:iCs/>
              </w:rPr>
              <w:t xml:space="preserve"> решать разные виды уравнений и неравенств и их систем, в том числе некоторые уравнения 3-й и 4-й степеней, дробно-рациональные и иррациональные;</w:t>
            </w:r>
          </w:p>
          <w:p w:rsidR="00A21ABE" w:rsidRPr="00A21ABE" w:rsidRDefault="00A21ABE" w:rsidP="00A21ABE">
            <w:pPr>
              <w:spacing w:after="0"/>
              <w:contextualSpacing/>
              <w:rPr>
                <w:iCs/>
              </w:rPr>
            </w:pPr>
            <w:r>
              <w:rPr>
                <w:iCs/>
              </w:rPr>
              <w:t>-</w:t>
            </w:r>
            <w:r w:rsidRPr="00A21ABE">
              <w:rPr>
                <w:iCs/>
              </w:rPr>
              <w:t xml:space="preserve"> овладеть основными типами показательных, логарифмических, иррациональных, степенных уравнений и неравенств и стандартными методами их решений и применять их при решении задач;</w:t>
            </w:r>
          </w:p>
          <w:p w:rsidR="00A21ABE" w:rsidRPr="00A21ABE" w:rsidRDefault="00A21ABE" w:rsidP="00A21ABE">
            <w:pPr>
              <w:spacing w:after="0"/>
              <w:contextualSpacing/>
              <w:rPr>
                <w:iCs/>
              </w:rPr>
            </w:pPr>
            <w:r>
              <w:rPr>
                <w:iCs/>
              </w:rPr>
              <w:t>-</w:t>
            </w:r>
            <w:r w:rsidRPr="00A21ABE">
              <w:rPr>
                <w:iCs/>
              </w:rPr>
              <w:t xml:space="preserve"> применять теорему Безу к решению уравнений;</w:t>
            </w:r>
          </w:p>
          <w:p w:rsidR="00A21ABE" w:rsidRPr="00A21ABE" w:rsidRDefault="00A21ABE" w:rsidP="00A21ABE">
            <w:pPr>
              <w:spacing w:after="0"/>
              <w:contextualSpacing/>
              <w:rPr>
                <w:iCs/>
              </w:rPr>
            </w:pPr>
            <w:r>
              <w:rPr>
                <w:iCs/>
              </w:rPr>
              <w:t>-</w:t>
            </w:r>
            <w:r w:rsidRPr="00A21ABE">
              <w:rPr>
                <w:iCs/>
              </w:rPr>
              <w:t xml:space="preserve"> применять теорему Виета для решения некоторых уравнений степени выше второй;</w:t>
            </w:r>
          </w:p>
          <w:p w:rsidR="00A21ABE" w:rsidRPr="00A21ABE" w:rsidRDefault="00A21ABE" w:rsidP="00A21ABE">
            <w:pPr>
              <w:spacing w:after="0"/>
              <w:contextualSpacing/>
              <w:rPr>
                <w:iCs/>
              </w:rPr>
            </w:pPr>
            <w:r>
              <w:rPr>
                <w:iCs/>
              </w:rPr>
              <w:t>-</w:t>
            </w:r>
            <w:r w:rsidRPr="00A21ABE">
              <w:rPr>
                <w:iCs/>
              </w:rPr>
              <w:t xml:space="preserve"> понимать смысл теорем о равносильных и неравносильных преобразованиях уравнений и уметь их доказывать;</w:t>
            </w:r>
          </w:p>
          <w:p w:rsidR="00A21ABE" w:rsidRPr="00A21ABE" w:rsidRDefault="00A21ABE" w:rsidP="00A21ABE">
            <w:pPr>
              <w:spacing w:after="0"/>
              <w:contextualSpacing/>
              <w:rPr>
                <w:iCs/>
              </w:rPr>
            </w:pPr>
            <w:r>
              <w:rPr>
                <w:iCs/>
              </w:rPr>
              <w:t>-</w:t>
            </w:r>
            <w:r w:rsidRPr="00A21ABE">
              <w:rPr>
                <w:iCs/>
              </w:rPr>
              <w:t xml:space="preserve"> владеть методами решения уравнений, неравенств и их систем, уметь выбирать метод решения и обосновывать свой выбор;</w:t>
            </w:r>
          </w:p>
          <w:p w:rsidR="00A21ABE" w:rsidRPr="00A21ABE" w:rsidRDefault="00A21ABE" w:rsidP="00A21ABE">
            <w:pPr>
              <w:spacing w:after="0"/>
              <w:contextualSpacing/>
              <w:rPr>
                <w:iCs/>
              </w:rPr>
            </w:pPr>
            <w:r>
              <w:rPr>
                <w:iCs/>
              </w:rPr>
              <w:t>-</w:t>
            </w:r>
            <w:r w:rsidRPr="00A21ABE">
              <w:rPr>
                <w:iCs/>
              </w:rPr>
              <w:t xml:space="preserve"> использовать метод интервалов для решения неравенств, в том числе дробно-рациональных и включающих в себя иррациональные выражения;</w:t>
            </w:r>
          </w:p>
          <w:p w:rsidR="00A21ABE" w:rsidRPr="00A21ABE" w:rsidRDefault="00A21ABE" w:rsidP="00A21ABE">
            <w:pPr>
              <w:spacing w:after="0"/>
              <w:contextualSpacing/>
              <w:rPr>
                <w:iCs/>
              </w:rPr>
            </w:pPr>
            <w:r>
              <w:rPr>
                <w:iCs/>
              </w:rPr>
              <w:t>-</w:t>
            </w:r>
            <w:r w:rsidRPr="00A21ABE">
              <w:rPr>
                <w:iCs/>
              </w:rPr>
              <w:t xml:space="preserve"> решать алгебраические уравнения и неравенства и их системы с параметрами алгебраическим и графическим методами;</w:t>
            </w:r>
          </w:p>
          <w:p w:rsidR="00A21ABE" w:rsidRPr="00A21ABE" w:rsidRDefault="00A21ABE" w:rsidP="00A21ABE">
            <w:pPr>
              <w:spacing w:after="0"/>
              <w:contextualSpacing/>
              <w:rPr>
                <w:iCs/>
              </w:rPr>
            </w:pPr>
            <w:r>
              <w:rPr>
                <w:iCs/>
              </w:rPr>
              <w:t>-</w:t>
            </w:r>
            <w:r w:rsidRPr="00A21ABE">
              <w:rPr>
                <w:iCs/>
              </w:rPr>
              <w:t xml:space="preserve"> владеть разными методами доказательства неравенств;</w:t>
            </w:r>
          </w:p>
          <w:p w:rsidR="00A21ABE" w:rsidRPr="00A21ABE" w:rsidRDefault="00A21ABE" w:rsidP="00A21ABE">
            <w:pPr>
              <w:spacing w:after="0"/>
              <w:contextualSpacing/>
              <w:rPr>
                <w:iCs/>
              </w:rPr>
            </w:pPr>
            <w:r>
              <w:rPr>
                <w:iCs/>
              </w:rPr>
              <w:t>-</w:t>
            </w:r>
            <w:r w:rsidRPr="00A21ABE">
              <w:rPr>
                <w:iCs/>
              </w:rPr>
              <w:t xml:space="preserve"> решать уравнения в целых числах;</w:t>
            </w:r>
          </w:p>
          <w:p w:rsidR="00A21ABE" w:rsidRPr="00A21ABE" w:rsidRDefault="00A21ABE" w:rsidP="00A21ABE">
            <w:pPr>
              <w:spacing w:after="0"/>
              <w:contextualSpacing/>
              <w:rPr>
                <w:iCs/>
              </w:rPr>
            </w:pPr>
            <w:r>
              <w:rPr>
                <w:iCs/>
              </w:rPr>
              <w:t>-</w:t>
            </w:r>
            <w:r w:rsidRPr="00A21ABE">
              <w:rPr>
                <w:iCs/>
              </w:rPr>
              <w:t xml:space="preserve"> изображать множества на плоскости, задаваемые уравнениями,неравенствами и их системами;</w:t>
            </w:r>
          </w:p>
          <w:p w:rsidR="00A21ABE" w:rsidRPr="00A21ABE" w:rsidRDefault="002B7BED" w:rsidP="00A21ABE">
            <w:pPr>
              <w:spacing w:after="0"/>
              <w:contextualSpacing/>
              <w:rPr>
                <w:iCs/>
              </w:rPr>
            </w:pPr>
            <w:r>
              <w:rPr>
                <w:iCs/>
              </w:rPr>
              <w:t>-</w:t>
            </w:r>
            <w:r w:rsidR="00A21ABE" w:rsidRPr="00A21ABE">
              <w:rPr>
                <w:iCs/>
              </w:rPr>
              <w:t xml:space="preserve"> свободно использовать тождественные преобразования при решении уравнений и систем уравнений</w:t>
            </w:r>
          </w:p>
          <w:p w:rsidR="00A21ABE" w:rsidRPr="002B7BED" w:rsidRDefault="00A21ABE" w:rsidP="00A21ABE">
            <w:pPr>
              <w:spacing w:after="0"/>
              <w:contextualSpacing/>
              <w:rPr>
                <w:i/>
                <w:iCs/>
              </w:rPr>
            </w:pPr>
            <w:r w:rsidRPr="002B7BED">
              <w:rPr>
                <w:i/>
                <w:iCs/>
              </w:rPr>
              <w:t>В повседневной жизни и при изучении других предметов:</w:t>
            </w:r>
          </w:p>
          <w:p w:rsidR="00A21ABE" w:rsidRPr="00A21ABE" w:rsidRDefault="002B7BED" w:rsidP="00A21ABE">
            <w:pPr>
              <w:spacing w:after="0"/>
              <w:contextualSpacing/>
              <w:rPr>
                <w:iCs/>
              </w:rPr>
            </w:pPr>
            <w:r>
              <w:rPr>
                <w:iCs/>
              </w:rPr>
              <w:t>-</w:t>
            </w:r>
            <w:r w:rsidR="00A21ABE" w:rsidRPr="00A21ABE">
              <w:rPr>
                <w:iCs/>
              </w:rPr>
              <w:t xml:space="preserve"> составлять и решать уравнения, неравенства, их системы при решении задач других учебных предметов;</w:t>
            </w:r>
          </w:p>
          <w:p w:rsidR="00A21ABE" w:rsidRPr="00A21ABE" w:rsidRDefault="002B7BED" w:rsidP="00A21ABE">
            <w:pPr>
              <w:spacing w:after="0"/>
              <w:contextualSpacing/>
              <w:rPr>
                <w:iCs/>
              </w:rPr>
            </w:pPr>
            <w:r>
              <w:rPr>
                <w:iCs/>
              </w:rPr>
              <w:t>-</w:t>
            </w:r>
            <w:r w:rsidR="00A21ABE" w:rsidRPr="00A21ABE">
              <w:rPr>
                <w:iCs/>
              </w:rPr>
              <w:t xml:space="preserve"> выполнять оценку правдоподобия результатов, получаемых при решении различных уравнений, неравенств и их систем при решении задач других учебных предметов;</w:t>
            </w:r>
          </w:p>
          <w:p w:rsidR="00A21ABE" w:rsidRPr="00A21ABE" w:rsidRDefault="002B7BED" w:rsidP="00A21ABE">
            <w:pPr>
              <w:spacing w:after="0"/>
              <w:contextualSpacing/>
              <w:rPr>
                <w:iCs/>
              </w:rPr>
            </w:pPr>
            <w:r>
              <w:rPr>
                <w:iCs/>
              </w:rPr>
              <w:t>-</w:t>
            </w:r>
            <w:r w:rsidR="00A21ABE" w:rsidRPr="00A21ABE">
              <w:rPr>
                <w:iCs/>
              </w:rPr>
              <w:t xml:space="preserve"> составлять и решать уравнения и неравенства с параметрами при решении задач других учебных предметов;</w:t>
            </w:r>
          </w:p>
          <w:p w:rsidR="00A21ABE" w:rsidRPr="00A21ABE" w:rsidRDefault="002B7BED" w:rsidP="00A21ABE">
            <w:pPr>
              <w:spacing w:after="0"/>
              <w:contextualSpacing/>
              <w:rPr>
                <w:iCs/>
              </w:rPr>
            </w:pPr>
            <w:r>
              <w:rPr>
                <w:iCs/>
              </w:rPr>
              <w:t>-</w:t>
            </w:r>
            <w:r w:rsidR="00A21ABE" w:rsidRPr="00A21ABE">
              <w:rPr>
                <w:iCs/>
              </w:rPr>
              <w:t xml:space="preserve"> составлять уравнение, неравенство или их систему, описывающие реальную ситуацию или прикладную задачу, интерпретировать полученные результаты;</w:t>
            </w:r>
          </w:p>
          <w:p w:rsidR="00550094" w:rsidRPr="00550094" w:rsidRDefault="002B7BED" w:rsidP="00A21ABE">
            <w:pPr>
              <w:spacing w:after="0"/>
              <w:contextualSpacing/>
              <w:rPr>
                <w:iCs/>
                <w:color w:val="404040"/>
              </w:rPr>
            </w:pPr>
            <w:r>
              <w:rPr>
                <w:iCs/>
              </w:rPr>
              <w:t>-</w:t>
            </w:r>
            <w:r w:rsidR="00A21ABE" w:rsidRPr="00A21ABE">
              <w:rPr>
                <w:iCs/>
              </w:rPr>
              <w:t xml:space="preserve"> использовать программные средства при решении отдельных классов уравнений и неравенств</w:t>
            </w:r>
            <w:r>
              <w:rPr>
                <w:iCs/>
              </w:rPr>
              <w:t>.</w:t>
            </w:r>
          </w:p>
        </w:tc>
        <w:tc>
          <w:tcPr>
            <w:tcW w:w="4253" w:type="dxa"/>
          </w:tcPr>
          <w:p w:rsidR="002B7BED" w:rsidRPr="002B7BED" w:rsidRDefault="002B7BED" w:rsidP="002B7BED">
            <w:pPr>
              <w:spacing w:after="0"/>
              <w:rPr>
                <w:rFonts w:eastAsia="Calibri"/>
                <w:iCs/>
                <w:color w:val="404040"/>
              </w:rPr>
            </w:pPr>
            <w:r>
              <w:rPr>
                <w:rFonts w:eastAsia="Calibri"/>
                <w:iCs/>
                <w:color w:val="404040"/>
              </w:rPr>
              <w:t>- с</w:t>
            </w:r>
            <w:r w:rsidRPr="002B7BED">
              <w:rPr>
                <w:rFonts w:eastAsia="Calibri"/>
                <w:iCs/>
                <w:color w:val="404040"/>
              </w:rPr>
              <w:t>вободно определять тип и выбирать метод решения показательных и логарифмических уравнений и неравенств, иррациональных уравнений и неравенств, тригонометрических уравнений и неравенств, их систем;</w:t>
            </w:r>
          </w:p>
          <w:p w:rsidR="002B7BED" w:rsidRPr="002B7BED" w:rsidRDefault="002B7BED" w:rsidP="002B7BED">
            <w:pPr>
              <w:spacing w:after="0"/>
              <w:rPr>
                <w:rFonts w:eastAsia="Calibri"/>
                <w:iCs/>
                <w:color w:val="404040"/>
              </w:rPr>
            </w:pPr>
            <w:r>
              <w:rPr>
                <w:rFonts w:eastAsia="Calibri"/>
                <w:iCs/>
                <w:color w:val="404040"/>
              </w:rPr>
              <w:t>-</w:t>
            </w:r>
            <w:r w:rsidRPr="002B7BED">
              <w:rPr>
                <w:rFonts w:eastAsia="Calibri"/>
                <w:iCs/>
                <w:color w:val="404040"/>
              </w:rPr>
              <w:t xml:space="preserve"> свободно решать системы линейных уравнений;</w:t>
            </w:r>
          </w:p>
          <w:p w:rsidR="002B7BED" w:rsidRPr="002B7BED" w:rsidRDefault="002B7BED" w:rsidP="002B7BED">
            <w:pPr>
              <w:spacing w:after="0"/>
              <w:rPr>
                <w:rFonts w:eastAsia="Calibri"/>
                <w:iCs/>
                <w:color w:val="404040"/>
              </w:rPr>
            </w:pPr>
            <w:r>
              <w:rPr>
                <w:rFonts w:eastAsia="Calibri"/>
                <w:iCs/>
                <w:color w:val="404040"/>
              </w:rPr>
              <w:t>-</w:t>
            </w:r>
            <w:r w:rsidRPr="002B7BED">
              <w:rPr>
                <w:rFonts w:eastAsia="Calibri"/>
                <w:iCs/>
                <w:color w:val="404040"/>
              </w:rPr>
              <w:t xml:space="preserve"> решать основные типы уравнений и неравенств с параметрами;</w:t>
            </w:r>
          </w:p>
          <w:p w:rsidR="002B7BED" w:rsidRPr="002B7BED" w:rsidRDefault="002B7BED" w:rsidP="002B7BED">
            <w:pPr>
              <w:spacing w:after="0"/>
              <w:rPr>
                <w:rFonts w:eastAsia="Calibri"/>
                <w:iCs/>
                <w:color w:val="404040"/>
              </w:rPr>
            </w:pPr>
            <w:r>
              <w:rPr>
                <w:rFonts w:eastAsia="Calibri"/>
                <w:iCs/>
                <w:color w:val="404040"/>
              </w:rPr>
              <w:t>-</w:t>
            </w:r>
            <w:r w:rsidRPr="002B7BED">
              <w:rPr>
                <w:rFonts w:eastAsia="Calibri"/>
                <w:iCs/>
                <w:color w:val="404040"/>
              </w:rPr>
              <w:t xml:space="preserve"> применять при решении задач неравенства Коши — Буняковского, Бернулли;</w:t>
            </w:r>
          </w:p>
          <w:p w:rsidR="00550094" w:rsidRPr="00550094" w:rsidRDefault="002B7BED" w:rsidP="002B7BED">
            <w:pPr>
              <w:spacing w:after="0"/>
              <w:rPr>
                <w:rFonts w:eastAsia="Calibri"/>
                <w:iCs/>
                <w:color w:val="404040"/>
              </w:rPr>
            </w:pPr>
            <w:r>
              <w:rPr>
                <w:rFonts w:eastAsia="Calibri"/>
                <w:iCs/>
                <w:color w:val="404040"/>
              </w:rPr>
              <w:t>-</w:t>
            </w:r>
            <w:r w:rsidRPr="002B7BED">
              <w:rPr>
                <w:rFonts w:eastAsia="Calibri"/>
                <w:iCs/>
                <w:color w:val="404040"/>
              </w:rPr>
              <w:t xml:space="preserve"> иметь представление о неравенствах между средними степенными</w:t>
            </w:r>
            <w:r>
              <w:rPr>
                <w:rFonts w:eastAsia="Calibri"/>
                <w:iCs/>
                <w:color w:val="404040"/>
              </w:rPr>
              <w:t>.</w:t>
            </w:r>
          </w:p>
        </w:tc>
      </w:tr>
      <w:tr w:rsidR="00550094" w:rsidRPr="00550094" w:rsidTr="00550094">
        <w:tc>
          <w:tcPr>
            <w:tcW w:w="1560" w:type="dxa"/>
            <w:vAlign w:val="center"/>
          </w:tcPr>
          <w:p w:rsidR="00550094" w:rsidRPr="00550094" w:rsidRDefault="00550094" w:rsidP="00550094">
            <w:pPr>
              <w:spacing w:after="0" w:line="360" w:lineRule="auto"/>
              <w:rPr>
                <w:b/>
              </w:rPr>
            </w:pPr>
            <w:r w:rsidRPr="00550094">
              <w:rPr>
                <w:b/>
              </w:rPr>
              <w:t>Функции</w:t>
            </w:r>
          </w:p>
        </w:tc>
        <w:tc>
          <w:tcPr>
            <w:tcW w:w="4677" w:type="dxa"/>
          </w:tcPr>
          <w:p w:rsidR="002B7BED" w:rsidRPr="002B7BED" w:rsidRDefault="002B7BED" w:rsidP="002B7BED">
            <w:pPr>
              <w:spacing w:after="0"/>
              <w:rPr>
                <w:rFonts w:eastAsia="Calibri"/>
                <w:lang w:eastAsia="en-US"/>
              </w:rPr>
            </w:pPr>
            <w:r>
              <w:rPr>
                <w:rFonts w:eastAsia="Calibri"/>
                <w:lang w:eastAsia="en-US"/>
              </w:rPr>
              <w:t>- в</w:t>
            </w:r>
            <w:r w:rsidRPr="002B7BED">
              <w:rPr>
                <w:rFonts w:eastAsia="Calibri"/>
                <w:lang w:eastAsia="en-US"/>
              </w:rPr>
              <w:t>ладеть понятиями: зависимость величин, функция, аргумент и значение функции, область определения и множество значений функции, график зависимости, график функции, нули функции, промежутки знакопостоянства, возрастание на числовом промежутке, убывание на числовом промежутке, наибольшее и наименьшее значение функции на числовом промежутке, периодическая функция, период, четная и нечетная функции; уметь применять эти понятия при решении задач;</w:t>
            </w:r>
          </w:p>
          <w:p w:rsidR="002B7BED" w:rsidRPr="002B7BED" w:rsidRDefault="002B7BED" w:rsidP="002B7BED">
            <w:pPr>
              <w:spacing w:after="0"/>
              <w:rPr>
                <w:rFonts w:eastAsia="Calibri"/>
                <w:lang w:eastAsia="en-US"/>
              </w:rPr>
            </w:pPr>
            <w:r>
              <w:rPr>
                <w:rFonts w:eastAsia="Calibri"/>
                <w:lang w:eastAsia="en-US"/>
              </w:rPr>
              <w:t xml:space="preserve">- </w:t>
            </w:r>
            <w:r w:rsidRPr="002B7BED">
              <w:rPr>
                <w:rFonts w:eastAsia="Calibri"/>
                <w:lang w:eastAsia="en-US"/>
              </w:rPr>
              <w:t>владеть понятием степенная функция; строить ее график и уметь применять свойства степенной функции при решении задач;</w:t>
            </w:r>
          </w:p>
          <w:p w:rsidR="002B7BED" w:rsidRPr="002B7BED" w:rsidRDefault="002B7BED" w:rsidP="002B7BED">
            <w:pPr>
              <w:spacing w:after="0"/>
              <w:rPr>
                <w:rFonts w:eastAsia="Calibri"/>
                <w:lang w:eastAsia="en-US"/>
              </w:rPr>
            </w:pPr>
            <w:r>
              <w:rPr>
                <w:rFonts w:eastAsia="Calibri"/>
                <w:lang w:eastAsia="en-US"/>
              </w:rPr>
              <w:t>-</w:t>
            </w:r>
            <w:r w:rsidRPr="002B7BED">
              <w:rPr>
                <w:rFonts w:eastAsia="Calibri"/>
                <w:lang w:eastAsia="en-US"/>
              </w:rPr>
              <w:t xml:space="preserve"> владеть понятиями показательная функция, экспонента; строить их графики и уметь применять свойства показательной функции при решении задач;</w:t>
            </w:r>
          </w:p>
          <w:p w:rsidR="002B7BED" w:rsidRPr="002B7BED" w:rsidRDefault="002B7BED" w:rsidP="002B7BED">
            <w:pPr>
              <w:spacing w:after="0"/>
              <w:rPr>
                <w:rFonts w:eastAsia="Calibri"/>
                <w:lang w:eastAsia="en-US"/>
              </w:rPr>
            </w:pPr>
            <w:r>
              <w:rPr>
                <w:rFonts w:eastAsia="Calibri"/>
                <w:lang w:eastAsia="en-US"/>
              </w:rPr>
              <w:t>-</w:t>
            </w:r>
            <w:r w:rsidRPr="002B7BED">
              <w:rPr>
                <w:rFonts w:eastAsia="Calibri"/>
                <w:lang w:eastAsia="en-US"/>
              </w:rPr>
              <w:t xml:space="preserve"> владеть понятием логарифмическая функция; строить ее график и уметь применять свойства логарифмической функции при решении задач;</w:t>
            </w:r>
          </w:p>
          <w:p w:rsidR="002B7BED" w:rsidRPr="002B7BED" w:rsidRDefault="002B7BED" w:rsidP="002B7BED">
            <w:pPr>
              <w:spacing w:after="0"/>
              <w:rPr>
                <w:rFonts w:eastAsia="Calibri"/>
                <w:lang w:eastAsia="en-US"/>
              </w:rPr>
            </w:pPr>
            <w:r>
              <w:rPr>
                <w:rFonts w:eastAsia="Calibri"/>
                <w:lang w:eastAsia="en-US"/>
              </w:rPr>
              <w:t>-</w:t>
            </w:r>
            <w:r w:rsidRPr="002B7BED">
              <w:rPr>
                <w:rFonts w:eastAsia="Calibri"/>
                <w:lang w:eastAsia="en-US"/>
              </w:rPr>
              <w:t xml:space="preserve"> владеть понятиями тригонометрические функции; строить ихграфики и уметь применять свойства тригонометрических функций при решении задач;</w:t>
            </w:r>
          </w:p>
          <w:p w:rsidR="002B7BED" w:rsidRPr="002B7BED" w:rsidRDefault="002B7BED" w:rsidP="002B7BED">
            <w:pPr>
              <w:spacing w:after="0"/>
              <w:rPr>
                <w:rFonts w:eastAsia="Calibri"/>
                <w:lang w:eastAsia="en-US"/>
              </w:rPr>
            </w:pPr>
            <w:r>
              <w:rPr>
                <w:rFonts w:eastAsia="Calibri"/>
                <w:lang w:eastAsia="en-US"/>
              </w:rPr>
              <w:t>-</w:t>
            </w:r>
            <w:r w:rsidRPr="002B7BED">
              <w:rPr>
                <w:rFonts w:eastAsia="Calibri"/>
                <w:lang w:eastAsia="en-US"/>
              </w:rPr>
              <w:t xml:space="preserve"> владеть понятием обратная функция; применять это понятие при решении задач;</w:t>
            </w:r>
          </w:p>
          <w:p w:rsidR="002B7BED" w:rsidRPr="002B7BED" w:rsidRDefault="002B7BED" w:rsidP="002B7BED">
            <w:pPr>
              <w:spacing w:after="0"/>
              <w:rPr>
                <w:rFonts w:eastAsia="Calibri"/>
                <w:lang w:eastAsia="en-US"/>
              </w:rPr>
            </w:pPr>
            <w:r>
              <w:rPr>
                <w:rFonts w:eastAsia="Calibri"/>
                <w:lang w:eastAsia="en-US"/>
              </w:rPr>
              <w:t>-</w:t>
            </w:r>
            <w:r w:rsidRPr="002B7BED">
              <w:rPr>
                <w:rFonts w:eastAsia="Calibri"/>
                <w:lang w:eastAsia="en-US"/>
              </w:rPr>
              <w:t xml:space="preserve"> применять при решении задач свойства функций: четность, периодичность, ограниченность;</w:t>
            </w:r>
          </w:p>
          <w:p w:rsidR="002B7BED" w:rsidRPr="002B7BED" w:rsidRDefault="002B7BED" w:rsidP="002B7BED">
            <w:pPr>
              <w:spacing w:after="0"/>
              <w:rPr>
                <w:rFonts w:eastAsia="Calibri"/>
                <w:lang w:eastAsia="en-US"/>
              </w:rPr>
            </w:pPr>
            <w:r>
              <w:rPr>
                <w:rFonts w:eastAsia="Calibri"/>
                <w:lang w:eastAsia="en-US"/>
              </w:rPr>
              <w:t>-</w:t>
            </w:r>
            <w:r w:rsidRPr="002B7BED">
              <w:rPr>
                <w:rFonts w:eastAsia="Calibri"/>
                <w:lang w:eastAsia="en-US"/>
              </w:rPr>
              <w:t xml:space="preserve"> применять при решении задач преобразования графиков функций;</w:t>
            </w:r>
          </w:p>
          <w:p w:rsidR="002B7BED" w:rsidRPr="002B7BED" w:rsidRDefault="002B7BED" w:rsidP="002B7BED">
            <w:pPr>
              <w:spacing w:after="0"/>
              <w:rPr>
                <w:rFonts w:eastAsia="Calibri"/>
                <w:lang w:eastAsia="en-US"/>
              </w:rPr>
            </w:pPr>
            <w:r>
              <w:rPr>
                <w:rFonts w:eastAsia="Calibri"/>
                <w:lang w:eastAsia="en-US"/>
              </w:rPr>
              <w:t>-</w:t>
            </w:r>
            <w:r w:rsidRPr="002B7BED">
              <w:rPr>
                <w:rFonts w:eastAsia="Calibri"/>
                <w:lang w:eastAsia="en-US"/>
              </w:rPr>
              <w:t xml:space="preserve"> владеть понятиями числовая последовательность, арифметическая и геометрическая прогрессия;</w:t>
            </w:r>
          </w:p>
          <w:p w:rsidR="002B7BED" w:rsidRPr="002B7BED" w:rsidRDefault="002B7BED" w:rsidP="002B7BED">
            <w:pPr>
              <w:spacing w:after="0"/>
              <w:rPr>
                <w:rFonts w:eastAsia="Calibri"/>
                <w:lang w:eastAsia="en-US"/>
              </w:rPr>
            </w:pPr>
            <w:r>
              <w:rPr>
                <w:rFonts w:eastAsia="Calibri"/>
                <w:lang w:eastAsia="en-US"/>
              </w:rPr>
              <w:t>-</w:t>
            </w:r>
            <w:r w:rsidRPr="002B7BED">
              <w:rPr>
                <w:rFonts w:eastAsia="Calibri"/>
                <w:lang w:eastAsia="en-US"/>
              </w:rPr>
              <w:t xml:space="preserve"> применять при решении задач свойства и признаки арифметической и геометрической прогрессий.</w:t>
            </w:r>
          </w:p>
          <w:p w:rsidR="002B7BED" w:rsidRPr="002B7BED" w:rsidRDefault="002B7BED" w:rsidP="002B7BED">
            <w:pPr>
              <w:spacing w:after="0"/>
              <w:rPr>
                <w:rFonts w:eastAsia="Calibri"/>
                <w:lang w:eastAsia="en-US"/>
              </w:rPr>
            </w:pPr>
            <w:r w:rsidRPr="002B7BED">
              <w:rPr>
                <w:rFonts w:eastAsia="Calibri"/>
                <w:lang w:eastAsia="en-US"/>
              </w:rPr>
              <w:t>В повседневной жизни и при изучении других учебных предметов:</w:t>
            </w:r>
          </w:p>
          <w:p w:rsidR="002B7BED" w:rsidRPr="002B7BED" w:rsidRDefault="002B7BED" w:rsidP="002B7BED">
            <w:pPr>
              <w:spacing w:after="0"/>
              <w:rPr>
                <w:rFonts w:eastAsia="Calibri"/>
                <w:lang w:eastAsia="en-US"/>
              </w:rPr>
            </w:pPr>
            <w:r>
              <w:rPr>
                <w:rFonts w:eastAsia="Calibri"/>
                <w:lang w:eastAsia="en-US"/>
              </w:rPr>
              <w:t>-</w:t>
            </w:r>
            <w:r w:rsidRPr="002B7BED">
              <w:rPr>
                <w:rFonts w:eastAsia="Calibri"/>
                <w:lang w:eastAsia="en-US"/>
              </w:rPr>
              <w:t xml:space="preserve"> определять по графикам и использовать для решения прикладных задач свойства реальных процессов и зависимостей (наибольшие и наименьшие значения, промежутки возрастания и убывания функции, промежутки знакопостоянства, асимптоты, точки перегиба, период и т.п.);</w:t>
            </w:r>
          </w:p>
          <w:p w:rsidR="002B7BED" w:rsidRPr="002B7BED" w:rsidRDefault="002B7BED" w:rsidP="002B7BED">
            <w:pPr>
              <w:spacing w:after="0"/>
              <w:rPr>
                <w:rFonts w:eastAsia="Calibri"/>
                <w:lang w:eastAsia="en-US"/>
              </w:rPr>
            </w:pPr>
            <w:r>
              <w:rPr>
                <w:rFonts w:eastAsia="Calibri"/>
                <w:lang w:eastAsia="en-US"/>
              </w:rPr>
              <w:t>-</w:t>
            </w:r>
            <w:r w:rsidRPr="002B7BED">
              <w:rPr>
                <w:rFonts w:eastAsia="Calibri"/>
                <w:lang w:eastAsia="en-US"/>
              </w:rPr>
              <w:t xml:space="preserve"> интерпретировать свойства в контексте конкретной практической ситуации;.</w:t>
            </w:r>
          </w:p>
          <w:p w:rsidR="00550094" w:rsidRPr="00550094" w:rsidRDefault="002B7BED" w:rsidP="002B7BED">
            <w:pPr>
              <w:spacing w:after="0"/>
              <w:rPr>
                <w:rFonts w:eastAsia="Calibri"/>
                <w:lang w:eastAsia="en-US"/>
              </w:rPr>
            </w:pPr>
            <w:r>
              <w:rPr>
                <w:rFonts w:eastAsia="Calibri"/>
                <w:lang w:eastAsia="en-US"/>
              </w:rPr>
              <w:t>-</w:t>
            </w:r>
            <w:r w:rsidRPr="002B7BED">
              <w:rPr>
                <w:rFonts w:eastAsia="Calibri"/>
                <w:lang w:eastAsia="en-US"/>
              </w:rPr>
              <w:t xml:space="preserve"> определять по графикам простейшие характеристики периодических процессов в биологии, экономике, музыке, радиосвязи и др. (амплитуда, период и т.п.)</w:t>
            </w:r>
          </w:p>
        </w:tc>
        <w:tc>
          <w:tcPr>
            <w:tcW w:w="4253" w:type="dxa"/>
          </w:tcPr>
          <w:p w:rsidR="002B7BED" w:rsidRPr="002B7BED" w:rsidRDefault="002B7BED" w:rsidP="002B7BED">
            <w:pPr>
              <w:spacing w:after="0"/>
              <w:rPr>
                <w:iCs/>
                <w:color w:val="404040"/>
              </w:rPr>
            </w:pPr>
            <w:r>
              <w:rPr>
                <w:iCs/>
                <w:color w:val="404040"/>
              </w:rPr>
              <w:t>-в</w:t>
            </w:r>
            <w:r w:rsidRPr="002B7BED">
              <w:rPr>
                <w:iCs/>
                <w:color w:val="404040"/>
              </w:rPr>
              <w:t>ладеть понятием асимптоты и уметь его применять при решении задач;</w:t>
            </w:r>
          </w:p>
          <w:p w:rsidR="00550094" w:rsidRPr="00550094" w:rsidRDefault="002B7BED" w:rsidP="002B7BED">
            <w:pPr>
              <w:spacing w:after="0"/>
              <w:rPr>
                <w:iCs/>
                <w:color w:val="404040"/>
              </w:rPr>
            </w:pPr>
            <w:r>
              <w:rPr>
                <w:iCs/>
                <w:color w:val="404040"/>
              </w:rPr>
              <w:t>-</w:t>
            </w:r>
            <w:r w:rsidRPr="002B7BED">
              <w:rPr>
                <w:iCs/>
                <w:color w:val="404040"/>
              </w:rPr>
              <w:t xml:space="preserve"> применять методы решения простейших дифференциальных уравнений первого и второго порядков</w:t>
            </w:r>
          </w:p>
        </w:tc>
      </w:tr>
      <w:tr w:rsidR="002B7BED" w:rsidRPr="00550094" w:rsidTr="00550094">
        <w:tc>
          <w:tcPr>
            <w:tcW w:w="1560" w:type="dxa"/>
            <w:vAlign w:val="center"/>
          </w:tcPr>
          <w:p w:rsidR="002B7BED" w:rsidRPr="00550094" w:rsidRDefault="002B7BED" w:rsidP="00550094">
            <w:pPr>
              <w:spacing w:after="0" w:line="360" w:lineRule="auto"/>
              <w:rPr>
                <w:b/>
              </w:rPr>
            </w:pPr>
            <w:r w:rsidRPr="00550094">
              <w:rPr>
                <w:b/>
              </w:rPr>
              <w:t>Элементы математи</w:t>
            </w:r>
            <w:r>
              <w:rPr>
                <w:b/>
              </w:rPr>
              <w:t>-</w:t>
            </w:r>
            <w:r w:rsidRPr="00550094">
              <w:rPr>
                <w:b/>
              </w:rPr>
              <w:t>ческого анализа</w:t>
            </w:r>
          </w:p>
        </w:tc>
        <w:tc>
          <w:tcPr>
            <w:tcW w:w="4677" w:type="dxa"/>
          </w:tcPr>
          <w:p w:rsidR="002B7BED" w:rsidRPr="002B7BED" w:rsidRDefault="002B7BED" w:rsidP="002B7BED">
            <w:pPr>
              <w:pStyle w:val="Default"/>
              <w:contextualSpacing/>
              <w:rPr>
                <w:rFonts w:ascii="Times New Roman" w:hAnsi="Times New Roman" w:cs="Times New Roman"/>
                <w:color w:val="auto"/>
              </w:rPr>
            </w:pPr>
            <w:r w:rsidRPr="002B7BED">
              <w:rPr>
                <w:rFonts w:cstheme="minorBidi"/>
                <w:color w:val="auto"/>
              </w:rPr>
              <w:t></w:t>
            </w:r>
            <w:r w:rsidRPr="002B7BED">
              <w:rPr>
                <w:rFonts w:cstheme="minorBidi"/>
                <w:color w:val="auto"/>
              </w:rPr>
              <w:t></w:t>
            </w:r>
            <w:r w:rsidRPr="002B7BED">
              <w:rPr>
                <w:rFonts w:ascii="Times New Roman" w:hAnsi="Times New Roman" w:cs="Times New Roman"/>
                <w:color w:val="auto"/>
              </w:rPr>
              <w:t xml:space="preserve">владеть понятием бесконечно убывающая геометрическая прогрессия и уметь применять его при решении задач; </w:t>
            </w:r>
          </w:p>
          <w:p w:rsidR="002B7BED" w:rsidRPr="002B7BED" w:rsidRDefault="002B7BED" w:rsidP="002B7BED">
            <w:pPr>
              <w:pStyle w:val="Default"/>
              <w:contextualSpacing/>
              <w:rPr>
                <w:rFonts w:ascii="Times New Roman" w:hAnsi="Times New Roman" w:cs="Times New Roman"/>
                <w:color w:val="auto"/>
              </w:rPr>
            </w:pPr>
            <w:r w:rsidRPr="002B7BED">
              <w:rPr>
                <w:rFonts w:ascii="Times New Roman" w:hAnsi="Times New Roman" w:cs="Times New Roman"/>
                <w:color w:val="auto"/>
              </w:rPr>
              <w:t xml:space="preserve">- применять для решения задач теорию пределов; </w:t>
            </w:r>
          </w:p>
          <w:p w:rsidR="002B7BED" w:rsidRPr="002B7BED" w:rsidRDefault="002B7BED" w:rsidP="002B7BED">
            <w:pPr>
              <w:pStyle w:val="Default"/>
              <w:contextualSpacing/>
              <w:rPr>
                <w:rFonts w:ascii="Times New Roman" w:hAnsi="Times New Roman" w:cs="Times New Roman"/>
                <w:color w:val="auto"/>
              </w:rPr>
            </w:pPr>
            <w:r w:rsidRPr="002B7BED">
              <w:rPr>
                <w:rFonts w:ascii="Times New Roman" w:hAnsi="Times New Roman" w:cs="Times New Roman"/>
                <w:color w:val="auto"/>
              </w:rPr>
              <w:t xml:space="preserve">- владеть понятиями бесконечно большие и бесконечно малые числовые последовательности и уметь сравнивать бесконечно большие и бесконечно малые последовательности; </w:t>
            </w:r>
          </w:p>
          <w:p w:rsidR="002B7BED" w:rsidRPr="002B7BED" w:rsidRDefault="002B7BED" w:rsidP="002B7BED">
            <w:pPr>
              <w:pStyle w:val="Default"/>
              <w:contextualSpacing/>
              <w:rPr>
                <w:rFonts w:ascii="Times New Roman" w:hAnsi="Times New Roman" w:cs="Times New Roman"/>
                <w:color w:val="auto"/>
              </w:rPr>
            </w:pPr>
            <w:r w:rsidRPr="002B7BED">
              <w:rPr>
                <w:rFonts w:ascii="Times New Roman" w:hAnsi="Times New Roman" w:cs="Times New Roman"/>
                <w:color w:val="auto"/>
              </w:rPr>
              <w:t xml:space="preserve">- владеть понятиями: производная функции в точке, производная функции; </w:t>
            </w:r>
          </w:p>
          <w:p w:rsidR="002B7BED" w:rsidRPr="002B7BED" w:rsidRDefault="002B7BED" w:rsidP="002B7BED">
            <w:pPr>
              <w:pStyle w:val="Default"/>
              <w:contextualSpacing/>
              <w:rPr>
                <w:rFonts w:ascii="Times New Roman" w:hAnsi="Times New Roman" w:cs="Times New Roman"/>
                <w:color w:val="auto"/>
              </w:rPr>
            </w:pPr>
            <w:r w:rsidRPr="002B7BED">
              <w:rPr>
                <w:rFonts w:ascii="Times New Roman" w:hAnsi="Times New Roman" w:cs="Times New Roman"/>
                <w:color w:val="auto"/>
              </w:rPr>
              <w:t xml:space="preserve">- вычислять производные элементарных функций и их комбинаций; </w:t>
            </w:r>
          </w:p>
          <w:p w:rsidR="002B7BED" w:rsidRPr="002B7BED" w:rsidRDefault="002B7BED" w:rsidP="002B7BED">
            <w:pPr>
              <w:pStyle w:val="Default"/>
              <w:contextualSpacing/>
              <w:rPr>
                <w:rFonts w:ascii="Times New Roman" w:hAnsi="Times New Roman" w:cs="Times New Roman"/>
                <w:color w:val="auto"/>
              </w:rPr>
            </w:pPr>
            <w:r w:rsidRPr="002B7BED">
              <w:rPr>
                <w:rFonts w:ascii="Times New Roman" w:hAnsi="Times New Roman" w:cs="Times New Roman"/>
                <w:color w:val="auto"/>
              </w:rPr>
              <w:t xml:space="preserve">- исследовать функции на монотонность и экстремумы; </w:t>
            </w:r>
          </w:p>
          <w:p w:rsidR="002B7BED" w:rsidRPr="002B7BED" w:rsidRDefault="002B7BED" w:rsidP="002B7BED">
            <w:pPr>
              <w:pStyle w:val="Default"/>
              <w:contextualSpacing/>
              <w:rPr>
                <w:rFonts w:ascii="Times New Roman" w:hAnsi="Times New Roman" w:cs="Times New Roman"/>
                <w:color w:val="auto"/>
              </w:rPr>
            </w:pPr>
            <w:r w:rsidRPr="002B7BED">
              <w:rPr>
                <w:rFonts w:ascii="Times New Roman" w:hAnsi="Times New Roman" w:cs="Times New Roman"/>
                <w:color w:val="auto"/>
              </w:rPr>
              <w:t xml:space="preserve">- строить графики и применять к решению задач, в том числе с параметром; </w:t>
            </w:r>
          </w:p>
          <w:p w:rsidR="002B7BED" w:rsidRPr="002B7BED" w:rsidRDefault="002B7BED" w:rsidP="002B7BED">
            <w:pPr>
              <w:pStyle w:val="Default"/>
              <w:contextualSpacing/>
              <w:rPr>
                <w:rFonts w:ascii="Times New Roman" w:hAnsi="Times New Roman" w:cs="Times New Roman"/>
                <w:color w:val="auto"/>
              </w:rPr>
            </w:pPr>
            <w:r w:rsidRPr="002B7BED">
              <w:rPr>
                <w:rFonts w:ascii="Times New Roman" w:hAnsi="Times New Roman" w:cs="Times New Roman"/>
                <w:color w:val="auto"/>
              </w:rPr>
              <w:t>- владеть понятием касательная к графику функции и уметь применять его при решении задач;</w:t>
            </w:r>
          </w:p>
          <w:p w:rsidR="002B7BED" w:rsidRPr="002B7BED" w:rsidRDefault="002B7BED" w:rsidP="002B7BED">
            <w:pPr>
              <w:pStyle w:val="Default"/>
              <w:contextualSpacing/>
              <w:rPr>
                <w:rFonts w:ascii="Times New Roman" w:hAnsi="Times New Roman" w:cs="Times New Roman"/>
                <w:color w:val="auto"/>
              </w:rPr>
            </w:pPr>
            <w:r w:rsidRPr="002B7BED">
              <w:rPr>
                <w:rFonts w:ascii="Times New Roman" w:hAnsi="Times New Roman" w:cs="Times New Roman"/>
                <w:color w:val="auto"/>
              </w:rPr>
              <w:t>- владеть понятиями первообразная функция, определенный интеграл;</w:t>
            </w:r>
          </w:p>
          <w:p w:rsidR="002B7BED" w:rsidRPr="002B7BED" w:rsidRDefault="002B7BED" w:rsidP="002B7BED">
            <w:pPr>
              <w:pStyle w:val="Default"/>
              <w:contextualSpacing/>
              <w:rPr>
                <w:rFonts w:ascii="Times New Roman" w:hAnsi="Times New Roman" w:cs="Times New Roman"/>
                <w:color w:val="auto"/>
              </w:rPr>
            </w:pPr>
            <w:r w:rsidRPr="002B7BED">
              <w:rPr>
                <w:rFonts w:ascii="Times New Roman" w:hAnsi="Times New Roman" w:cs="Times New Roman"/>
                <w:color w:val="auto"/>
              </w:rPr>
              <w:t>- применять теорему Ньютона–Лейбница и ее следствия для решения задач.</w:t>
            </w:r>
          </w:p>
          <w:p w:rsidR="002B7BED" w:rsidRPr="002B7BED" w:rsidRDefault="002B7BED" w:rsidP="002B7BED">
            <w:pPr>
              <w:pStyle w:val="Default"/>
              <w:contextualSpacing/>
              <w:rPr>
                <w:rFonts w:ascii="Times New Roman" w:hAnsi="Times New Roman" w:cs="Times New Roman"/>
                <w:i/>
                <w:color w:val="auto"/>
              </w:rPr>
            </w:pPr>
            <w:r w:rsidRPr="002B7BED">
              <w:rPr>
                <w:rFonts w:ascii="Times New Roman" w:hAnsi="Times New Roman" w:cs="Times New Roman"/>
                <w:i/>
                <w:color w:val="auto"/>
              </w:rPr>
              <w:t>В повседневной жизни и при изучении других учебных предметов:</w:t>
            </w:r>
          </w:p>
          <w:p w:rsidR="002B7BED" w:rsidRPr="002B7BED" w:rsidRDefault="002B7BED" w:rsidP="002B7BED">
            <w:pPr>
              <w:pStyle w:val="Default"/>
              <w:contextualSpacing/>
              <w:rPr>
                <w:rFonts w:ascii="Times New Roman" w:hAnsi="Times New Roman" w:cs="Times New Roman"/>
                <w:color w:val="auto"/>
              </w:rPr>
            </w:pPr>
            <w:r w:rsidRPr="002B7BED">
              <w:rPr>
                <w:rFonts w:ascii="Times New Roman" w:hAnsi="Times New Roman" w:cs="Times New Roman"/>
                <w:color w:val="auto"/>
              </w:rPr>
              <w:t>- решать прикладные задачи из биологии, физики, химии, экономики и других предметов, связанные с исследованием характеристик процессов;</w:t>
            </w:r>
          </w:p>
          <w:p w:rsidR="002B7BED" w:rsidRDefault="002B7BED" w:rsidP="002B7BED">
            <w:pPr>
              <w:pStyle w:val="Default"/>
              <w:contextualSpacing/>
              <w:rPr>
                <w:rFonts w:ascii="Times New Roman" w:hAnsi="Times New Roman" w:cs="Times New Roman"/>
                <w:sz w:val="23"/>
                <w:szCs w:val="23"/>
              </w:rPr>
            </w:pPr>
            <w:r w:rsidRPr="002B7BED">
              <w:rPr>
                <w:rFonts w:ascii="Times New Roman" w:hAnsi="Times New Roman" w:cs="Times New Roman"/>
                <w:color w:val="auto"/>
              </w:rPr>
              <w:t>- интерпретировать полученные результаты.</w:t>
            </w:r>
          </w:p>
        </w:tc>
        <w:tc>
          <w:tcPr>
            <w:tcW w:w="4253" w:type="dxa"/>
          </w:tcPr>
          <w:p w:rsidR="002B7BED" w:rsidRPr="002B7BED" w:rsidRDefault="002B7BED">
            <w:pPr>
              <w:pStyle w:val="Default"/>
              <w:rPr>
                <w:rFonts w:ascii="Times New Roman" w:hAnsi="Times New Roman" w:cs="Times New Roman"/>
              </w:rPr>
            </w:pPr>
            <w:r w:rsidRPr="002B7BED">
              <w:rPr>
                <w:rFonts w:cstheme="minorBidi"/>
              </w:rPr>
              <w:t></w:t>
            </w:r>
            <w:r w:rsidRPr="002B7BED">
              <w:rPr>
                <w:rFonts w:cstheme="minorBidi"/>
              </w:rPr>
              <w:t></w:t>
            </w:r>
            <w:r>
              <w:rPr>
                <w:rFonts w:ascii="Times New Roman" w:hAnsi="Times New Roman" w:cs="Times New Roman"/>
                <w:iCs/>
              </w:rPr>
              <w:t>с</w:t>
            </w:r>
            <w:r w:rsidRPr="002B7BED">
              <w:rPr>
                <w:rFonts w:ascii="Times New Roman" w:hAnsi="Times New Roman" w:cs="Times New Roman"/>
                <w:iCs/>
              </w:rPr>
              <w:t xml:space="preserve">вободно владеть стандартным аппаратом математического анализа для вычисления производных функции одной переменной; </w:t>
            </w:r>
          </w:p>
          <w:p w:rsidR="002B7BED" w:rsidRPr="002B7BED" w:rsidRDefault="002B7BED">
            <w:pPr>
              <w:pStyle w:val="Default"/>
              <w:rPr>
                <w:rFonts w:ascii="Times New Roman" w:hAnsi="Times New Roman" w:cs="Times New Roman"/>
              </w:rPr>
            </w:pPr>
            <w:r>
              <w:rPr>
                <w:rFonts w:ascii="Times New Roman" w:hAnsi="Times New Roman" w:cs="Times New Roman"/>
              </w:rPr>
              <w:t>-</w:t>
            </w:r>
            <w:r w:rsidRPr="002B7BED">
              <w:rPr>
                <w:rFonts w:ascii="Times New Roman" w:hAnsi="Times New Roman" w:cs="Times New Roman"/>
                <w:iCs/>
              </w:rPr>
              <w:t xml:space="preserve">свободно применять аппарат математического анализа для исследования функций и построения графиков, в том числе исследования на выпуклость; </w:t>
            </w:r>
          </w:p>
          <w:p w:rsidR="002B7BED" w:rsidRPr="002B7BED" w:rsidRDefault="002B7BED">
            <w:pPr>
              <w:pStyle w:val="Default"/>
              <w:rPr>
                <w:rFonts w:ascii="Times New Roman" w:hAnsi="Times New Roman" w:cs="Times New Roman"/>
              </w:rPr>
            </w:pPr>
            <w:r>
              <w:rPr>
                <w:rFonts w:ascii="Times New Roman" w:hAnsi="Times New Roman" w:cs="Times New Roman"/>
              </w:rPr>
              <w:t>-</w:t>
            </w:r>
            <w:r w:rsidRPr="002B7BED">
              <w:rPr>
                <w:rFonts w:ascii="Times New Roman" w:hAnsi="Times New Roman" w:cs="Times New Roman"/>
                <w:iCs/>
              </w:rPr>
              <w:t xml:space="preserve">оперировать понятием первообразной функции для решения задач; </w:t>
            </w:r>
          </w:p>
          <w:p w:rsidR="002B7BED" w:rsidRPr="002B7BED" w:rsidRDefault="002B7BED">
            <w:pPr>
              <w:pStyle w:val="Default"/>
              <w:rPr>
                <w:rFonts w:ascii="Times New Roman" w:hAnsi="Times New Roman" w:cs="Times New Roman"/>
              </w:rPr>
            </w:pPr>
            <w:r>
              <w:rPr>
                <w:rFonts w:ascii="Times New Roman" w:hAnsi="Times New Roman" w:cs="Times New Roman"/>
              </w:rPr>
              <w:t>-</w:t>
            </w:r>
            <w:r w:rsidRPr="002B7BED">
              <w:rPr>
                <w:rFonts w:ascii="Times New Roman" w:hAnsi="Times New Roman" w:cs="Times New Roman"/>
                <w:iCs/>
              </w:rPr>
              <w:t xml:space="preserve">овладеть основными сведениями об интеграле Ньютона–Лейбница и его простейших применениях; </w:t>
            </w:r>
          </w:p>
          <w:p w:rsidR="002B7BED" w:rsidRDefault="002B7BED">
            <w:pPr>
              <w:pStyle w:val="Default"/>
              <w:rPr>
                <w:rFonts w:ascii="Times New Roman" w:hAnsi="Times New Roman" w:cs="Times New Roman"/>
                <w:iCs/>
              </w:rPr>
            </w:pPr>
            <w:r>
              <w:rPr>
                <w:rFonts w:ascii="Times New Roman" w:hAnsi="Times New Roman" w:cs="Times New Roman"/>
              </w:rPr>
              <w:t>-</w:t>
            </w:r>
            <w:r w:rsidRPr="002B7BED">
              <w:rPr>
                <w:rFonts w:ascii="Times New Roman" w:hAnsi="Times New Roman" w:cs="Times New Roman"/>
                <w:iCs/>
              </w:rPr>
              <w:t xml:space="preserve">оперировать в стандартных ситуациях производными высших порядков; </w:t>
            </w:r>
          </w:p>
          <w:p w:rsidR="002B7BED" w:rsidRPr="002B7BED" w:rsidRDefault="002B7BED" w:rsidP="002B7BED">
            <w:pPr>
              <w:pStyle w:val="Default"/>
              <w:rPr>
                <w:rFonts w:ascii="Times New Roman" w:hAnsi="Times New Roman" w:cs="Times New Roman"/>
              </w:rPr>
            </w:pPr>
            <w:r>
              <w:rPr>
                <w:rFonts w:ascii="Times New Roman" w:hAnsi="Times New Roman" w:cs="Times New Roman"/>
              </w:rPr>
              <w:t>-</w:t>
            </w:r>
            <w:r w:rsidRPr="002B7BED">
              <w:rPr>
                <w:rFonts w:ascii="Times New Roman" w:hAnsi="Times New Roman" w:cs="Times New Roman"/>
              </w:rPr>
              <w:t xml:space="preserve"> уметь применять при решении задач свойства непрерывных функций;</w:t>
            </w:r>
          </w:p>
          <w:p w:rsidR="002B7BED" w:rsidRPr="002B7BED" w:rsidRDefault="002B7BED" w:rsidP="002B7BED">
            <w:pPr>
              <w:pStyle w:val="Default"/>
              <w:rPr>
                <w:rFonts w:ascii="Times New Roman" w:hAnsi="Times New Roman" w:cs="Times New Roman"/>
              </w:rPr>
            </w:pPr>
            <w:r>
              <w:rPr>
                <w:rFonts w:ascii="Times New Roman" w:hAnsi="Times New Roman" w:cs="Times New Roman"/>
              </w:rPr>
              <w:t>-</w:t>
            </w:r>
            <w:r w:rsidRPr="002B7BED">
              <w:rPr>
                <w:rFonts w:ascii="Times New Roman" w:hAnsi="Times New Roman" w:cs="Times New Roman"/>
              </w:rPr>
              <w:t xml:space="preserve"> уметь применять при решении задач теоремы Вейерштрасса;</w:t>
            </w:r>
          </w:p>
          <w:p w:rsidR="002B7BED" w:rsidRPr="002B7BED" w:rsidRDefault="002B7BED" w:rsidP="002B7BED">
            <w:pPr>
              <w:pStyle w:val="Default"/>
              <w:rPr>
                <w:rFonts w:ascii="Times New Roman" w:hAnsi="Times New Roman" w:cs="Times New Roman"/>
              </w:rPr>
            </w:pPr>
            <w:r>
              <w:rPr>
                <w:rFonts w:ascii="Times New Roman" w:hAnsi="Times New Roman" w:cs="Times New Roman"/>
              </w:rPr>
              <w:t>-</w:t>
            </w:r>
            <w:r w:rsidRPr="002B7BED">
              <w:rPr>
                <w:rFonts w:ascii="Times New Roman" w:hAnsi="Times New Roman" w:cs="Times New Roman"/>
              </w:rPr>
              <w:t xml:space="preserve"> уметь выполнять приближенные вычисления (методы решения уравнений, вычисления определенного интеграла);</w:t>
            </w:r>
          </w:p>
          <w:p w:rsidR="002B7BED" w:rsidRPr="002B7BED" w:rsidRDefault="002B7BED" w:rsidP="002B7BED">
            <w:pPr>
              <w:pStyle w:val="Default"/>
              <w:rPr>
                <w:rFonts w:ascii="Times New Roman" w:hAnsi="Times New Roman" w:cs="Times New Roman"/>
              </w:rPr>
            </w:pPr>
            <w:r>
              <w:rPr>
                <w:rFonts w:ascii="Times New Roman" w:hAnsi="Times New Roman" w:cs="Times New Roman"/>
              </w:rPr>
              <w:t>-</w:t>
            </w:r>
            <w:r w:rsidRPr="002B7BED">
              <w:rPr>
                <w:rFonts w:ascii="Times New Roman" w:hAnsi="Times New Roman" w:cs="Times New Roman"/>
              </w:rPr>
              <w:t xml:space="preserve"> уметь применять приложение производной и определенного интеграла к решению задач естествознания;</w:t>
            </w:r>
          </w:p>
          <w:p w:rsidR="002B7BED" w:rsidRPr="002B7BED" w:rsidRDefault="002B7BED" w:rsidP="002B7BED">
            <w:pPr>
              <w:pStyle w:val="Default"/>
              <w:rPr>
                <w:rFonts w:ascii="Times New Roman" w:hAnsi="Times New Roman" w:cs="Times New Roman"/>
              </w:rPr>
            </w:pPr>
            <w:r>
              <w:rPr>
                <w:rFonts w:ascii="Times New Roman" w:hAnsi="Times New Roman" w:cs="Times New Roman"/>
              </w:rPr>
              <w:t>-</w:t>
            </w:r>
            <w:r w:rsidRPr="002B7BED">
              <w:rPr>
                <w:rFonts w:ascii="Times New Roman" w:hAnsi="Times New Roman" w:cs="Times New Roman"/>
              </w:rPr>
              <w:t xml:space="preserve"> владеть понятиями вторая производная, выпуклость графика функции и уметь исследовать функцию на выпуклость</w:t>
            </w:r>
            <w:r>
              <w:rPr>
                <w:rFonts w:ascii="Times New Roman" w:hAnsi="Times New Roman" w:cs="Times New Roman"/>
              </w:rPr>
              <w:t>.</w:t>
            </w:r>
          </w:p>
        </w:tc>
      </w:tr>
      <w:tr w:rsidR="002B7BED" w:rsidRPr="00550094" w:rsidTr="00550094">
        <w:tc>
          <w:tcPr>
            <w:tcW w:w="1560" w:type="dxa"/>
            <w:vAlign w:val="center"/>
          </w:tcPr>
          <w:p w:rsidR="002B7BED" w:rsidRPr="00550094" w:rsidRDefault="002B7BED" w:rsidP="00550094">
            <w:pPr>
              <w:spacing w:after="0" w:line="360" w:lineRule="auto"/>
              <w:rPr>
                <w:b/>
              </w:rPr>
            </w:pPr>
            <w:r w:rsidRPr="00550094">
              <w:rPr>
                <w:b/>
              </w:rPr>
              <w:t xml:space="preserve"> Статистика и теория вероятнос</w:t>
            </w:r>
            <w:r>
              <w:rPr>
                <w:b/>
              </w:rPr>
              <w:t>-</w:t>
            </w:r>
            <w:r w:rsidRPr="00550094">
              <w:rPr>
                <w:b/>
              </w:rPr>
              <w:t>тей, логика и комбинато</w:t>
            </w:r>
            <w:r>
              <w:rPr>
                <w:b/>
              </w:rPr>
              <w:t>-</w:t>
            </w:r>
            <w:r w:rsidRPr="00550094">
              <w:rPr>
                <w:b/>
              </w:rPr>
              <w:t>рика</w:t>
            </w:r>
          </w:p>
          <w:p w:rsidR="002B7BED" w:rsidRPr="00550094" w:rsidRDefault="002B7BED" w:rsidP="00550094">
            <w:pPr>
              <w:spacing w:after="0" w:line="360" w:lineRule="auto"/>
            </w:pPr>
          </w:p>
        </w:tc>
        <w:tc>
          <w:tcPr>
            <w:tcW w:w="4677" w:type="dxa"/>
          </w:tcPr>
          <w:p w:rsidR="002B7BED" w:rsidRPr="002B7BED" w:rsidRDefault="002B7BED" w:rsidP="00EC399A">
            <w:pPr>
              <w:pStyle w:val="Default"/>
              <w:rPr>
                <w:rFonts w:ascii="Times New Roman" w:hAnsi="Times New Roman" w:cs="Times New Roman"/>
                <w:color w:val="auto"/>
              </w:rPr>
            </w:pPr>
            <w:r w:rsidRPr="002B7BED">
              <w:rPr>
                <w:rFonts w:cstheme="minorBidi"/>
                <w:color w:val="auto"/>
              </w:rPr>
              <w:t></w:t>
            </w:r>
            <w:r w:rsidRPr="002B7BED">
              <w:rPr>
                <w:rFonts w:cstheme="minorBidi"/>
                <w:color w:val="auto"/>
              </w:rPr>
              <w:t></w:t>
            </w:r>
            <w:r w:rsidRPr="002B7BED">
              <w:rPr>
                <w:rFonts w:ascii="Times New Roman" w:hAnsi="Times New Roman" w:cs="Times New Roman"/>
                <w:color w:val="auto"/>
              </w:rPr>
              <w:t xml:space="preserve">оперировать основными описательными характеристиками числового набора, понятием генеральная совокупность и выборкой из нее; </w:t>
            </w:r>
          </w:p>
          <w:p w:rsidR="002B7BED" w:rsidRPr="002B7BED" w:rsidRDefault="002B7BED" w:rsidP="00EC399A">
            <w:pPr>
              <w:pStyle w:val="Default"/>
              <w:rPr>
                <w:rFonts w:ascii="Times New Roman" w:hAnsi="Times New Roman" w:cs="Times New Roman"/>
                <w:color w:val="auto"/>
              </w:rPr>
            </w:pPr>
            <w:r w:rsidRPr="002B7BED">
              <w:rPr>
                <w:rFonts w:ascii="Times New Roman" w:hAnsi="Times New Roman" w:cs="Times New Roman"/>
                <w:color w:val="auto"/>
              </w:rPr>
              <w:t xml:space="preserve">- оперировать понятиями: частота и вероятность события, сумма и произведение вероятностей, вычислять вероятности событий на основе подсчета числа исходов; </w:t>
            </w:r>
          </w:p>
          <w:p w:rsidR="002B7BED" w:rsidRPr="002B7BED" w:rsidRDefault="002B7BED" w:rsidP="00EC399A">
            <w:pPr>
              <w:pStyle w:val="Default"/>
              <w:rPr>
                <w:rFonts w:ascii="Times New Roman" w:hAnsi="Times New Roman" w:cs="Times New Roman"/>
                <w:color w:val="auto"/>
              </w:rPr>
            </w:pPr>
            <w:r w:rsidRPr="002B7BED">
              <w:rPr>
                <w:rFonts w:ascii="Times New Roman" w:hAnsi="Times New Roman" w:cs="Times New Roman"/>
                <w:color w:val="auto"/>
              </w:rPr>
              <w:t xml:space="preserve">- владеть основными понятиями комбинаторики и уметь их применять при решении задач; </w:t>
            </w:r>
          </w:p>
          <w:p w:rsidR="002B7BED" w:rsidRPr="002B7BED" w:rsidRDefault="002B7BED" w:rsidP="00EC399A">
            <w:pPr>
              <w:pStyle w:val="Default"/>
              <w:rPr>
                <w:rFonts w:ascii="Times New Roman" w:hAnsi="Times New Roman" w:cs="Times New Roman"/>
                <w:color w:val="auto"/>
              </w:rPr>
            </w:pPr>
            <w:r w:rsidRPr="002B7BED">
              <w:rPr>
                <w:rFonts w:ascii="Times New Roman" w:hAnsi="Times New Roman" w:cs="Times New Roman"/>
                <w:color w:val="auto"/>
              </w:rPr>
              <w:t xml:space="preserve">- иметь представление об основах теории вероятностей; </w:t>
            </w:r>
          </w:p>
          <w:p w:rsidR="002B7BED" w:rsidRPr="002B7BED" w:rsidRDefault="002B7BED" w:rsidP="00EC399A">
            <w:pPr>
              <w:pStyle w:val="Default"/>
              <w:rPr>
                <w:rFonts w:ascii="Times New Roman" w:hAnsi="Times New Roman" w:cs="Times New Roman"/>
                <w:color w:val="auto"/>
              </w:rPr>
            </w:pPr>
            <w:r w:rsidRPr="002B7BED">
              <w:rPr>
                <w:rFonts w:ascii="Times New Roman" w:hAnsi="Times New Roman" w:cs="Times New Roman"/>
                <w:color w:val="auto"/>
              </w:rPr>
              <w:t xml:space="preserve">- иметь представление о дискретных и непрерывных случайных величинах и распределениях, о независимости случайных величин; </w:t>
            </w:r>
          </w:p>
          <w:p w:rsidR="002B7BED" w:rsidRPr="002B7BED" w:rsidRDefault="002B7BED" w:rsidP="00EC399A">
            <w:pPr>
              <w:pStyle w:val="Default"/>
              <w:rPr>
                <w:rFonts w:ascii="Times New Roman" w:hAnsi="Times New Roman" w:cs="Times New Roman"/>
                <w:color w:val="auto"/>
              </w:rPr>
            </w:pPr>
            <w:r w:rsidRPr="002B7BED">
              <w:rPr>
                <w:rFonts w:ascii="Times New Roman" w:hAnsi="Times New Roman" w:cs="Times New Roman"/>
                <w:color w:val="auto"/>
              </w:rPr>
              <w:t xml:space="preserve">- иметь представление о математическом ожидании и дисперсии случайных величин; </w:t>
            </w:r>
          </w:p>
          <w:p w:rsidR="002B7BED" w:rsidRPr="002B7BED" w:rsidRDefault="002B7BED" w:rsidP="00EC399A">
            <w:pPr>
              <w:pStyle w:val="Default"/>
              <w:rPr>
                <w:rFonts w:ascii="Times New Roman" w:hAnsi="Times New Roman" w:cs="Times New Roman"/>
                <w:color w:val="auto"/>
              </w:rPr>
            </w:pPr>
            <w:r w:rsidRPr="002B7BED">
              <w:rPr>
                <w:rFonts w:ascii="Times New Roman" w:hAnsi="Times New Roman" w:cs="Times New Roman"/>
                <w:color w:val="auto"/>
              </w:rPr>
              <w:t xml:space="preserve">- иметь представление о совместных распределениях случайных величин; </w:t>
            </w:r>
          </w:p>
          <w:p w:rsidR="002B7BED" w:rsidRPr="002B7BED" w:rsidRDefault="002B7BED" w:rsidP="00EC399A">
            <w:pPr>
              <w:pStyle w:val="Default"/>
              <w:rPr>
                <w:rFonts w:ascii="Times New Roman" w:hAnsi="Times New Roman" w:cs="Times New Roman"/>
                <w:color w:val="auto"/>
              </w:rPr>
            </w:pPr>
            <w:r w:rsidRPr="002B7BED">
              <w:rPr>
                <w:rFonts w:ascii="Times New Roman" w:hAnsi="Times New Roman" w:cs="Times New Roman"/>
                <w:color w:val="auto"/>
              </w:rPr>
              <w:t xml:space="preserve">- понимать суть закона больших чисел и выборочного метода измерения вероятностей; </w:t>
            </w:r>
          </w:p>
          <w:p w:rsidR="002B7BED" w:rsidRPr="002B7BED" w:rsidRDefault="002B7BED" w:rsidP="00EC399A">
            <w:pPr>
              <w:pStyle w:val="Default"/>
              <w:rPr>
                <w:rFonts w:ascii="Times New Roman" w:hAnsi="Times New Roman" w:cs="Times New Roman"/>
                <w:color w:val="auto"/>
              </w:rPr>
            </w:pPr>
            <w:r w:rsidRPr="002B7BED">
              <w:rPr>
                <w:rFonts w:ascii="Times New Roman" w:hAnsi="Times New Roman" w:cs="Times New Roman"/>
                <w:color w:val="auto"/>
              </w:rPr>
              <w:t xml:space="preserve">- иметь представление о нормальном распределении и примерах нормально распределенных случайных величин; </w:t>
            </w:r>
          </w:p>
          <w:p w:rsidR="002B7BED" w:rsidRPr="002B7BED" w:rsidRDefault="002B7BED" w:rsidP="00EC399A">
            <w:pPr>
              <w:pStyle w:val="Default"/>
              <w:rPr>
                <w:rFonts w:ascii="Times New Roman" w:hAnsi="Times New Roman" w:cs="Times New Roman"/>
                <w:color w:val="auto"/>
              </w:rPr>
            </w:pPr>
            <w:r w:rsidRPr="002B7BED">
              <w:rPr>
                <w:rFonts w:ascii="Times New Roman" w:hAnsi="Times New Roman" w:cs="Times New Roman"/>
                <w:color w:val="auto"/>
              </w:rPr>
              <w:t xml:space="preserve">- иметь представление о корреляции случайных величин. </w:t>
            </w:r>
          </w:p>
          <w:p w:rsidR="002B7BED" w:rsidRPr="002B7BED" w:rsidRDefault="002B7BED" w:rsidP="00EC399A">
            <w:pPr>
              <w:pStyle w:val="Default"/>
              <w:rPr>
                <w:rFonts w:ascii="Times New Roman" w:hAnsi="Times New Roman" w:cs="Times New Roman"/>
                <w:color w:val="auto"/>
              </w:rPr>
            </w:pPr>
            <w:r w:rsidRPr="002B7BED">
              <w:rPr>
                <w:rFonts w:ascii="Times New Roman" w:hAnsi="Times New Roman" w:cs="Times New Roman"/>
                <w:i/>
                <w:iCs/>
                <w:color w:val="auto"/>
              </w:rPr>
              <w:t xml:space="preserve">В повседневной жизни и при изучении других предметов: </w:t>
            </w:r>
          </w:p>
          <w:p w:rsidR="002B7BED" w:rsidRDefault="002B7BED" w:rsidP="00EC399A">
            <w:pPr>
              <w:pStyle w:val="Default"/>
              <w:rPr>
                <w:rFonts w:ascii="Times New Roman" w:hAnsi="Times New Roman" w:cs="Times New Roman"/>
                <w:color w:val="auto"/>
              </w:rPr>
            </w:pPr>
            <w:r w:rsidRPr="002B7BED">
              <w:rPr>
                <w:rFonts w:ascii="Times New Roman" w:hAnsi="Times New Roman" w:cs="Times New Roman"/>
                <w:color w:val="auto"/>
              </w:rPr>
              <w:t xml:space="preserve">- вычислять или оценивать вероятности событий в реальной жизни; </w:t>
            </w:r>
          </w:p>
          <w:p w:rsidR="002B7BED" w:rsidRDefault="00EC399A" w:rsidP="00EC399A">
            <w:pPr>
              <w:pStyle w:val="Default"/>
              <w:rPr>
                <w:rFonts w:ascii="Times New Roman" w:hAnsi="Times New Roman" w:cs="Times New Roman"/>
                <w:sz w:val="23"/>
                <w:szCs w:val="23"/>
              </w:rPr>
            </w:pPr>
            <w:r>
              <w:rPr>
                <w:rFonts w:ascii="Times New Roman" w:hAnsi="Times New Roman" w:cs="Times New Roman"/>
                <w:color w:val="auto"/>
              </w:rPr>
              <w:t>-</w:t>
            </w:r>
            <w:r w:rsidR="002B7BED" w:rsidRPr="002B7BED">
              <w:rPr>
                <w:rFonts w:ascii="Times New Roman" w:hAnsi="Times New Roman" w:cs="Times New Roman"/>
                <w:color w:val="auto"/>
              </w:rPr>
              <w:t xml:space="preserve"> выбирать методы подходящего представления и обработки данных</w:t>
            </w:r>
          </w:p>
        </w:tc>
        <w:tc>
          <w:tcPr>
            <w:tcW w:w="4253" w:type="dxa"/>
          </w:tcPr>
          <w:p w:rsidR="00EC399A" w:rsidRPr="00EC399A" w:rsidRDefault="00EC399A" w:rsidP="00EC399A">
            <w:pPr>
              <w:spacing w:after="0"/>
              <w:contextualSpacing/>
              <w:rPr>
                <w:rFonts w:eastAsia="Calibri"/>
                <w:iCs/>
              </w:rPr>
            </w:pPr>
            <w:r w:rsidRPr="00EC399A">
              <w:rPr>
                <w:rFonts w:eastAsia="Calibri"/>
                <w:iCs/>
              </w:rPr>
              <w:t>- иметь представление о центральной предельной теореме;</w:t>
            </w:r>
          </w:p>
          <w:p w:rsidR="00EC399A" w:rsidRPr="00EC399A" w:rsidRDefault="00EC399A" w:rsidP="00EC399A">
            <w:pPr>
              <w:spacing w:after="0"/>
              <w:contextualSpacing/>
              <w:rPr>
                <w:rFonts w:eastAsia="Calibri"/>
                <w:iCs/>
              </w:rPr>
            </w:pPr>
            <w:r w:rsidRPr="00EC399A">
              <w:rPr>
                <w:rFonts w:eastAsia="Calibri"/>
                <w:iCs/>
              </w:rPr>
              <w:t>- иметь представление о выборочном коэффициенте корреляции и линейной регрессии;</w:t>
            </w:r>
          </w:p>
          <w:p w:rsidR="00EC399A" w:rsidRPr="00EC399A" w:rsidRDefault="00EC399A" w:rsidP="00EC399A">
            <w:pPr>
              <w:spacing w:after="0"/>
              <w:contextualSpacing/>
              <w:rPr>
                <w:rFonts w:eastAsia="Calibri"/>
                <w:iCs/>
              </w:rPr>
            </w:pPr>
            <w:r w:rsidRPr="00EC399A">
              <w:rPr>
                <w:rFonts w:eastAsia="Calibri"/>
                <w:iCs/>
              </w:rPr>
              <w:t>- иметь представление о статистических гипотезах и проверке статистической гипотезы, о статистике критерия и ее уровне значимости;</w:t>
            </w:r>
          </w:p>
          <w:p w:rsidR="00EC399A" w:rsidRPr="00EC399A" w:rsidRDefault="00EC399A" w:rsidP="00EC399A">
            <w:pPr>
              <w:spacing w:after="0"/>
              <w:contextualSpacing/>
              <w:rPr>
                <w:rFonts w:eastAsia="Calibri"/>
                <w:iCs/>
              </w:rPr>
            </w:pPr>
            <w:r w:rsidRPr="00EC399A">
              <w:rPr>
                <w:rFonts w:eastAsia="Calibri"/>
                <w:iCs/>
              </w:rPr>
              <w:t>- иметь представление о связи эмпирических и теоретических распределений;</w:t>
            </w:r>
          </w:p>
          <w:p w:rsidR="00EC399A" w:rsidRPr="00EC399A" w:rsidRDefault="00EC399A" w:rsidP="00EC399A">
            <w:pPr>
              <w:spacing w:after="0"/>
              <w:contextualSpacing/>
              <w:rPr>
                <w:rFonts w:eastAsia="Calibri"/>
                <w:iCs/>
              </w:rPr>
            </w:pPr>
            <w:r w:rsidRPr="00EC399A">
              <w:rPr>
                <w:rFonts w:eastAsia="Calibri"/>
                <w:iCs/>
              </w:rPr>
              <w:t>- иметь представление о кодировании, двоичной записи, двоичном дереве;</w:t>
            </w:r>
          </w:p>
          <w:p w:rsidR="00EC399A" w:rsidRPr="00EC399A" w:rsidRDefault="00EC399A" w:rsidP="00EC399A">
            <w:pPr>
              <w:spacing w:after="0"/>
              <w:contextualSpacing/>
              <w:rPr>
                <w:rFonts w:eastAsia="Calibri"/>
                <w:iCs/>
              </w:rPr>
            </w:pPr>
            <w:r w:rsidRPr="00EC399A">
              <w:rPr>
                <w:rFonts w:eastAsia="Calibri"/>
                <w:iCs/>
              </w:rPr>
              <w:t>- владеть основными понятиями теории графов (граф, вершина, ребро, степень вершины, путь в графе) и уметь применять их при решении задач;</w:t>
            </w:r>
          </w:p>
          <w:p w:rsidR="00EC399A" w:rsidRPr="00EC399A" w:rsidRDefault="00EC399A" w:rsidP="00EC399A">
            <w:pPr>
              <w:spacing w:after="0"/>
              <w:contextualSpacing/>
              <w:rPr>
                <w:rFonts w:eastAsia="Calibri"/>
                <w:iCs/>
              </w:rPr>
            </w:pPr>
            <w:r w:rsidRPr="00EC399A">
              <w:rPr>
                <w:rFonts w:eastAsia="Calibri"/>
                <w:iCs/>
              </w:rPr>
              <w:t>- иметь представление о деревьях и уметь применять при решении задач;</w:t>
            </w:r>
          </w:p>
          <w:p w:rsidR="00EC399A" w:rsidRPr="00EC399A" w:rsidRDefault="00EC399A" w:rsidP="00EC399A">
            <w:pPr>
              <w:spacing w:after="0"/>
              <w:contextualSpacing/>
              <w:rPr>
                <w:rFonts w:eastAsia="Calibri"/>
                <w:iCs/>
              </w:rPr>
            </w:pPr>
            <w:r w:rsidRPr="00EC399A">
              <w:rPr>
                <w:rFonts w:eastAsia="Calibri"/>
                <w:iCs/>
              </w:rPr>
              <w:t>- владеть понятием связность и уметь применять компоненты связности при решении задач;</w:t>
            </w:r>
          </w:p>
          <w:p w:rsidR="00EC399A" w:rsidRPr="00EC399A" w:rsidRDefault="00EC399A" w:rsidP="00EC399A">
            <w:pPr>
              <w:spacing w:after="0"/>
              <w:contextualSpacing/>
              <w:rPr>
                <w:rFonts w:eastAsia="Calibri"/>
                <w:iCs/>
              </w:rPr>
            </w:pPr>
            <w:r w:rsidRPr="00EC399A">
              <w:rPr>
                <w:rFonts w:eastAsia="Calibri"/>
                <w:iCs/>
              </w:rPr>
              <w:t>- уметь осуществлять пути по ребрам, обходы ребер и вершин графа;</w:t>
            </w:r>
          </w:p>
          <w:p w:rsidR="00EC399A" w:rsidRPr="00EC399A" w:rsidRDefault="00EC399A" w:rsidP="00EC399A">
            <w:pPr>
              <w:spacing w:after="0"/>
              <w:contextualSpacing/>
              <w:rPr>
                <w:rFonts w:eastAsia="Calibri"/>
                <w:iCs/>
              </w:rPr>
            </w:pPr>
            <w:r w:rsidRPr="00EC399A">
              <w:rPr>
                <w:rFonts w:eastAsia="Calibri"/>
                <w:iCs/>
              </w:rPr>
              <w:t>- иметь представление об эйлеровом и гамильтоновом пути, иметь представление о трудности задачи нахождения гамильтонова пути;</w:t>
            </w:r>
          </w:p>
          <w:p w:rsidR="00EC399A" w:rsidRPr="00EC399A" w:rsidRDefault="00EC399A" w:rsidP="00EC399A">
            <w:pPr>
              <w:spacing w:after="0"/>
              <w:contextualSpacing/>
              <w:rPr>
                <w:rFonts w:eastAsia="Calibri"/>
                <w:iCs/>
              </w:rPr>
            </w:pPr>
            <w:r w:rsidRPr="00EC399A">
              <w:rPr>
                <w:rFonts w:eastAsia="Calibri"/>
                <w:iCs/>
              </w:rPr>
              <w:t>- владеть понятиями конечные и счетные множества и уметьих применять при решении задач;</w:t>
            </w:r>
          </w:p>
          <w:p w:rsidR="00EC399A" w:rsidRPr="00EC399A" w:rsidRDefault="00EC399A" w:rsidP="00EC399A">
            <w:pPr>
              <w:spacing w:after="0"/>
              <w:contextualSpacing/>
              <w:rPr>
                <w:rFonts w:eastAsia="Calibri"/>
                <w:iCs/>
              </w:rPr>
            </w:pPr>
            <w:r>
              <w:rPr>
                <w:rFonts w:eastAsia="Calibri"/>
                <w:iCs/>
              </w:rPr>
              <w:t>-</w:t>
            </w:r>
            <w:r w:rsidRPr="00EC399A">
              <w:rPr>
                <w:rFonts w:eastAsia="Calibri"/>
                <w:iCs/>
              </w:rPr>
              <w:t xml:space="preserve"> уметь применять метод математической индукции;</w:t>
            </w:r>
          </w:p>
          <w:p w:rsidR="002B7BED" w:rsidRPr="00EC399A" w:rsidRDefault="00EC399A" w:rsidP="00EC399A">
            <w:pPr>
              <w:spacing w:after="0"/>
              <w:contextualSpacing/>
              <w:rPr>
                <w:rFonts w:eastAsia="Calibri"/>
                <w:iCs/>
                <w:color w:val="404040"/>
              </w:rPr>
            </w:pPr>
            <w:r>
              <w:rPr>
                <w:rFonts w:eastAsia="Calibri"/>
                <w:iCs/>
              </w:rPr>
              <w:t>-</w:t>
            </w:r>
            <w:r w:rsidRPr="00EC399A">
              <w:rPr>
                <w:rFonts w:eastAsia="Calibri"/>
                <w:iCs/>
              </w:rPr>
              <w:t xml:space="preserve"> уметь применять принцип Дирихле при решении задач</w:t>
            </w:r>
          </w:p>
        </w:tc>
      </w:tr>
      <w:tr w:rsidR="002B7BED" w:rsidRPr="00550094" w:rsidTr="00550094">
        <w:tc>
          <w:tcPr>
            <w:tcW w:w="1560" w:type="dxa"/>
            <w:vAlign w:val="center"/>
          </w:tcPr>
          <w:p w:rsidR="002B7BED" w:rsidRPr="00550094" w:rsidRDefault="002B7BED" w:rsidP="00550094">
            <w:pPr>
              <w:spacing w:after="0" w:line="360" w:lineRule="auto"/>
              <w:rPr>
                <w:b/>
                <w:bCs/>
              </w:rPr>
            </w:pPr>
            <w:r w:rsidRPr="00550094">
              <w:rPr>
                <w:b/>
                <w:bCs/>
              </w:rPr>
              <w:t>Текстовые задачи</w:t>
            </w:r>
          </w:p>
        </w:tc>
        <w:tc>
          <w:tcPr>
            <w:tcW w:w="4677" w:type="dxa"/>
          </w:tcPr>
          <w:p w:rsidR="00EC399A" w:rsidRPr="00EC399A" w:rsidRDefault="00EC399A" w:rsidP="00EC399A">
            <w:pPr>
              <w:spacing w:after="0"/>
              <w:rPr>
                <w:iCs/>
              </w:rPr>
            </w:pPr>
            <w:r w:rsidRPr="00EC399A">
              <w:rPr>
                <w:iCs/>
              </w:rPr>
              <w:t>- решать разные задачи повышенной трудности;</w:t>
            </w:r>
          </w:p>
          <w:p w:rsidR="00EC399A" w:rsidRPr="00EC399A" w:rsidRDefault="00EC399A" w:rsidP="00EC399A">
            <w:pPr>
              <w:spacing w:after="0"/>
              <w:rPr>
                <w:iCs/>
              </w:rPr>
            </w:pPr>
            <w:r w:rsidRPr="00EC399A">
              <w:rPr>
                <w:iCs/>
              </w:rPr>
              <w:t>- анализировать условие задачи, выбирать оптимальный метод решения задачи, рассматривая различные методы;</w:t>
            </w:r>
          </w:p>
          <w:p w:rsidR="00EC399A" w:rsidRPr="00EC399A" w:rsidRDefault="00EC399A" w:rsidP="00EC399A">
            <w:pPr>
              <w:spacing w:after="0"/>
              <w:rPr>
                <w:iCs/>
              </w:rPr>
            </w:pPr>
            <w:r w:rsidRPr="00EC399A">
              <w:rPr>
                <w:iCs/>
              </w:rPr>
              <w:t>- строить модель решения задачи, проводить доказательные рассуждения при решении задачи;</w:t>
            </w:r>
          </w:p>
          <w:p w:rsidR="00EC399A" w:rsidRPr="00EC399A" w:rsidRDefault="00EC399A" w:rsidP="00EC399A">
            <w:pPr>
              <w:spacing w:after="0"/>
              <w:rPr>
                <w:iCs/>
              </w:rPr>
            </w:pPr>
            <w:r w:rsidRPr="00EC399A">
              <w:rPr>
                <w:iCs/>
              </w:rPr>
              <w:t>- решать задачи, требующие перебора вариантов, проверки условий, выбора оптимального результата;</w:t>
            </w:r>
          </w:p>
          <w:p w:rsidR="00EC399A" w:rsidRPr="00EC399A" w:rsidRDefault="00EC399A" w:rsidP="00EC399A">
            <w:pPr>
              <w:spacing w:after="0"/>
              <w:rPr>
                <w:iCs/>
              </w:rPr>
            </w:pPr>
            <w:r w:rsidRPr="00EC399A">
              <w:rPr>
                <w:iCs/>
              </w:rPr>
              <w:t>- анализировать и интерпретировать полученные решения в контексте условия задачи, выбирать решения, не противоречащие контексту;</w:t>
            </w:r>
          </w:p>
          <w:p w:rsidR="00EC399A" w:rsidRPr="00EC399A" w:rsidRDefault="00EC399A" w:rsidP="00EC399A">
            <w:pPr>
              <w:spacing w:after="0"/>
              <w:rPr>
                <w:iCs/>
              </w:rPr>
            </w:pPr>
            <w:r w:rsidRPr="00EC399A">
              <w:rPr>
                <w:iCs/>
              </w:rPr>
              <w:t>- переводить при решении задачи информацию из одной формы записи в другую, используя при необходимости схемы, таблицы, графики, диаграммы.</w:t>
            </w:r>
          </w:p>
          <w:p w:rsidR="00EC399A" w:rsidRPr="00EC399A" w:rsidRDefault="00EC399A" w:rsidP="00EC399A">
            <w:pPr>
              <w:spacing w:after="0"/>
              <w:rPr>
                <w:i/>
                <w:iCs/>
              </w:rPr>
            </w:pPr>
            <w:r w:rsidRPr="00EC399A">
              <w:rPr>
                <w:i/>
                <w:iCs/>
              </w:rPr>
              <w:t>В повседневной жизни и при изучении других предметов:</w:t>
            </w:r>
          </w:p>
          <w:p w:rsidR="002B7BED" w:rsidRPr="00EC399A" w:rsidRDefault="00EC399A" w:rsidP="00EC399A">
            <w:pPr>
              <w:spacing w:after="0"/>
              <w:rPr>
                <w:iCs/>
                <w:color w:val="404040"/>
              </w:rPr>
            </w:pPr>
            <w:r w:rsidRPr="00EC399A">
              <w:rPr>
                <w:iCs/>
              </w:rPr>
              <w:t>- решать практические задачи и задачи из других предметов</w:t>
            </w:r>
          </w:p>
        </w:tc>
        <w:tc>
          <w:tcPr>
            <w:tcW w:w="4253" w:type="dxa"/>
          </w:tcPr>
          <w:p w:rsidR="00EC399A" w:rsidRPr="00EC399A" w:rsidRDefault="00EC399A" w:rsidP="00EC399A">
            <w:pPr>
              <w:spacing w:after="0"/>
              <w:rPr>
                <w:rFonts w:eastAsia="Calibri"/>
                <w:iCs/>
              </w:rPr>
            </w:pPr>
            <w:r w:rsidRPr="00EC399A">
              <w:rPr>
                <w:rFonts w:eastAsia="Calibri"/>
                <w:iCs/>
              </w:rPr>
              <w:t>- уметь решать разные задачи повышенной трудности;</w:t>
            </w:r>
          </w:p>
          <w:p w:rsidR="00EC399A" w:rsidRPr="00EC399A" w:rsidRDefault="00EC399A" w:rsidP="00EC399A">
            <w:pPr>
              <w:spacing w:after="0"/>
              <w:rPr>
                <w:rFonts w:eastAsia="Calibri"/>
                <w:iCs/>
              </w:rPr>
            </w:pPr>
            <w:r w:rsidRPr="00EC399A">
              <w:rPr>
                <w:rFonts w:eastAsia="Calibri"/>
                <w:iCs/>
              </w:rPr>
              <w:t>- уметь анализировать условие задачи, выбирать оптимальный метод решения задачи, рассматривая различные методы;</w:t>
            </w:r>
          </w:p>
          <w:p w:rsidR="00EC399A" w:rsidRPr="00EC399A" w:rsidRDefault="00EC399A" w:rsidP="00EC399A">
            <w:pPr>
              <w:spacing w:after="0"/>
              <w:rPr>
                <w:rFonts w:eastAsia="Calibri"/>
                <w:iCs/>
              </w:rPr>
            </w:pPr>
            <w:r w:rsidRPr="00EC399A">
              <w:rPr>
                <w:rFonts w:eastAsia="Calibri"/>
                <w:iCs/>
              </w:rPr>
              <w:t>- уметь строить модель решения задачи, проводить доказательные рассуждения при решении задачи;</w:t>
            </w:r>
          </w:p>
          <w:p w:rsidR="002B7BED" w:rsidRPr="00EC399A" w:rsidRDefault="00EC399A" w:rsidP="00EC399A">
            <w:pPr>
              <w:spacing w:after="0"/>
              <w:rPr>
                <w:rFonts w:eastAsia="Calibri"/>
                <w:iCs/>
                <w:color w:val="404040"/>
              </w:rPr>
            </w:pPr>
            <w:r w:rsidRPr="00EC399A">
              <w:rPr>
                <w:rFonts w:eastAsia="Calibri"/>
                <w:iCs/>
              </w:rPr>
              <w:t>- владеть методами решения задач, требующих перебора вариантов, проверки условий, выбора оптимального результата.</w:t>
            </w:r>
          </w:p>
        </w:tc>
      </w:tr>
      <w:tr w:rsidR="002B7BED" w:rsidRPr="00550094" w:rsidTr="00550094">
        <w:tc>
          <w:tcPr>
            <w:tcW w:w="1560" w:type="dxa"/>
            <w:vAlign w:val="center"/>
          </w:tcPr>
          <w:p w:rsidR="002B7BED" w:rsidRPr="00550094" w:rsidRDefault="002B7BED" w:rsidP="00550094">
            <w:pPr>
              <w:spacing w:after="0" w:line="360" w:lineRule="auto"/>
              <w:rPr>
                <w:b/>
              </w:rPr>
            </w:pPr>
            <w:r w:rsidRPr="00550094">
              <w:rPr>
                <w:b/>
              </w:rPr>
              <w:t xml:space="preserve"> Геометрия</w:t>
            </w:r>
          </w:p>
        </w:tc>
        <w:tc>
          <w:tcPr>
            <w:tcW w:w="4677" w:type="dxa"/>
          </w:tcPr>
          <w:p w:rsidR="00EC399A" w:rsidRPr="00EC399A" w:rsidRDefault="00EC399A" w:rsidP="008312D8">
            <w:pPr>
              <w:spacing w:after="0"/>
              <w:ind w:left="33"/>
              <w:rPr>
                <w:rFonts w:eastAsia="Calibri"/>
              </w:rPr>
            </w:pPr>
            <w:r>
              <w:rPr>
                <w:rFonts w:eastAsia="Calibri"/>
              </w:rPr>
              <w:t xml:space="preserve">- </w:t>
            </w:r>
            <w:r w:rsidRPr="00EC399A">
              <w:rPr>
                <w:rFonts w:eastAsia="Calibri"/>
              </w:rPr>
              <w:t>владеть геометрическими понятиями при решении задач и проведении математических рассуждений;</w:t>
            </w:r>
          </w:p>
          <w:p w:rsidR="00EC399A" w:rsidRPr="00EC399A" w:rsidRDefault="00EC399A" w:rsidP="008312D8">
            <w:pPr>
              <w:spacing w:after="0"/>
              <w:ind w:left="33"/>
              <w:rPr>
                <w:rFonts w:eastAsia="Calibri"/>
              </w:rPr>
            </w:pPr>
            <w:r w:rsidRPr="00EC399A">
              <w:rPr>
                <w:rFonts w:eastAsia="Calibri"/>
              </w:rPr>
              <w:t>- самостоятельно формулировать определения геометрических фигур, выдвигать гипотезы о новых свойствах и признаках геометрических фигур и обосновывать или опровергать их, обобщать или конкретизировать результаты на новых классах фигур, проводить в несложных случаях классификацию фигур по различным основаниям;</w:t>
            </w:r>
          </w:p>
          <w:p w:rsidR="00EC399A" w:rsidRPr="00EC399A" w:rsidRDefault="00EC399A" w:rsidP="008312D8">
            <w:pPr>
              <w:spacing w:after="0"/>
              <w:ind w:left="33"/>
              <w:rPr>
                <w:rFonts w:eastAsia="Calibri"/>
              </w:rPr>
            </w:pPr>
            <w:r w:rsidRPr="00EC399A">
              <w:rPr>
                <w:rFonts w:eastAsia="Calibri"/>
              </w:rPr>
              <w:t>- исследовать чертежи, включая комбинации фигур, извлекать, интерпретировать и преобразовывать информацию, представленную на чертежах;</w:t>
            </w:r>
          </w:p>
          <w:p w:rsidR="00EC399A" w:rsidRPr="00EC399A" w:rsidRDefault="00EC399A" w:rsidP="008312D8">
            <w:pPr>
              <w:spacing w:after="0"/>
              <w:ind w:left="33"/>
              <w:rPr>
                <w:rFonts w:eastAsia="Calibri"/>
              </w:rPr>
            </w:pPr>
            <w:r w:rsidRPr="00EC399A">
              <w:rPr>
                <w:rFonts w:eastAsia="Calibri"/>
              </w:rPr>
              <w:t>- решать задачи геометрического содержания, в том числе в ситуациях, когда алгоритм решения не следует явно из условия, выполнять необходимые для решения задачи дополнительные построения, исследовать возможность применения теорем и формул для решения задач;</w:t>
            </w:r>
          </w:p>
          <w:p w:rsidR="00EC399A" w:rsidRPr="00EC399A" w:rsidRDefault="00EC399A" w:rsidP="008312D8">
            <w:pPr>
              <w:spacing w:after="0"/>
              <w:ind w:left="33"/>
              <w:rPr>
                <w:rFonts w:eastAsia="Calibri"/>
              </w:rPr>
            </w:pPr>
            <w:r w:rsidRPr="00EC399A">
              <w:rPr>
                <w:rFonts w:eastAsia="Calibri"/>
              </w:rPr>
              <w:t>- уметь формулировать и доказывать геометрические утверждения;</w:t>
            </w:r>
          </w:p>
          <w:p w:rsidR="00EC399A" w:rsidRPr="00EC399A" w:rsidRDefault="00EC399A" w:rsidP="008312D8">
            <w:pPr>
              <w:spacing w:after="0"/>
              <w:ind w:left="33"/>
              <w:rPr>
                <w:rFonts w:eastAsia="Calibri"/>
              </w:rPr>
            </w:pPr>
            <w:r w:rsidRPr="00EC399A">
              <w:rPr>
                <w:rFonts w:eastAsia="Calibri"/>
              </w:rPr>
              <w:t>- владеть понятиями стереометрии: призма, параллелепипед, пирамида, тетраэдр;</w:t>
            </w:r>
          </w:p>
          <w:p w:rsidR="00EC399A" w:rsidRPr="00EC399A" w:rsidRDefault="00EC399A" w:rsidP="008312D8">
            <w:pPr>
              <w:spacing w:after="0"/>
              <w:ind w:left="33"/>
              <w:rPr>
                <w:rFonts w:eastAsia="Calibri"/>
              </w:rPr>
            </w:pPr>
            <w:r w:rsidRPr="00EC399A">
              <w:rPr>
                <w:rFonts w:eastAsia="Calibri"/>
              </w:rPr>
              <w:t>- иметь представления об аксиомах стереометрии и следствиях из них и уметь применять их при решении задач;</w:t>
            </w:r>
          </w:p>
          <w:p w:rsidR="00EC399A" w:rsidRPr="00EC399A" w:rsidRDefault="00EC399A" w:rsidP="008312D8">
            <w:pPr>
              <w:spacing w:after="0"/>
              <w:ind w:left="33"/>
              <w:rPr>
                <w:rFonts w:eastAsia="Calibri"/>
              </w:rPr>
            </w:pPr>
            <w:r w:rsidRPr="00EC399A">
              <w:rPr>
                <w:rFonts w:eastAsia="Calibri"/>
              </w:rPr>
              <w:t>- уметь строить сечения многогранников с использованием различных методов, в том числе и метода следов;</w:t>
            </w:r>
          </w:p>
          <w:p w:rsidR="00EC399A" w:rsidRPr="00EC399A" w:rsidRDefault="00EC399A" w:rsidP="008312D8">
            <w:pPr>
              <w:spacing w:after="0"/>
              <w:ind w:left="33"/>
              <w:rPr>
                <w:rFonts w:eastAsia="Calibri"/>
              </w:rPr>
            </w:pPr>
            <w:r w:rsidRPr="00EC399A">
              <w:rPr>
                <w:rFonts w:eastAsia="Calibri"/>
              </w:rPr>
              <w:t>- иметь представление о скрещивающихся прямых в пространстве и уметь находить угол и расстояние между ними;</w:t>
            </w:r>
          </w:p>
          <w:p w:rsidR="00EC399A" w:rsidRPr="00EC399A" w:rsidRDefault="00EC399A" w:rsidP="008312D8">
            <w:pPr>
              <w:spacing w:after="0"/>
              <w:ind w:left="33"/>
              <w:rPr>
                <w:rFonts w:eastAsia="Calibri"/>
              </w:rPr>
            </w:pPr>
            <w:r w:rsidRPr="00EC399A">
              <w:rPr>
                <w:rFonts w:eastAsia="Calibri"/>
              </w:rPr>
              <w:t>- применять теоремы о параллельности прямых и плоскостей в пространстве при решении задач;</w:t>
            </w:r>
          </w:p>
          <w:p w:rsidR="00EC399A" w:rsidRPr="00EC399A" w:rsidRDefault="00EC399A" w:rsidP="008312D8">
            <w:pPr>
              <w:spacing w:after="0"/>
              <w:ind w:left="33"/>
              <w:rPr>
                <w:rFonts w:eastAsia="Calibri"/>
              </w:rPr>
            </w:pPr>
            <w:r>
              <w:rPr>
                <w:rFonts w:eastAsia="Calibri"/>
              </w:rPr>
              <w:t xml:space="preserve">- </w:t>
            </w:r>
            <w:r w:rsidRPr="00EC399A">
              <w:rPr>
                <w:rFonts w:eastAsia="Calibri"/>
              </w:rPr>
              <w:t>уметь применять параллельное проектирование для изображения фигур;</w:t>
            </w:r>
          </w:p>
          <w:p w:rsidR="00EC399A" w:rsidRPr="00EC399A" w:rsidRDefault="00EC399A" w:rsidP="008312D8">
            <w:pPr>
              <w:spacing w:after="0"/>
              <w:ind w:left="33"/>
              <w:rPr>
                <w:rFonts w:eastAsia="Calibri"/>
              </w:rPr>
            </w:pPr>
            <w:r>
              <w:rPr>
                <w:rFonts w:eastAsia="Calibri"/>
              </w:rPr>
              <w:t xml:space="preserve">- </w:t>
            </w:r>
            <w:r w:rsidRPr="00EC399A">
              <w:rPr>
                <w:rFonts w:eastAsia="Calibri"/>
              </w:rPr>
              <w:t>уметь применять перпендикулярности прямой и плоскости при решении задач;</w:t>
            </w:r>
          </w:p>
          <w:p w:rsidR="00EC399A" w:rsidRPr="00EC399A" w:rsidRDefault="00EC399A" w:rsidP="008312D8">
            <w:pPr>
              <w:spacing w:after="0"/>
              <w:ind w:left="33"/>
              <w:rPr>
                <w:rFonts w:eastAsia="Calibri"/>
              </w:rPr>
            </w:pPr>
            <w:r>
              <w:rPr>
                <w:rFonts w:eastAsia="Calibri"/>
              </w:rPr>
              <w:t xml:space="preserve">- </w:t>
            </w:r>
            <w:r w:rsidRPr="00EC399A">
              <w:rPr>
                <w:rFonts w:eastAsia="Calibri"/>
              </w:rPr>
              <w:t>владеть понятиями ортогональное проектирование, наклонные и их проекции, уметь применять теорему о трех перпендикулярах при решении задач;</w:t>
            </w:r>
          </w:p>
          <w:p w:rsidR="00EC399A" w:rsidRPr="00EC399A" w:rsidRDefault="00EC399A" w:rsidP="008312D8">
            <w:pPr>
              <w:spacing w:after="0"/>
              <w:ind w:left="33"/>
              <w:rPr>
                <w:rFonts w:eastAsia="Calibri"/>
              </w:rPr>
            </w:pPr>
            <w:r>
              <w:rPr>
                <w:rFonts w:eastAsia="Calibri"/>
              </w:rPr>
              <w:t xml:space="preserve">- </w:t>
            </w:r>
            <w:r w:rsidRPr="00EC399A">
              <w:rPr>
                <w:rFonts w:eastAsia="Calibri"/>
              </w:rPr>
              <w:t>владеть понятиями расстояние между фигурами в пространстве, общий перпендикуляр двух скрещивающихся прямых и уметь применять их при решении задач;</w:t>
            </w:r>
          </w:p>
          <w:p w:rsidR="00EC399A" w:rsidRPr="00EC399A" w:rsidRDefault="00EC399A" w:rsidP="008312D8">
            <w:pPr>
              <w:spacing w:after="0"/>
              <w:ind w:left="33"/>
              <w:rPr>
                <w:rFonts w:eastAsia="Calibri"/>
              </w:rPr>
            </w:pPr>
            <w:r>
              <w:rPr>
                <w:rFonts w:eastAsia="Calibri"/>
              </w:rPr>
              <w:t xml:space="preserve">- </w:t>
            </w:r>
            <w:r w:rsidRPr="00EC399A">
              <w:rPr>
                <w:rFonts w:eastAsia="Calibri"/>
              </w:rPr>
              <w:t>владеть понятием угол между прямой и плоскостью и уметь применять его при решении задач;</w:t>
            </w:r>
          </w:p>
          <w:p w:rsidR="00EC399A" w:rsidRPr="00EC399A" w:rsidRDefault="00EC399A" w:rsidP="008312D8">
            <w:pPr>
              <w:spacing w:after="0"/>
              <w:ind w:left="33"/>
              <w:rPr>
                <w:rFonts w:eastAsia="Calibri"/>
              </w:rPr>
            </w:pPr>
            <w:r>
              <w:rPr>
                <w:rFonts w:eastAsia="Calibri"/>
              </w:rPr>
              <w:t xml:space="preserve">- </w:t>
            </w:r>
            <w:r w:rsidRPr="00EC399A">
              <w:rPr>
                <w:rFonts w:eastAsia="Calibri"/>
              </w:rPr>
              <w:t>владеть понятиями двугранный угол, угол между плоскостями, перпендикулярные плоскости и уметь применять их при решении задач;</w:t>
            </w:r>
          </w:p>
          <w:p w:rsidR="00EC399A" w:rsidRPr="00EC399A" w:rsidRDefault="00EC399A" w:rsidP="008312D8">
            <w:pPr>
              <w:spacing w:after="0"/>
              <w:ind w:left="33"/>
              <w:rPr>
                <w:rFonts w:eastAsia="Calibri"/>
              </w:rPr>
            </w:pPr>
            <w:r>
              <w:rPr>
                <w:rFonts w:eastAsia="Calibri"/>
              </w:rPr>
              <w:t xml:space="preserve">- </w:t>
            </w:r>
            <w:r w:rsidRPr="00EC399A">
              <w:rPr>
                <w:rFonts w:eastAsia="Calibri"/>
              </w:rPr>
              <w:t>владеть понятиями призма, параллелепипед и применять свойства параллелепипеда при решении задач;</w:t>
            </w:r>
          </w:p>
          <w:p w:rsidR="00EC399A" w:rsidRPr="00EC399A" w:rsidRDefault="00EC399A" w:rsidP="008312D8">
            <w:pPr>
              <w:spacing w:after="0"/>
              <w:ind w:left="33"/>
              <w:rPr>
                <w:rFonts w:eastAsia="Calibri"/>
              </w:rPr>
            </w:pPr>
            <w:r>
              <w:rPr>
                <w:rFonts w:eastAsia="Calibri"/>
              </w:rPr>
              <w:t xml:space="preserve">- </w:t>
            </w:r>
            <w:r w:rsidRPr="00EC399A">
              <w:rPr>
                <w:rFonts w:eastAsia="Calibri"/>
              </w:rPr>
              <w:t>владеть понятием прямоугольный параллелепипед и применять его при решении задач;</w:t>
            </w:r>
          </w:p>
          <w:p w:rsidR="00EC399A" w:rsidRPr="00EC399A" w:rsidRDefault="00EC399A" w:rsidP="008312D8">
            <w:pPr>
              <w:spacing w:after="0"/>
              <w:ind w:left="33"/>
              <w:rPr>
                <w:rFonts w:eastAsia="Calibri"/>
              </w:rPr>
            </w:pPr>
            <w:r>
              <w:rPr>
                <w:rFonts w:eastAsia="Calibri"/>
              </w:rPr>
              <w:t xml:space="preserve">- </w:t>
            </w:r>
            <w:r w:rsidRPr="00EC399A">
              <w:rPr>
                <w:rFonts w:eastAsia="Calibri"/>
              </w:rPr>
              <w:t>владеть понятиями пирамида, виды пирамид, элементы правильной пирамиды и уметь применять их при решении задач;</w:t>
            </w:r>
          </w:p>
          <w:p w:rsidR="00EC399A" w:rsidRPr="00EC399A" w:rsidRDefault="00EC399A" w:rsidP="008312D8">
            <w:pPr>
              <w:spacing w:after="0"/>
              <w:ind w:left="33"/>
              <w:rPr>
                <w:rFonts w:eastAsia="Calibri"/>
              </w:rPr>
            </w:pPr>
            <w:r>
              <w:rPr>
                <w:rFonts w:eastAsia="Calibri"/>
              </w:rPr>
              <w:t xml:space="preserve">- </w:t>
            </w:r>
            <w:r w:rsidRPr="00EC399A">
              <w:rPr>
                <w:rFonts w:eastAsia="Calibri"/>
              </w:rPr>
              <w:t xml:space="preserve">иметь представление о теореме Эйлера, правильных многогранниках; </w:t>
            </w:r>
          </w:p>
          <w:p w:rsidR="00EC399A" w:rsidRPr="00EC399A" w:rsidRDefault="00EC399A" w:rsidP="008312D8">
            <w:pPr>
              <w:spacing w:after="0"/>
              <w:ind w:left="33"/>
              <w:rPr>
                <w:rFonts w:eastAsia="Calibri"/>
              </w:rPr>
            </w:pPr>
            <w:r>
              <w:rPr>
                <w:rFonts w:eastAsia="Calibri"/>
              </w:rPr>
              <w:t xml:space="preserve">- </w:t>
            </w:r>
            <w:r w:rsidRPr="00EC399A">
              <w:rPr>
                <w:rFonts w:eastAsia="Calibri"/>
              </w:rPr>
              <w:t>владеть понятием площади поверхностей многогранников и уметь применять его при решении задач;</w:t>
            </w:r>
          </w:p>
          <w:p w:rsidR="00EC399A" w:rsidRPr="00EC399A" w:rsidRDefault="00EC399A" w:rsidP="008312D8">
            <w:pPr>
              <w:spacing w:after="0"/>
              <w:ind w:left="33"/>
              <w:rPr>
                <w:rFonts w:eastAsia="Calibri"/>
              </w:rPr>
            </w:pPr>
            <w:r>
              <w:rPr>
                <w:rFonts w:eastAsia="Calibri"/>
              </w:rPr>
              <w:t xml:space="preserve">- </w:t>
            </w:r>
            <w:r w:rsidRPr="00EC399A">
              <w:rPr>
                <w:rFonts w:eastAsia="Calibri"/>
              </w:rPr>
              <w:t>владеть понятиями тела вращения (цилиндр, конус, шар и сфера), их сечения и уметь применять их при решении задач;</w:t>
            </w:r>
          </w:p>
          <w:p w:rsidR="00EC399A" w:rsidRPr="00EC399A" w:rsidRDefault="00EC399A" w:rsidP="008312D8">
            <w:pPr>
              <w:spacing w:after="0"/>
              <w:ind w:left="33"/>
              <w:rPr>
                <w:rFonts w:eastAsia="Calibri"/>
              </w:rPr>
            </w:pPr>
            <w:r>
              <w:rPr>
                <w:rFonts w:eastAsia="Calibri"/>
              </w:rPr>
              <w:t xml:space="preserve">- </w:t>
            </w:r>
            <w:r w:rsidRPr="00EC399A">
              <w:rPr>
                <w:rFonts w:eastAsia="Calibri"/>
              </w:rPr>
              <w:t>владеть понятиями касательные прямые и плоскости и уметь применять изпри решении задач;</w:t>
            </w:r>
          </w:p>
          <w:p w:rsidR="00EC399A" w:rsidRPr="00EC399A" w:rsidRDefault="00EC399A" w:rsidP="008312D8">
            <w:pPr>
              <w:spacing w:after="0"/>
              <w:ind w:left="33"/>
              <w:rPr>
                <w:rFonts w:eastAsia="Calibri"/>
              </w:rPr>
            </w:pPr>
            <w:r>
              <w:rPr>
                <w:rFonts w:eastAsia="Calibri"/>
              </w:rPr>
              <w:t xml:space="preserve">- </w:t>
            </w:r>
            <w:r w:rsidRPr="00EC399A">
              <w:rPr>
                <w:rFonts w:eastAsia="Calibri"/>
              </w:rPr>
              <w:t>иметь представления о вписанных и описанных сферах и уметь применять их при решении задач;</w:t>
            </w:r>
          </w:p>
          <w:p w:rsidR="00EC399A" w:rsidRPr="00EC399A" w:rsidRDefault="00EC399A" w:rsidP="008312D8">
            <w:pPr>
              <w:spacing w:after="0"/>
              <w:ind w:left="33"/>
              <w:rPr>
                <w:rFonts w:eastAsia="Calibri"/>
              </w:rPr>
            </w:pPr>
            <w:r>
              <w:rPr>
                <w:rFonts w:eastAsia="Calibri"/>
              </w:rPr>
              <w:t xml:space="preserve">- </w:t>
            </w:r>
            <w:r w:rsidRPr="00EC399A">
              <w:rPr>
                <w:rFonts w:eastAsia="Calibri"/>
              </w:rPr>
              <w:t>владеть понятиями объем, объемы многогранников, тел вращения и применять их при решении задач;</w:t>
            </w:r>
          </w:p>
          <w:p w:rsidR="00EC399A" w:rsidRPr="00EC399A" w:rsidRDefault="00EC399A" w:rsidP="008312D8">
            <w:pPr>
              <w:spacing w:after="0"/>
              <w:ind w:left="33"/>
              <w:rPr>
                <w:rFonts w:eastAsia="Calibri"/>
              </w:rPr>
            </w:pPr>
            <w:r w:rsidRPr="00EC399A">
              <w:rPr>
                <w:rFonts w:eastAsia="Calibri"/>
              </w:rPr>
              <w:t>иметь представление о развертке цилиндра и конуса, площади поверхности цилиндра и конуса, уметь применять их при решении задач;</w:t>
            </w:r>
          </w:p>
          <w:p w:rsidR="00EC399A" w:rsidRPr="00EC399A" w:rsidRDefault="00EC399A" w:rsidP="008312D8">
            <w:pPr>
              <w:spacing w:after="0"/>
              <w:rPr>
                <w:rFonts w:eastAsia="Calibri"/>
              </w:rPr>
            </w:pPr>
            <w:r>
              <w:rPr>
                <w:rFonts w:eastAsia="Calibri"/>
              </w:rPr>
              <w:t xml:space="preserve">- </w:t>
            </w:r>
            <w:r w:rsidRPr="00EC399A">
              <w:rPr>
                <w:rFonts w:eastAsia="Calibri"/>
              </w:rPr>
              <w:t>иметь представление о площади сферы и уметь применять его при решении задач;</w:t>
            </w:r>
          </w:p>
          <w:p w:rsidR="00EC399A" w:rsidRPr="00EC399A" w:rsidRDefault="00EC399A" w:rsidP="008312D8">
            <w:pPr>
              <w:spacing w:after="0"/>
              <w:rPr>
                <w:rFonts w:eastAsia="Calibri"/>
              </w:rPr>
            </w:pPr>
            <w:r>
              <w:rPr>
                <w:rFonts w:eastAsia="Calibri"/>
              </w:rPr>
              <w:t xml:space="preserve">- </w:t>
            </w:r>
            <w:r w:rsidRPr="00EC399A">
              <w:rPr>
                <w:rFonts w:eastAsia="Calibri"/>
              </w:rPr>
              <w:t>уметь решать задачи на комбинации многогранников и тел вращения;</w:t>
            </w:r>
          </w:p>
          <w:p w:rsidR="00EC399A" w:rsidRPr="00EC399A" w:rsidRDefault="00EC399A" w:rsidP="008312D8">
            <w:pPr>
              <w:spacing w:after="0"/>
              <w:rPr>
                <w:rFonts w:eastAsia="Calibri"/>
              </w:rPr>
            </w:pPr>
            <w:r>
              <w:rPr>
                <w:rFonts w:eastAsia="Calibri"/>
              </w:rPr>
              <w:t xml:space="preserve">- </w:t>
            </w:r>
            <w:r w:rsidRPr="00EC399A">
              <w:rPr>
                <w:rFonts w:eastAsia="Calibri"/>
              </w:rPr>
              <w:t>иметь представление о подобии в пространстве и уметь решать задачи на отношение объемов и площадей поверхностей подобных фигур.</w:t>
            </w:r>
          </w:p>
          <w:p w:rsidR="00EC399A" w:rsidRPr="00EC399A" w:rsidRDefault="00EC399A" w:rsidP="008312D8">
            <w:pPr>
              <w:spacing w:after="0"/>
              <w:rPr>
                <w:rFonts w:eastAsia="Calibri"/>
              </w:rPr>
            </w:pPr>
            <w:r w:rsidRPr="00EC399A">
              <w:rPr>
                <w:rFonts w:eastAsia="Calibri"/>
                <w:i/>
              </w:rPr>
              <w:t>В повседневной жизни и при изучении других предметов</w:t>
            </w:r>
            <w:r w:rsidRPr="00EC399A">
              <w:rPr>
                <w:rFonts w:eastAsia="Calibri"/>
              </w:rPr>
              <w:t>:</w:t>
            </w:r>
          </w:p>
          <w:p w:rsidR="002B7BED" w:rsidRPr="00550094" w:rsidRDefault="00EC399A" w:rsidP="008312D8">
            <w:pPr>
              <w:spacing w:after="0"/>
              <w:rPr>
                <w:rFonts w:eastAsia="Calibri"/>
              </w:rPr>
            </w:pPr>
            <w:r>
              <w:rPr>
                <w:rFonts w:eastAsia="Calibri"/>
              </w:rPr>
              <w:t xml:space="preserve">- </w:t>
            </w:r>
            <w:r w:rsidRPr="00EC399A">
              <w:rPr>
                <w:rFonts w:eastAsia="Calibri"/>
              </w:rPr>
              <w:t>составлять с использованием свойств геометрических фигур математические модели для решения задач практического характера и задач из смежных дисциплин, исследовать полученные модели и интерпретировать результат</w:t>
            </w:r>
          </w:p>
        </w:tc>
        <w:tc>
          <w:tcPr>
            <w:tcW w:w="4253" w:type="dxa"/>
            <w:shd w:val="clear" w:color="auto" w:fill="auto"/>
          </w:tcPr>
          <w:p w:rsidR="008312D8" w:rsidRPr="008312D8" w:rsidRDefault="008312D8" w:rsidP="008312D8">
            <w:pPr>
              <w:spacing w:after="0"/>
              <w:ind w:left="34" w:hanging="34"/>
              <w:rPr>
                <w:rFonts w:eastAsia="Calibri"/>
                <w:lang w:eastAsia="en-US"/>
              </w:rPr>
            </w:pPr>
            <w:r w:rsidRPr="008312D8">
              <w:rPr>
                <w:rFonts w:eastAsia="Calibri"/>
                <w:lang w:eastAsia="en-US"/>
              </w:rPr>
              <w:t>- иметь представление об аксиоматическом методе;</w:t>
            </w:r>
          </w:p>
          <w:p w:rsidR="008312D8" w:rsidRPr="008312D8" w:rsidRDefault="008312D8" w:rsidP="008312D8">
            <w:pPr>
              <w:spacing w:after="0"/>
              <w:ind w:left="34" w:hanging="34"/>
              <w:rPr>
                <w:rFonts w:eastAsia="Calibri"/>
                <w:lang w:eastAsia="en-US"/>
              </w:rPr>
            </w:pPr>
            <w:r w:rsidRPr="008312D8">
              <w:rPr>
                <w:rFonts w:eastAsia="Calibri"/>
                <w:lang w:eastAsia="en-US"/>
              </w:rPr>
              <w:t>- владеть понятием геометрические места точек в пространстве и уметь применять их для решения задач;</w:t>
            </w:r>
          </w:p>
          <w:p w:rsidR="008312D8" w:rsidRPr="008312D8" w:rsidRDefault="008312D8" w:rsidP="008312D8">
            <w:pPr>
              <w:spacing w:after="0"/>
              <w:ind w:left="34" w:hanging="34"/>
              <w:rPr>
                <w:rFonts w:eastAsia="Calibri"/>
                <w:lang w:eastAsia="en-US"/>
              </w:rPr>
            </w:pPr>
            <w:r w:rsidRPr="008312D8">
              <w:rPr>
                <w:rFonts w:eastAsia="Calibri"/>
                <w:lang w:eastAsia="en-US"/>
              </w:rPr>
              <w:t xml:space="preserve">- уметь применять для решения задач свойства плоских и двугранных углов, трехгранного угла, теоремы косинусов и синусов для трехгранного угла;  </w:t>
            </w:r>
          </w:p>
          <w:p w:rsidR="008312D8" w:rsidRPr="008312D8" w:rsidRDefault="008312D8" w:rsidP="008312D8">
            <w:pPr>
              <w:spacing w:after="0"/>
              <w:ind w:left="34" w:hanging="34"/>
              <w:rPr>
                <w:rFonts w:eastAsia="Calibri"/>
                <w:lang w:eastAsia="en-US"/>
              </w:rPr>
            </w:pPr>
            <w:r w:rsidRPr="008312D8">
              <w:rPr>
                <w:rFonts w:eastAsia="Calibri"/>
                <w:lang w:eastAsia="en-US"/>
              </w:rPr>
              <w:t xml:space="preserve">- владеть понятием перпендикулярное сечение призмы и уметь применять его при решении задач; </w:t>
            </w:r>
          </w:p>
          <w:p w:rsidR="008312D8" w:rsidRPr="008312D8" w:rsidRDefault="008312D8" w:rsidP="008312D8">
            <w:pPr>
              <w:spacing w:after="0"/>
              <w:ind w:left="34" w:hanging="34"/>
              <w:rPr>
                <w:rFonts w:eastAsia="Calibri"/>
                <w:lang w:eastAsia="en-US"/>
              </w:rPr>
            </w:pPr>
            <w:r w:rsidRPr="008312D8">
              <w:rPr>
                <w:rFonts w:eastAsia="Calibri"/>
                <w:lang w:eastAsia="en-US"/>
              </w:rPr>
              <w:t xml:space="preserve">- иметь представление о двойственности правильных многогранников; </w:t>
            </w:r>
          </w:p>
          <w:p w:rsidR="008312D8" w:rsidRPr="008312D8" w:rsidRDefault="008312D8" w:rsidP="008312D8">
            <w:pPr>
              <w:spacing w:after="0"/>
              <w:ind w:left="34" w:hanging="34"/>
              <w:rPr>
                <w:rFonts w:eastAsia="Calibri"/>
                <w:lang w:eastAsia="en-US"/>
              </w:rPr>
            </w:pPr>
            <w:r w:rsidRPr="008312D8">
              <w:rPr>
                <w:rFonts w:eastAsia="Calibri"/>
                <w:lang w:eastAsia="en-US"/>
              </w:rPr>
              <w:t>- владеть понятиями центральное и параллельное проектирование и применять их при построении сечений многогранников методом проекций;</w:t>
            </w:r>
          </w:p>
          <w:p w:rsidR="008312D8" w:rsidRPr="008312D8" w:rsidRDefault="008312D8" w:rsidP="008312D8">
            <w:pPr>
              <w:spacing w:after="0"/>
              <w:ind w:left="34" w:hanging="34"/>
              <w:rPr>
                <w:rFonts w:eastAsia="Calibri"/>
                <w:lang w:eastAsia="en-US"/>
              </w:rPr>
            </w:pPr>
            <w:r w:rsidRPr="008312D8">
              <w:rPr>
                <w:rFonts w:eastAsia="Calibri"/>
                <w:lang w:eastAsia="en-US"/>
              </w:rPr>
              <w:t>- иметь представление о развертке многогранника и кратчайшем пути на поверхности многогранника;</w:t>
            </w:r>
          </w:p>
          <w:p w:rsidR="008312D8" w:rsidRPr="008312D8" w:rsidRDefault="008312D8" w:rsidP="008312D8">
            <w:pPr>
              <w:spacing w:after="0"/>
              <w:ind w:left="34" w:hanging="34"/>
              <w:rPr>
                <w:rFonts w:eastAsia="Calibri"/>
                <w:lang w:eastAsia="en-US"/>
              </w:rPr>
            </w:pPr>
            <w:r w:rsidRPr="008312D8">
              <w:rPr>
                <w:rFonts w:eastAsia="Calibri"/>
                <w:lang w:eastAsia="en-US"/>
              </w:rPr>
              <w:t xml:space="preserve">- иметь представление о конических сечениях; </w:t>
            </w:r>
          </w:p>
          <w:p w:rsidR="008312D8" w:rsidRPr="008312D8" w:rsidRDefault="008312D8" w:rsidP="008312D8">
            <w:pPr>
              <w:spacing w:after="0"/>
              <w:ind w:left="34" w:hanging="34"/>
              <w:rPr>
                <w:rFonts w:eastAsia="Calibri"/>
                <w:lang w:eastAsia="en-US"/>
              </w:rPr>
            </w:pPr>
            <w:r w:rsidRPr="008312D8">
              <w:rPr>
                <w:rFonts w:eastAsia="Calibri"/>
                <w:lang w:eastAsia="en-US"/>
              </w:rPr>
              <w:t>- иметь представление о касающихся сферах и комбинации тел вращения и уметь применять их при решении задач;</w:t>
            </w:r>
          </w:p>
          <w:p w:rsidR="008312D8" w:rsidRPr="008312D8" w:rsidRDefault="008312D8" w:rsidP="008312D8">
            <w:pPr>
              <w:spacing w:after="0"/>
              <w:ind w:left="34" w:hanging="34"/>
              <w:rPr>
                <w:rFonts w:eastAsia="Calibri"/>
                <w:lang w:eastAsia="en-US"/>
              </w:rPr>
            </w:pPr>
            <w:r w:rsidRPr="008312D8">
              <w:rPr>
                <w:rFonts w:eastAsia="Calibri"/>
                <w:lang w:eastAsia="en-US"/>
              </w:rPr>
              <w:t>- применять при решении задач формулу расстояния от точки до плоскости;</w:t>
            </w:r>
          </w:p>
          <w:p w:rsidR="008312D8" w:rsidRPr="008312D8" w:rsidRDefault="008312D8" w:rsidP="008312D8">
            <w:pPr>
              <w:spacing w:after="0"/>
              <w:ind w:left="34" w:hanging="34"/>
              <w:rPr>
                <w:rFonts w:eastAsia="Calibri"/>
                <w:lang w:eastAsia="en-US"/>
              </w:rPr>
            </w:pPr>
            <w:r w:rsidRPr="008312D8">
              <w:rPr>
                <w:rFonts w:eastAsia="Calibri"/>
                <w:lang w:eastAsia="en-US"/>
              </w:rPr>
              <w:t>- владеть разными способами задания прямой уравнениями и уметь применять при решении задач;</w:t>
            </w:r>
          </w:p>
          <w:p w:rsidR="008312D8" w:rsidRPr="008312D8" w:rsidRDefault="008312D8" w:rsidP="008312D8">
            <w:pPr>
              <w:spacing w:after="0"/>
              <w:ind w:left="34" w:hanging="34"/>
              <w:rPr>
                <w:rFonts w:eastAsia="Calibri"/>
                <w:lang w:eastAsia="en-US"/>
              </w:rPr>
            </w:pPr>
            <w:r w:rsidRPr="008312D8">
              <w:rPr>
                <w:rFonts w:eastAsia="Calibri"/>
                <w:lang w:eastAsia="en-US"/>
              </w:rPr>
              <w:t xml:space="preserve">- применять при решении задач и доказательстве теорем векторный метод и метод координат; </w:t>
            </w:r>
          </w:p>
          <w:p w:rsidR="008312D8" w:rsidRPr="008312D8" w:rsidRDefault="008312D8" w:rsidP="008312D8">
            <w:pPr>
              <w:spacing w:after="0"/>
              <w:ind w:left="34" w:hanging="34"/>
              <w:rPr>
                <w:rFonts w:eastAsia="Calibri"/>
                <w:lang w:eastAsia="en-US"/>
              </w:rPr>
            </w:pPr>
            <w:r>
              <w:rPr>
                <w:rFonts w:eastAsia="Calibri"/>
                <w:lang w:eastAsia="en-US"/>
              </w:rPr>
              <w:t xml:space="preserve">- </w:t>
            </w:r>
            <w:r w:rsidRPr="008312D8">
              <w:rPr>
                <w:rFonts w:eastAsia="Calibri"/>
                <w:lang w:eastAsia="en-US"/>
              </w:rPr>
              <w:t>иметь представление об аксиомах объема, применять формулы объемов прямоугольного параллелепипеда, призмы и пирамиды, тетраэдра при решении задач;</w:t>
            </w:r>
          </w:p>
          <w:p w:rsidR="008312D8" w:rsidRPr="008312D8" w:rsidRDefault="008312D8" w:rsidP="008312D8">
            <w:pPr>
              <w:spacing w:after="0"/>
              <w:ind w:left="34" w:hanging="34"/>
              <w:rPr>
                <w:rFonts w:eastAsia="Calibri"/>
                <w:lang w:eastAsia="en-US"/>
              </w:rPr>
            </w:pPr>
            <w:r>
              <w:rPr>
                <w:rFonts w:eastAsia="Calibri"/>
                <w:lang w:eastAsia="en-US"/>
              </w:rPr>
              <w:t xml:space="preserve">- </w:t>
            </w:r>
            <w:r w:rsidRPr="008312D8">
              <w:rPr>
                <w:rFonts w:eastAsia="Calibri"/>
                <w:lang w:eastAsia="en-US"/>
              </w:rPr>
              <w:t>применять теоремы об отношениях объемов при решении задач;</w:t>
            </w:r>
          </w:p>
          <w:p w:rsidR="008312D8" w:rsidRPr="008312D8" w:rsidRDefault="008312D8" w:rsidP="008312D8">
            <w:pPr>
              <w:spacing w:after="0"/>
              <w:ind w:left="34" w:hanging="34"/>
              <w:rPr>
                <w:rFonts w:eastAsia="Calibri"/>
                <w:lang w:eastAsia="en-US"/>
              </w:rPr>
            </w:pPr>
            <w:r>
              <w:rPr>
                <w:rFonts w:eastAsia="Calibri"/>
                <w:lang w:eastAsia="en-US"/>
              </w:rPr>
              <w:t xml:space="preserve">- </w:t>
            </w:r>
            <w:r w:rsidRPr="008312D8">
              <w:rPr>
                <w:rFonts w:eastAsia="Calibri"/>
                <w:lang w:eastAsia="en-US"/>
              </w:rPr>
              <w:t xml:space="preserve">применять интеграл для вычисления объемов и поверхностей тел вращения, вычисления площади сферического пояса и объема шарового слоя; </w:t>
            </w:r>
          </w:p>
          <w:p w:rsidR="008312D8" w:rsidRPr="008312D8" w:rsidRDefault="008312D8" w:rsidP="008312D8">
            <w:pPr>
              <w:spacing w:after="0"/>
              <w:ind w:left="34" w:hanging="34"/>
              <w:rPr>
                <w:rFonts w:eastAsia="Calibri"/>
                <w:lang w:eastAsia="en-US"/>
              </w:rPr>
            </w:pPr>
            <w:r>
              <w:rPr>
                <w:rFonts w:eastAsia="Calibri"/>
                <w:lang w:eastAsia="en-US"/>
              </w:rPr>
              <w:t xml:space="preserve">- </w:t>
            </w:r>
            <w:r w:rsidRPr="008312D8">
              <w:rPr>
                <w:rFonts w:eastAsia="Calibri"/>
                <w:lang w:eastAsia="en-US"/>
              </w:rPr>
              <w:t>иметь представление о движениях в пространстве: параллельном переносе, симметрии относительно плоскости, центральной симметрии, повороте относительно прямой, винтовой симметрии, уметь применять их при решении задач;</w:t>
            </w:r>
          </w:p>
          <w:p w:rsidR="008312D8" w:rsidRPr="008312D8" w:rsidRDefault="008312D8" w:rsidP="008312D8">
            <w:pPr>
              <w:spacing w:after="0"/>
              <w:ind w:left="34" w:hanging="34"/>
              <w:rPr>
                <w:rFonts w:eastAsia="Calibri"/>
                <w:lang w:eastAsia="en-US"/>
              </w:rPr>
            </w:pPr>
            <w:r>
              <w:rPr>
                <w:rFonts w:eastAsia="Calibri"/>
                <w:lang w:eastAsia="en-US"/>
              </w:rPr>
              <w:t xml:space="preserve">- </w:t>
            </w:r>
            <w:r w:rsidRPr="008312D8">
              <w:rPr>
                <w:rFonts w:eastAsia="Calibri"/>
                <w:lang w:eastAsia="en-US"/>
              </w:rPr>
              <w:t>иметь представление о площади ортогональной проекции;</w:t>
            </w:r>
          </w:p>
          <w:p w:rsidR="008312D8" w:rsidRPr="008312D8" w:rsidRDefault="008312D8" w:rsidP="008312D8">
            <w:pPr>
              <w:spacing w:after="0"/>
              <w:ind w:left="34" w:hanging="34"/>
              <w:rPr>
                <w:rFonts w:eastAsia="Calibri"/>
                <w:lang w:eastAsia="en-US"/>
              </w:rPr>
            </w:pPr>
            <w:r>
              <w:rPr>
                <w:rFonts w:eastAsia="Calibri"/>
                <w:lang w:eastAsia="en-US"/>
              </w:rPr>
              <w:t xml:space="preserve">- </w:t>
            </w:r>
            <w:r w:rsidRPr="008312D8">
              <w:rPr>
                <w:rFonts w:eastAsia="Calibri"/>
                <w:lang w:eastAsia="en-US"/>
              </w:rPr>
              <w:t>иметь представление о трехгранном и многогранном угле и применять свойства плоских углов многогранного угла при решении задач;</w:t>
            </w:r>
          </w:p>
          <w:p w:rsidR="008312D8" w:rsidRPr="008312D8" w:rsidRDefault="008312D8" w:rsidP="008312D8">
            <w:pPr>
              <w:spacing w:after="0"/>
              <w:ind w:left="34" w:hanging="34"/>
              <w:rPr>
                <w:rFonts w:eastAsia="Calibri"/>
                <w:lang w:eastAsia="en-US"/>
              </w:rPr>
            </w:pPr>
            <w:r>
              <w:rPr>
                <w:rFonts w:eastAsia="Calibri"/>
                <w:lang w:eastAsia="en-US"/>
              </w:rPr>
              <w:t xml:space="preserve">- </w:t>
            </w:r>
            <w:r w:rsidRPr="008312D8">
              <w:rPr>
                <w:rFonts w:eastAsia="Calibri"/>
                <w:lang w:eastAsia="en-US"/>
              </w:rPr>
              <w:t>иметь представления о преобразовании подобия, гомотетии и уметь применять их при решении задач;</w:t>
            </w:r>
          </w:p>
          <w:p w:rsidR="008312D8" w:rsidRPr="008312D8" w:rsidRDefault="008312D8" w:rsidP="008312D8">
            <w:pPr>
              <w:spacing w:after="0"/>
              <w:ind w:left="34" w:hanging="34"/>
              <w:rPr>
                <w:rFonts w:eastAsia="Calibri"/>
                <w:lang w:eastAsia="en-US"/>
              </w:rPr>
            </w:pPr>
            <w:r>
              <w:rPr>
                <w:rFonts w:eastAsia="Calibri"/>
                <w:lang w:eastAsia="en-US"/>
              </w:rPr>
              <w:t xml:space="preserve">- </w:t>
            </w:r>
            <w:r w:rsidRPr="008312D8">
              <w:rPr>
                <w:rFonts w:eastAsia="Calibri"/>
                <w:lang w:eastAsia="en-US"/>
              </w:rPr>
              <w:t>уметь решать задачи на плоскости методами стереометрии;</w:t>
            </w:r>
          </w:p>
          <w:p w:rsidR="002B7BED" w:rsidRPr="008312D8" w:rsidRDefault="008312D8" w:rsidP="008312D8">
            <w:pPr>
              <w:spacing w:after="0"/>
              <w:ind w:left="34" w:hanging="34"/>
              <w:rPr>
                <w:rFonts w:eastAsia="Calibri"/>
                <w:lang w:eastAsia="en-US"/>
              </w:rPr>
            </w:pPr>
            <w:r>
              <w:rPr>
                <w:rFonts w:eastAsia="Calibri"/>
                <w:lang w:eastAsia="en-US"/>
              </w:rPr>
              <w:t xml:space="preserve">- </w:t>
            </w:r>
            <w:r w:rsidRPr="008312D8">
              <w:rPr>
                <w:rFonts w:eastAsia="Calibri"/>
                <w:lang w:eastAsia="en-US"/>
              </w:rPr>
              <w:t>уметь применять формулы объемов при решении задач</w:t>
            </w:r>
          </w:p>
        </w:tc>
      </w:tr>
      <w:tr w:rsidR="002B7BED" w:rsidRPr="00550094" w:rsidTr="00550094">
        <w:tc>
          <w:tcPr>
            <w:tcW w:w="1560" w:type="dxa"/>
            <w:vAlign w:val="center"/>
          </w:tcPr>
          <w:p w:rsidR="002B7BED" w:rsidRPr="00550094" w:rsidRDefault="002B7BED" w:rsidP="00550094">
            <w:pPr>
              <w:spacing w:after="0" w:line="360" w:lineRule="auto"/>
              <w:rPr>
                <w:b/>
              </w:rPr>
            </w:pPr>
            <w:r w:rsidRPr="00550094">
              <w:rPr>
                <w:b/>
              </w:rPr>
              <w:t xml:space="preserve"> Векторы и координаты в пространс</w:t>
            </w:r>
            <w:r w:rsidR="008312D8">
              <w:rPr>
                <w:b/>
              </w:rPr>
              <w:t>-</w:t>
            </w:r>
            <w:r w:rsidRPr="00550094">
              <w:rPr>
                <w:b/>
              </w:rPr>
              <w:t>тве</w:t>
            </w:r>
          </w:p>
        </w:tc>
        <w:tc>
          <w:tcPr>
            <w:tcW w:w="4677" w:type="dxa"/>
          </w:tcPr>
          <w:p w:rsidR="008312D8" w:rsidRPr="008312D8" w:rsidRDefault="008312D8" w:rsidP="008312D8">
            <w:pPr>
              <w:spacing w:after="0"/>
              <w:rPr>
                <w:iCs/>
              </w:rPr>
            </w:pPr>
            <w:r w:rsidRPr="008312D8">
              <w:rPr>
                <w:iCs/>
              </w:rPr>
              <w:t>- владеть понятиями векторы и их координаты;</w:t>
            </w:r>
          </w:p>
          <w:p w:rsidR="008312D8" w:rsidRPr="008312D8" w:rsidRDefault="008312D8" w:rsidP="008312D8">
            <w:pPr>
              <w:spacing w:after="0"/>
              <w:rPr>
                <w:iCs/>
              </w:rPr>
            </w:pPr>
            <w:r w:rsidRPr="008312D8">
              <w:rPr>
                <w:iCs/>
              </w:rPr>
              <w:t>- уметь выполнять операции над векторами;</w:t>
            </w:r>
          </w:p>
          <w:p w:rsidR="008312D8" w:rsidRPr="008312D8" w:rsidRDefault="008312D8" w:rsidP="008312D8">
            <w:pPr>
              <w:spacing w:after="0"/>
              <w:rPr>
                <w:iCs/>
              </w:rPr>
            </w:pPr>
            <w:r w:rsidRPr="008312D8">
              <w:rPr>
                <w:iCs/>
              </w:rPr>
              <w:t>- использовать скалярное произведение векторов при решении задач;</w:t>
            </w:r>
          </w:p>
          <w:p w:rsidR="008312D8" w:rsidRPr="008312D8" w:rsidRDefault="008312D8" w:rsidP="008312D8">
            <w:pPr>
              <w:spacing w:after="0"/>
              <w:rPr>
                <w:iCs/>
              </w:rPr>
            </w:pPr>
            <w:r w:rsidRPr="008312D8">
              <w:rPr>
                <w:iCs/>
              </w:rPr>
              <w:t>- применять уравнение плоскости, формулу расстояния между точками, уравнение сферы при решении задач;</w:t>
            </w:r>
          </w:p>
          <w:p w:rsidR="002B7BED" w:rsidRPr="008312D8" w:rsidRDefault="008312D8" w:rsidP="008312D8">
            <w:pPr>
              <w:spacing w:after="0"/>
              <w:rPr>
                <w:iCs/>
                <w:color w:val="404040"/>
              </w:rPr>
            </w:pPr>
            <w:r w:rsidRPr="008312D8">
              <w:rPr>
                <w:iCs/>
              </w:rPr>
              <w:t>- применять векторы и метод координат в пространстве при решении задач</w:t>
            </w:r>
          </w:p>
        </w:tc>
        <w:tc>
          <w:tcPr>
            <w:tcW w:w="4253" w:type="dxa"/>
          </w:tcPr>
          <w:p w:rsidR="008312D8" w:rsidRPr="008312D8" w:rsidRDefault="008312D8" w:rsidP="008312D8">
            <w:pPr>
              <w:spacing w:after="0"/>
              <w:contextualSpacing/>
              <w:rPr>
                <w:iCs/>
              </w:rPr>
            </w:pPr>
            <w:r w:rsidRPr="008312D8">
              <w:rPr>
                <w:iCs/>
              </w:rPr>
              <w:t>- оперировать понятиями декартовы координаты в пространстве, вектор, модуль вектора, равенство векторов, координаты вектора, угол между векторами, скалярное произведение векторов, коллинеарные векторы;</w:t>
            </w:r>
          </w:p>
          <w:p w:rsidR="008312D8" w:rsidRPr="008312D8" w:rsidRDefault="008312D8" w:rsidP="008312D8">
            <w:pPr>
              <w:spacing w:after="0"/>
              <w:contextualSpacing/>
              <w:rPr>
                <w:iCs/>
              </w:rPr>
            </w:pPr>
            <w:r w:rsidRPr="008312D8">
              <w:rPr>
                <w:iCs/>
              </w:rPr>
              <w:t>- находить расстояние между двумя точками, сумму векторов и произведение вектора на число, угол между векторами, скалярное произведение, раскладывать вектор по двум неколлинеарным векторам;</w:t>
            </w:r>
          </w:p>
          <w:p w:rsidR="008312D8" w:rsidRPr="008312D8" w:rsidRDefault="008312D8" w:rsidP="008312D8">
            <w:pPr>
              <w:spacing w:after="0"/>
              <w:contextualSpacing/>
              <w:rPr>
                <w:iCs/>
              </w:rPr>
            </w:pPr>
            <w:r w:rsidRPr="008312D8">
              <w:rPr>
                <w:iCs/>
              </w:rPr>
              <w:t>- задавать плоскость уравнением в декартовой системе координат;</w:t>
            </w:r>
          </w:p>
          <w:p w:rsidR="002B7BED" w:rsidRPr="008312D8" w:rsidRDefault="008312D8" w:rsidP="008312D8">
            <w:pPr>
              <w:spacing w:after="0"/>
              <w:contextualSpacing/>
              <w:rPr>
                <w:iCs/>
              </w:rPr>
            </w:pPr>
            <w:r w:rsidRPr="008312D8">
              <w:rPr>
                <w:iCs/>
              </w:rPr>
              <w:t>- решать простейшие задачи введением векторного базиса;</w:t>
            </w:r>
          </w:p>
          <w:p w:rsidR="008312D8" w:rsidRPr="008312D8" w:rsidRDefault="008312D8" w:rsidP="008312D8">
            <w:pPr>
              <w:spacing w:after="0"/>
              <w:contextualSpacing/>
              <w:rPr>
                <w:iCs/>
              </w:rPr>
            </w:pPr>
            <w:r w:rsidRPr="008312D8">
              <w:rPr>
                <w:iCs/>
              </w:rPr>
              <w:t>- находить объем параллелепипеда и тетраэдра, заданных координатами своих вершин;</w:t>
            </w:r>
          </w:p>
          <w:p w:rsidR="008312D8" w:rsidRPr="008312D8" w:rsidRDefault="008312D8" w:rsidP="008312D8">
            <w:pPr>
              <w:spacing w:after="0"/>
              <w:contextualSpacing/>
              <w:rPr>
                <w:iCs/>
              </w:rPr>
            </w:pPr>
            <w:r w:rsidRPr="008312D8">
              <w:rPr>
                <w:iCs/>
              </w:rPr>
              <w:t>- задавать прямую в пространстве;</w:t>
            </w:r>
          </w:p>
          <w:p w:rsidR="008312D8" w:rsidRPr="008312D8" w:rsidRDefault="008312D8" w:rsidP="008312D8">
            <w:pPr>
              <w:spacing w:after="0"/>
              <w:contextualSpacing/>
              <w:rPr>
                <w:iCs/>
              </w:rPr>
            </w:pPr>
            <w:r w:rsidRPr="008312D8">
              <w:rPr>
                <w:iCs/>
              </w:rPr>
              <w:t>- находить расстояние от точки до плоскости в системе координат;</w:t>
            </w:r>
          </w:p>
          <w:p w:rsidR="008312D8" w:rsidRPr="008312D8" w:rsidRDefault="008312D8" w:rsidP="008312D8">
            <w:pPr>
              <w:spacing w:after="0"/>
              <w:contextualSpacing/>
              <w:rPr>
                <w:iCs/>
                <w:color w:val="404040"/>
              </w:rPr>
            </w:pPr>
            <w:r w:rsidRPr="008312D8">
              <w:rPr>
                <w:iCs/>
              </w:rPr>
              <w:t>- находить расстояние между скрещивающимися прямыми, заданными в системе координат</w:t>
            </w:r>
          </w:p>
        </w:tc>
      </w:tr>
      <w:tr w:rsidR="002B7BED" w:rsidRPr="00550094" w:rsidTr="00550094">
        <w:tc>
          <w:tcPr>
            <w:tcW w:w="1560" w:type="dxa"/>
            <w:vAlign w:val="center"/>
          </w:tcPr>
          <w:p w:rsidR="002B7BED" w:rsidRPr="00550094" w:rsidRDefault="002B7BED" w:rsidP="00550094">
            <w:pPr>
              <w:spacing w:after="0" w:line="360" w:lineRule="auto"/>
              <w:rPr>
                <w:b/>
                <w:bCs/>
              </w:rPr>
            </w:pPr>
            <w:r w:rsidRPr="00550094">
              <w:rPr>
                <w:b/>
                <w:bCs/>
              </w:rPr>
              <w:t xml:space="preserve"> История математики</w:t>
            </w:r>
          </w:p>
          <w:p w:rsidR="002B7BED" w:rsidRPr="00550094" w:rsidRDefault="002B7BED" w:rsidP="00550094">
            <w:pPr>
              <w:spacing w:after="0" w:line="360" w:lineRule="auto"/>
              <w:rPr>
                <w:b/>
                <w:bCs/>
                <w:i/>
              </w:rPr>
            </w:pPr>
          </w:p>
        </w:tc>
        <w:tc>
          <w:tcPr>
            <w:tcW w:w="4677" w:type="dxa"/>
          </w:tcPr>
          <w:p w:rsidR="008312D8" w:rsidRPr="008312D8" w:rsidRDefault="008312D8" w:rsidP="008312D8">
            <w:pPr>
              <w:tabs>
                <w:tab w:val="left" w:pos="34"/>
              </w:tabs>
              <w:spacing w:after="0"/>
              <w:rPr>
                <w:iCs/>
              </w:rPr>
            </w:pPr>
            <w:r w:rsidRPr="008312D8">
              <w:rPr>
                <w:iCs/>
              </w:rPr>
              <w:t>- иметь представление о вкладе выдающихся математиков в развитие науки;</w:t>
            </w:r>
          </w:p>
          <w:p w:rsidR="002B7BED" w:rsidRPr="008312D8" w:rsidRDefault="008312D8" w:rsidP="008312D8">
            <w:pPr>
              <w:tabs>
                <w:tab w:val="left" w:pos="34"/>
              </w:tabs>
              <w:spacing w:after="0"/>
              <w:rPr>
                <w:iCs/>
                <w:color w:val="404040"/>
              </w:rPr>
            </w:pPr>
            <w:r w:rsidRPr="008312D8">
              <w:rPr>
                <w:iCs/>
              </w:rPr>
              <w:t>- понимать роль математики в развитии России</w:t>
            </w:r>
          </w:p>
        </w:tc>
        <w:tc>
          <w:tcPr>
            <w:tcW w:w="4253" w:type="dxa"/>
          </w:tcPr>
          <w:p w:rsidR="008312D8" w:rsidRPr="008312D8" w:rsidRDefault="008312D8" w:rsidP="008312D8">
            <w:pPr>
              <w:spacing w:after="0"/>
              <w:rPr>
                <w:iCs/>
              </w:rPr>
            </w:pPr>
            <w:r w:rsidRPr="008312D8">
              <w:rPr>
                <w:iCs/>
              </w:rPr>
              <w:t>- представлять вклад выдающихся математиков в развитие математики и иных научных областей;</w:t>
            </w:r>
          </w:p>
          <w:p w:rsidR="002B7BED" w:rsidRPr="008312D8" w:rsidRDefault="008312D8" w:rsidP="008312D8">
            <w:pPr>
              <w:spacing w:after="0"/>
              <w:rPr>
                <w:iCs/>
                <w:color w:val="404040"/>
              </w:rPr>
            </w:pPr>
            <w:r w:rsidRPr="008312D8">
              <w:rPr>
                <w:iCs/>
              </w:rPr>
              <w:t>- понимать роль математики в развитии России</w:t>
            </w:r>
          </w:p>
        </w:tc>
      </w:tr>
      <w:tr w:rsidR="002B7BED" w:rsidRPr="00550094" w:rsidTr="00550094">
        <w:tc>
          <w:tcPr>
            <w:tcW w:w="1560" w:type="dxa"/>
            <w:vAlign w:val="center"/>
          </w:tcPr>
          <w:p w:rsidR="002B7BED" w:rsidRPr="00550094" w:rsidRDefault="002B7BED" w:rsidP="00550094">
            <w:pPr>
              <w:spacing w:after="0" w:line="360" w:lineRule="auto"/>
              <w:rPr>
                <w:b/>
                <w:bCs/>
              </w:rPr>
            </w:pPr>
            <w:r w:rsidRPr="00550094">
              <w:rPr>
                <w:b/>
                <w:bCs/>
              </w:rPr>
              <w:t>Методы математики</w:t>
            </w:r>
          </w:p>
        </w:tc>
        <w:tc>
          <w:tcPr>
            <w:tcW w:w="4677" w:type="dxa"/>
          </w:tcPr>
          <w:p w:rsidR="0072748E" w:rsidRPr="0072748E" w:rsidRDefault="0072748E" w:rsidP="0072748E">
            <w:pPr>
              <w:spacing w:after="0" w:line="264" w:lineRule="auto"/>
              <w:rPr>
                <w:iCs/>
              </w:rPr>
            </w:pPr>
            <w:r w:rsidRPr="0072748E">
              <w:rPr>
                <w:iCs/>
              </w:rPr>
              <w:t>- использовать основные методы доказательства, проводить доказательство и выполнять опровержение;</w:t>
            </w:r>
          </w:p>
          <w:p w:rsidR="0072748E" w:rsidRPr="0072748E" w:rsidRDefault="0072748E" w:rsidP="0072748E">
            <w:pPr>
              <w:spacing w:after="0" w:line="264" w:lineRule="auto"/>
              <w:rPr>
                <w:iCs/>
              </w:rPr>
            </w:pPr>
            <w:r w:rsidRPr="0072748E">
              <w:rPr>
                <w:iCs/>
              </w:rPr>
              <w:t>- применять основные методы решения математических задач;</w:t>
            </w:r>
          </w:p>
          <w:p w:rsidR="0072748E" w:rsidRPr="0072748E" w:rsidRDefault="0072748E" w:rsidP="0072748E">
            <w:pPr>
              <w:spacing w:after="0" w:line="264" w:lineRule="auto"/>
              <w:rPr>
                <w:iCs/>
              </w:rPr>
            </w:pPr>
            <w:r w:rsidRPr="0072748E">
              <w:rPr>
                <w:iCs/>
              </w:rPr>
              <w:t>- на основе математических закономерностей в природе характеризовать красоту и совершенство окружающего мира и произведений искусства;</w:t>
            </w:r>
          </w:p>
          <w:p w:rsidR="0072748E" w:rsidRPr="0072748E" w:rsidRDefault="0072748E" w:rsidP="0072748E">
            <w:pPr>
              <w:spacing w:after="0" w:line="264" w:lineRule="auto"/>
              <w:rPr>
                <w:iCs/>
              </w:rPr>
            </w:pPr>
            <w:r w:rsidRPr="0072748E">
              <w:rPr>
                <w:iCs/>
              </w:rPr>
              <w:t>- применять простейшие программные средства и электронно-коммуникационные системы при решении математических задач;</w:t>
            </w:r>
          </w:p>
          <w:p w:rsidR="002B7BED" w:rsidRPr="008312D8" w:rsidRDefault="0072748E" w:rsidP="0072748E">
            <w:pPr>
              <w:spacing w:after="0" w:line="264" w:lineRule="auto"/>
              <w:rPr>
                <w:iCs/>
                <w:color w:val="404040"/>
              </w:rPr>
            </w:pPr>
            <w:r w:rsidRPr="0072748E">
              <w:rPr>
                <w:iCs/>
              </w:rPr>
              <w:t>- пользоваться прикладными программами и программами символьных вычислений для исследования математических объектов</w:t>
            </w:r>
          </w:p>
        </w:tc>
        <w:tc>
          <w:tcPr>
            <w:tcW w:w="4253" w:type="dxa"/>
          </w:tcPr>
          <w:p w:rsidR="0072748E" w:rsidRPr="0072748E" w:rsidRDefault="0072748E" w:rsidP="0072748E">
            <w:pPr>
              <w:spacing w:after="0"/>
              <w:rPr>
                <w:iCs/>
              </w:rPr>
            </w:pPr>
            <w:r w:rsidRPr="0072748E">
              <w:rPr>
                <w:iCs/>
              </w:rPr>
              <w:t>- применять известные методы при решении стандартных математических задач;</w:t>
            </w:r>
          </w:p>
          <w:p w:rsidR="0072748E" w:rsidRPr="0072748E" w:rsidRDefault="0072748E" w:rsidP="0072748E">
            <w:pPr>
              <w:spacing w:after="0"/>
              <w:rPr>
                <w:iCs/>
              </w:rPr>
            </w:pPr>
            <w:r w:rsidRPr="0072748E">
              <w:rPr>
                <w:iCs/>
              </w:rPr>
              <w:t>- замечать и характеризовать математические закономерности в окружающей действительности;</w:t>
            </w:r>
          </w:p>
          <w:p w:rsidR="002B7BED" w:rsidRDefault="0072748E" w:rsidP="0072748E">
            <w:pPr>
              <w:spacing w:after="0"/>
              <w:rPr>
                <w:iCs/>
              </w:rPr>
            </w:pPr>
            <w:r w:rsidRPr="0072748E">
              <w:rPr>
                <w:iCs/>
              </w:rPr>
              <w:t>- приводить примеры математических закономерностей в природе, в том числе характеризующих красоту и совершенство окружающего мира и произведений искусства</w:t>
            </w:r>
            <w:r>
              <w:rPr>
                <w:iCs/>
              </w:rPr>
              <w:t>;</w:t>
            </w:r>
          </w:p>
          <w:p w:rsidR="0072748E" w:rsidRPr="0072748E" w:rsidRDefault="0072748E" w:rsidP="0072748E">
            <w:pPr>
              <w:spacing w:after="0"/>
              <w:rPr>
                <w:iCs/>
                <w:color w:val="404040"/>
              </w:rPr>
            </w:pPr>
            <w:r w:rsidRPr="0072748E">
              <w:rPr>
                <w:iCs/>
              </w:rPr>
              <w:t>- применять математические знания к исследованию окружающего мира (моделирование физических процессов, задачи экономики)</w:t>
            </w:r>
          </w:p>
        </w:tc>
      </w:tr>
    </w:tbl>
    <w:p w:rsidR="0072748E" w:rsidRPr="0072748E" w:rsidRDefault="0072748E" w:rsidP="0072748E">
      <w:pPr>
        <w:autoSpaceDE w:val="0"/>
        <w:autoSpaceDN w:val="0"/>
        <w:adjustRightInd w:val="0"/>
        <w:spacing w:before="182" w:after="0"/>
        <w:jc w:val="center"/>
        <w:rPr>
          <w:b/>
        </w:rPr>
      </w:pPr>
      <w:r w:rsidRPr="0072748E">
        <w:rPr>
          <w:b/>
        </w:rPr>
        <w:t>Содержание   учебного курса, предмета</w:t>
      </w:r>
    </w:p>
    <w:p w:rsidR="006F3221" w:rsidRPr="006F3221" w:rsidRDefault="006F3221" w:rsidP="006F3221">
      <w:pPr>
        <w:suppressAutoHyphens/>
        <w:spacing w:after="0"/>
        <w:ind w:firstLine="709"/>
        <w:contextualSpacing/>
        <w:jc w:val="both"/>
        <w:rPr>
          <w:rFonts w:eastAsia="Calibri"/>
          <w:b/>
          <w:bCs/>
          <w:color w:val="000000"/>
          <w:lang w:eastAsia="en-US"/>
        </w:rPr>
      </w:pPr>
      <w:r w:rsidRPr="006F3221">
        <w:rPr>
          <w:rFonts w:eastAsia="Calibri"/>
          <w:b/>
          <w:bCs/>
          <w:color w:val="000000"/>
          <w:lang w:eastAsia="en-US"/>
        </w:rPr>
        <w:t>Алгебра и начала анализа</w:t>
      </w:r>
    </w:p>
    <w:p w:rsidR="006F3221" w:rsidRPr="006F3221" w:rsidRDefault="006F3221" w:rsidP="006F3221">
      <w:pPr>
        <w:suppressAutoHyphens/>
        <w:spacing w:after="0"/>
        <w:ind w:firstLine="709"/>
        <w:contextualSpacing/>
        <w:jc w:val="both"/>
        <w:rPr>
          <w:rFonts w:eastAsia="Calibri"/>
          <w:bCs/>
          <w:color w:val="000000"/>
          <w:lang w:eastAsia="en-US"/>
        </w:rPr>
      </w:pPr>
      <w:r w:rsidRPr="006F3221">
        <w:rPr>
          <w:rFonts w:eastAsia="Calibri"/>
          <w:lang w:eastAsia="en-US"/>
        </w:rPr>
        <w:t>Повторение. Решение</w:t>
      </w:r>
      <w:r w:rsidRPr="006F3221">
        <w:rPr>
          <w:rFonts w:eastAsia="Calibri"/>
          <w:bCs/>
          <w:color w:val="000000"/>
          <w:lang w:eastAsia="en-US"/>
        </w:rPr>
        <w:t xml:space="preserve"> задач с использованием свойств чисел и систем счисления, делимости, долей и частей, процентов, модулей чисел. Решение задач с использованием свойств степеней и корней, многочленов, преобразований многочленов и дробно-рациональных выражений. Решение задач с использованием градусной меры угла. Модуль числа и его свойства. Решение задач на движение и совместную работу, смеси и сплавы с помощью линейных, квадратных и дробно-рациональных уравнений и их систем. Решение задач с помощью числовых неравенств и систем неравенств с одной переменной, с применением изображения числовых промежутков. Решение задач с использованием числовых функций и их графиков. Использование свойств и графиков линейных и квадратичных функций, обратной пропорциональности и функции </w:t>
      </w:r>
      <w:r w:rsidRPr="006F3221">
        <w:rPr>
          <w:rFonts w:eastAsia="Calibri"/>
          <w:bCs/>
          <w:color w:val="000000"/>
          <w:position w:val="-10"/>
          <w:lang w:eastAsia="en-US"/>
        </w:rPr>
        <w:object w:dxaOrig="76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4pt;height:20.8pt" o:ole="">
            <v:imagedata r:id="rId7" o:title=""/>
          </v:shape>
          <o:OLEObject Type="Embed" ProgID="Equation.DSMT4" ShapeID="_x0000_i1025" DrawAspect="Content" ObjectID="_1701262495" r:id="rId8"/>
        </w:object>
      </w:r>
      <w:r w:rsidRPr="006F3221">
        <w:rPr>
          <w:rFonts w:eastAsia="Calibri"/>
          <w:bCs/>
          <w:color w:val="000000"/>
          <w:lang w:eastAsia="en-US"/>
        </w:rPr>
        <w:t xml:space="preserve">. Графическое решение уравнений и неравенств. Использование операций над множествами и высказываниями. Использование неравенств и систем неравенств с одной переменной, числовых промежутков, их объединений и пересечений. Применение при решении задач свойств арифметической и геометрической прогрессии, суммирования бесконечной сходящейся геометрической прогрессии. </w:t>
      </w:r>
    </w:p>
    <w:p w:rsidR="006F3221" w:rsidRPr="006F3221" w:rsidRDefault="006F3221" w:rsidP="006F3221">
      <w:pPr>
        <w:suppressAutoHyphens/>
        <w:spacing w:after="0"/>
        <w:ind w:firstLine="709"/>
        <w:contextualSpacing/>
        <w:jc w:val="both"/>
        <w:rPr>
          <w:rFonts w:eastAsia="Calibri"/>
          <w:color w:val="000000"/>
          <w:lang w:eastAsia="en-US"/>
        </w:rPr>
      </w:pPr>
      <w:r w:rsidRPr="006F3221">
        <w:rPr>
          <w:rFonts w:eastAsia="Calibri"/>
          <w:lang w:eastAsia="en-US"/>
        </w:rPr>
        <w:t xml:space="preserve">Множества (числовые, геометрических фигур). Характеристическое свойство, элемент множества, пустое, конечное, бесконечное множество. Способы задания множеств Подмножество. Отношения принадлежности, включения, равенства. Операции над множествами. Круги Эйлера. </w:t>
      </w:r>
      <w:r w:rsidRPr="006F3221">
        <w:rPr>
          <w:rFonts w:eastAsia="Calibri"/>
          <w:color w:val="000000"/>
          <w:lang w:eastAsia="en-US"/>
        </w:rPr>
        <w:t xml:space="preserve">Конечные и бесконечные, счетные и несчетные множества. </w:t>
      </w:r>
    </w:p>
    <w:p w:rsidR="006F3221" w:rsidRPr="006F3221" w:rsidRDefault="006F3221" w:rsidP="006F3221">
      <w:pPr>
        <w:suppressAutoHyphens/>
        <w:spacing w:after="0"/>
        <w:ind w:firstLine="709"/>
        <w:contextualSpacing/>
        <w:jc w:val="both"/>
        <w:rPr>
          <w:rFonts w:eastAsia="Calibri"/>
          <w:lang w:eastAsia="en-US"/>
        </w:rPr>
      </w:pPr>
      <w:r w:rsidRPr="006F3221">
        <w:rPr>
          <w:rFonts w:eastAsia="Calibri"/>
          <w:lang w:eastAsia="en-US"/>
        </w:rPr>
        <w:t xml:space="preserve">Истинные и ложные высказывания, операции над высказываниями. </w:t>
      </w:r>
      <w:r w:rsidRPr="006F3221">
        <w:rPr>
          <w:rFonts w:eastAsia="Calibri"/>
          <w:i/>
          <w:lang w:eastAsia="en-US"/>
        </w:rPr>
        <w:t xml:space="preserve">Алгебра высказываний. </w:t>
      </w:r>
      <w:r w:rsidRPr="006F3221">
        <w:rPr>
          <w:rFonts w:eastAsia="Calibri"/>
          <w:lang w:eastAsia="en-US"/>
        </w:rPr>
        <w:t>Связь высказываний с множествами. Кванторы существования и всеобщности.</w:t>
      </w:r>
    </w:p>
    <w:p w:rsidR="006F3221" w:rsidRPr="006F3221" w:rsidRDefault="006F3221" w:rsidP="006F3221">
      <w:pPr>
        <w:suppressAutoHyphens/>
        <w:spacing w:after="0"/>
        <w:ind w:firstLine="709"/>
        <w:contextualSpacing/>
        <w:jc w:val="both"/>
        <w:rPr>
          <w:rFonts w:eastAsia="Calibri"/>
          <w:i/>
          <w:lang w:eastAsia="en-US"/>
        </w:rPr>
      </w:pPr>
      <w:r w:rsidRPr="006F3221">
        <w:rPr>
          <w:rFonts w:eastAsia="Calibri"/>
          <w:lang w:eastAsia="en-US"/>
        </w:rPr>
        <w:t>Законы логики</w:t>
      </w:r>
      <w:r w:rsidRPr="006F3221">
        <w:rPr>
          <w:rFonts w:eastAsia="Calibri"/>
          <w:i/>
          <w:lang w:eastAsia="en-US"/>
        </w:rPr>
        <w:t xml:space="preserve">. Основные логические правила. </w:t>
      </w:r>
      <w:r w:rsidRPr="006F3221">
        <w:rPr>
          <w:rFonts w:eastAsia="Calibri"/>
          <w:lang w:eastAsia="en-US"/>
        </w:rPr>
        <w:t xml:space="preserve">Решение логических задачс использованием кругов Эйлера, </w:t>
      </w:r>
      <w:r w:rsidRPr="006F3221">
        <w:rPr>
          <w:rFonts w:eastAsia="Calibri"/>
          <w:i/>
          <w:lang w:eastAsia="en-US"/>
        </w:rPr>
        <w:t xml:space="preserve">основных логических правил. </w:t>
      </w:r>
    </w:p>
    <w:p w:rsidR="006F3221" w:rsidRPr="006F3221" w:rsidRDefault="006F3221" w:rsidP="006F3221">
      <w:pPr>
        <w:suppressAutoHyphens/>
        <w:spacing w:after="0"/>
        <w:ind w:firstLine="709"/>
        <w:contextualSpacing/>
        <w:jc w:val="both"/>
        <w:rPr>
          <w:rFonts w:eastAsia="Calibri"/>
          <w:lang w:eastAsia="en-US"/>
        </w:rPr>
      </w:pPr>
      <w:r w:rsidRPr="006F3221">
        <w:rPr>
          <w:rFonts w:eastAsia="Calibri"/>
          <w:lang w:eastAsia="en-US"/>
        </w:rPr>
        <w:t xml:space="preserve">Умозаключения. Обоснования и доказательство в математике. Теоремы. Виды математических утверждений. </w:t>
      </w:r>
      <w:r w:rsidRPr="006F3221">
        <w:rPr>
          <w:rFonts w:eastAsia="Calibri"/>
          <w:i/>
          <w:lang w:eastAsia="en-US"/>
        </w:rPr>
        <w:t>Виды доказательств</w:t>
      </w:r>
      <w:r w:rsidRPr="006F3221">
        <w:rPr>
          <w:rFonts w:eastAsia="Calibri"/>
          <w:lang w:eastAsia="en-US"/>
        </w:rPr>
        <w:t xml:space="preserve">. </w:t>
      </w:r>
      <w:r w:rsidRPr="006F3221">
        <w:rPr>
          <w:rFonts w:eastAsia="Calibri"/>
          <w:i/>
          <w:lang w:eastAsia="en-US"/>
        </w:rPr>
        <w:t>Математическая индукция</w:t>
      </w:r>
      <w:r w:rsidRPr="006F3221">
        <w:rPr>
          <w:rFonts w:eastAsia="Calibri"/>
          <w:lang w:eastAsia="en-US"/>
        </w:rPr>
        <w:t xml:space="preserve">. </w:t>
      </w:r>
      <w:r w:rsidRPr="006F3221">
        <w:rPr>
          <w:rFonts w:eastAsia="Calibri"/>
          <w:i/>
          <w:lang w:eastAsia="en-US"/>
        </w:rPr>
        <w:t>Утверждения: обратное данному, противоположное, обратное противоположному данному</w:t>
      </w:r>
      <w:r w:rsidRPr="006F3221">
        <w:rPr>
          <w:rFonts w:eastAsia="Calibri"/>
          <w:lang w:eastAsia="en-US"/>
        </w:rPr>
        <w:t>. Признак и свойство, необходимые и достаточные условия.</w:t>
      </w:r>
    </w:p>
    <w:p w:rsidR="006F3221" w:rsidRPr="006F3221" w:rsidRDefault="006F3221" w:rsidP="006F3221">
      <w:pPr>
        <w:suppressAutoHyphens/>
        <w:spacing w:after="0"/>
        <w:ind w:firstLine="709"/>
        <w:contextualSpacing/>
        <w:jc w:val="both"/>
        <w:rPr>
          <w:rFonts w:eastAsia="Calibri"/>
          <w:i/>
          <w:lang w:eastAsia="en-US"/>
        </w:rPr>
      </w:pPr>
      <w:r w:rsidRPr="006F3221">
        <w:rPr>
          <w:rFonts w:eastAsia="Calibri"/>
          <w:i/>
          <w:lang w:eastAsia="en-US"/>
        </w:rPr>
        <w:t xml:space="preserve">Основная теорема арифметики. Остатки и сравнения. Алгоритм Евклида. Китайская теорема об остатках. Малая теорема Ферма. </w:t>
      </w:r>
      <w:r w:rsidRPr="006F3221">
        <w:rPr>
          <w:rFonts w:eastAsia="Calibri"/>
          <w:i/>
          <w:lang w:val="en-US" w:eastAsia="en-US"/>
        </w:rPr>
        <w:t>q</w:t>
      </w:r>
      <w:r w:rsidRPr="006F3221">
        <w:rPr>
          <w:rFonts w:eastAsia="Calibri"/>
          <w:i/>
          <w:lang w:eastAsia="en-US"/>
        </w:rPr>
        <w:t xml:space="preserve">-ичные системы счисления. Функция Эйлера, число и сумма делителей натурального числа. </w:t>
      </w:r>
    </w:p>
    <w:p w:rsidR="006F3221" w:rsidRPr="006F3221" w:rsidRDefault="006F3221" w:rsidP="006F3221">
      <w:pPr>
        <w:suppressAutoHyphens/>
        <w:spacing w:after="0"/>
        <w:ind w:firstLine="709"/>
        <w:contextualSpacing/>
        <w:jc w:val="both"/>
        <w:rPr>
          <w:rFonts w:eastAsia="Calibri"/>
          <w:lang w:eastAsia="en-US"/>
        </w:rPr>
      </w:pPr>
      <w:r w:rsidRPr="006F3221">
        <w:rPr>
          <w:rFonts w:eastAsia="Calibri"/>
          <w:lang w:eastAsia="en-US"/>
        </w:rPr>
        <w:t>Радианная мера угла, тригонометрическая окружность. Тригонометрические функции чисел и углов. Формулы приведения, сложения тригонометрических функций, формулы двойного и половинного аргумента. Преобразование суммы, разности в произведение тригонометрических функций, и наоборот.</w:t>
      </w:r>
    </w:p>
    <w:p w:rsidR="006F3221" w:rsidRPr="006F3221" w:rsidRDefault="006F3221" w:rsidP="006F3221">
      <w:pPr>
        <w:suppressAutoHyphens/>
        <w:spacing w:after="0"/>
        <w:ind w:firstLine="709"/>
        <w:contextualSpacing/>
        <w:jc w:val="both"/>
        <w:rPr>
          <w:rFonts w:eastAsia="Calibri"/>
          <w:lang w:eastAsia="en-US"/>
        </w:rPr>
      </w:pPr>
      <w:r w:rsidRPr="006F3221">
        <w:rPr>
          <w:rFonts w:eastAsia="Calibri"/>
          <w:lang w:eastAsia="en-US"/>
        </w:rPr>
        <w:t xml:space="preserve">Нули функции, промежутки знакопостоянства, монотонность. Наибольшее и наименьшее значение функции. Периодические функции и наименьший период. Четные и нечетные функции. </w:t>
      </w:r>
      <w:r w:rsidRPr="006F3221">
        <w:rPr>
          <w:rFonts w:eastAsia="Calibri"/>
          <w:i/>
          <w:lang w:eastAsia="en-US"/>
        </w:rPr>
        <w:t xml:space="preserve">Функции «дробная часть числа» </w:t>
      </w:r>
      <w:bookmarkStart w:id="1" w:name="MTBlankEqn"/>
      <w:r w:rsidRPr="006F3221">
        <w:rPr>
          <w:rFonts w:eastAsia="Calibri"/>
          <w:position w:val="-14"/>
          <w:lang w:eastAsia="en-US"/>
        </w:rPr>
        <w:object w:dxaOrig="760" w:dyaOrig="400">
          <v:shape id="_x0000_i1026" type="#_x0000_t75" style="width:38.4pt;height:22.4pt" o:ole="">
            <v:imagedata r:id="rId9" o:title=""/>
          </v:shape>
          <o:OLEObject Type="Embed" ProgID="Equation.DSMT4" ShapeID="_x0000_i1026" DrawAspect="Content" ObjectID="_1701262496" r:id="rId10"/>
        </w:object>
      </w:r>
      <w:bookmarkEnd w:id="1"/>
      <w:r w:rsidRPr="006F3221">
        <w:rPr>
          <w:rFonts w:eastAsia="Calibri"/>
          <w:i/>
          <w:lang w:eastAsia="en-US"/>
        </w:rPr>
        <w:t xml:space="preserve">  и «целая часть числа» </w:t>
      </w:r>
      <w:r w:rsidRPr="006F3221">
        <w:rPr>
          <w:rFonts w:eastAsia="Calibri"/>
          <w:position w:val="-14"/>
          <w:lang w:eastAsia="en-US"/>
        </w:rPr>
        <w:object w:dxaOrig="740" w:dyaOrig="400">
          <v:shape id="_x0000_i1027" type="#_x0000_t75" style="width:36.8pt;height:22.4pt" o:ole="">
            <v:imagedata r:id="rId11" o:title=""/>
          </v:shape>
          <o:OLEObject Type="Embed" ProgID="Equation.DSMT4" ShapeID="_x0000_i1027" DrawAspect="Content" ObjectID="_1701262497" r:id="rId12"/>
        </w:object>
      </w:r>
      <w:r w:rsidRPr="006F3221">
        <w:rPr>
          <w:rFonts w:eastAsia="Calibri"/>
          <w:lang w:eastAsia="en-US"/>
        </w:rPr>
        <w:t>.</w:t>
      </w:r>
    </w:p>
    <w:p w:rsidR="006F3221" w:rsidRPr="006F3221" w:rsidRDefault="006F3221" w:rsidP="006F3221">
      <w:pPr>
        <w:suppressAutoHyphens/>
        <w:spacing w:after="0"/>
        <w:ind w:firstLine="709"/>
        <w:contextualSpacing/>
        <w:jc w:val="both"/>
        <w:rPr>
          <w:rFonts w:eastAsia="Calibri"/>
          <w:bCs/>
          <w:color w:val="000000"/>
          <w:lang w:eastAsia="en-US"/>
        </w:rPr>
      </w:pPr>
      <w:r w:rsidRPr="006F3221">
        <w:rPr>
          <w:rFonts w:eastAsia="Calibri"/>
          <w:bCs/>
          <w:color w:val="000000"/>
          <w:lang w:eastAsia="en-US"/>
        </w:rPr>
        <w:t xml:space="preserve">Тригонометрические функции числового аргумента </w:t>
      </w:r>
      <w:r w:rsidRPr="006F3221">
        <w:rPr>
          <w:rFonts w:eastAsia="Calibri"/>
          <w:position w:val="-10"/>
          <w:lang w:eastAsia="en-US"/>
        </w:rPr>
        <w:object w:dxaOrig="920" w:dyaOrig="260">
          <v:shape id="_x0000_i1028" type="#_x0000_t75" style="width:46.4pt;height:13.6pt" o:ole="">
            <v:imagedata r:id="rId13" o:title=""/>
          </v:shape>
          <o:OLEObject Type="Embed" ProgID="Equation.DSMT4" ShapeID="_x0000_i1028" DrawAspect="Content" ObjectID="_1701262498" r:id="rId14"/>
        </w:object>
      </w:r>
      <w:r w:rsidRPr="006F3221">
        <w:rPr>
          <w:rFonts w:eastAsia="Calibri"/>
          <w:bCs/>
          <w:color w:val="000000"/>
          <w:lang w:eastAsia="en-US"/>
        </w:rPr>
        <w:t xml:space="preserve">, </w:t>
      </w:r>
      <w:r w:rsidRPr="006F3221">
        <w:rPr>
          <w:rFonts w:eastAsia="Calibri"/>
          <w:position w:val="-10"/>
          <w:lang w:eastAsia="en-US"/>
        </w:rPr>
        <w:object w:dxaOrig="900" w:dyaOrig="320">
          <v:shape id="_x0000_i1029" type="#_x0000_t75" style="width:46.4pt;height:16.8pt" o:ole="">
            <v:imagedata r:id="rId15" o:title=""/>
          </v:shape>
          <o:OLEObject Type="Embed" ProgID="Equation.DSMT4" ShapeID="_x0000_i1029" DrawAspect="Content" ObjectID="_1701262499" r:id="rId16"/>
        </w:object>
      </w:r>
      <w:r w:rsidRPr="006F3221">
        <w:rPr>
          <w:rFonts w:eastAsia="Calibri"/>
          <w:bCs/>
          <w:color w:val="000000"/>
          <w:lang w:eastAsia="en-US"/>
        </w:rPr>
        <w:t xml:space="preserve">, </w:t>
      </w:r>
      <w:r w:rsidRPr="006F3221">
        <w:rPr>
          <w:rFonts w:eastAsia="Calibri"/>
          <w:position w:val="-10"/>
          <w:lang w:eastAsia="en-US"/>
        </w:rPr>
        <w:object w:dxaOrig="800" w:dyaOrig="300">
          <v:shape id="_x0000_i1030" type="#_x0000_t75" style="width:40.8pt;height:15.2pt" o:ole="">
            <v:imagedata r:id="rId17" o:title=""/>
          </v:shape>
          <o:OLEObject Type="Embed" ProgID="Equation.DSMT4" ShapeID="_x0000_i1030" DrawAspect="Content" ObjectID="_1701262500" r:id="rId18"/>
        </w:object>
      </w:r>
      <w:r w:rsidRPr="006F3221">
        <w:rPr>
          <w:rFonts w:eastAsia="Calibri"/>
          <w:lang w:eastAsia="en-US"/>
        </w:rPr>
        <w:t xml:space="preserve">, </w:t>
      </w:r>
      <w:r w:rsidRPr="006F3221">
        <w:rPr>
          <w:rFonts w:eastAsia="Calibri"/>
          <w:position w:val="-10"/>
          <w:lang w:eastAsia="en-US"/>
        </w:rPr>
        <w:object w:dxaOrig="900" w:dyaOrig="300">
          <v:shape id="_x0000_i1031" type="#_x0000_t75" style="width:46.4pt;height:15.2pt" o:ole="">
            <v:imagedata r:id="rId19" o:title=""/>
          </v:shape>
          <o:OLEObject Type="Embed" ProgID="Equation.DSMT4" ShapeID="_x0000_i1031" DrawAspect="Content" ObjectID="_1701262501" r:id="rId20"/>
        </w:object>
      </w:r>
      <w:r w:rsidRPr="006F3221">
        <w:rPr>
          <w:rFonts w:eastAsia="Calibri"/>
          <w:bCs/>
          <w:color w:val="000000"/>
          <w:lang w:eastAsia="en-US"/>
        </w:rPr>
        <w:t>. Свойства и графики тригонометрических функций.</w:t>
      </w:r>
    </w:p>
    <w:p w:rsidR="006F3221" w:rsidRPr="006F3221" w:rsidRDefault="006F3221" w:rsidP="006F3221">
      <w:pPr>
        <w:suppressAutoHyphens/>
        <w:spacing w:after="0"/>
        <w:ind w:firstLine="709"/>
        <w:contextualSpacing/>
        <w:jc w:val="both"/>
        <w:rPr>
          <w:rFonts w:eastAsia="Calibri"/>
          <w:bCs/>
          <w:color w:val="000000"/>
          <w:lang w:eastAsia="en-US"/>
        </w:rPr>
      </w:pPr>
      <w:r w:rsidRPr="006F3221">
        <w:rPr>
          <w:rFonts w:eastAsia="Calibri"/>
          <w:bCs/>
          <w:color w:val="000000"/>
          <w:lang w:eastAsia="en-US"/>
        </w:rPr>
        <w:t>Обратные тригонометрические функции, их главные значения, свойства и графики. Тригонометрические уравнения. Однородные тригонометрические уравнения. Решение простейших тригонометрических неравенств. Простейшие системы тригонометрических уравнений.</w:t>
      </w:r>
    </w:p>
    <w:p w:rsidR="006F3221" w:rsidRPr="006F3221" w:rsidRDefault="006F3221" w:rsidP="006F3221">
      <w:pPr>
        <w:suppressAutoHyphens/>
        <w:spacing w:after="0"/>
        <w:ind w:firstLine="709"/>
        <w:contextualSpacing/>
        <w:jc w:val="both"/>
        <w:rPr>
          <w:rFonts w:eastAsia="Calibri"/>
          <w:bCs/>
          <w:color w:val="000000"/>
          <w:lang w:eastAsia="en-US"/>
        </w:rPr>
      </w:pPr>
      <w:r w:rsidRPr="006F3221">
        <w:rPr>
          <w:rFonts w:eastAsia="Calibri"/>
          <w:bCs/>
          <w:color w:val="000000"/>
          <w:lang w:eastAsia="en-US"/>
        </w:rPr>
        <w:t>.</w:t>
      </w:r>
    </w:p>
    <w:p w:rsidR="006F3221" w:rsidRPr="006F3221" w:rsidRDefault="006F3221" w:rsidP="006F3221">
      <w:pPr>
        <w:suppressAutoHyphens/>
        <w:spacing w:after="0"/>
        <w:ind w:firstLine="709"/>
        <w:contextualSpacing/>
        <w:jc w:val="both"/>
        <w:rPr>
          <w:rFonts w:eastAsia="Calibri"/>
          <w:bCs/>
          <w:iCs/>
          <w:lang w:eastAsia="en-US"/>
        </w:rPr>
      </w:pPr>
      <w:r w:rsidRPr="006F3221">
        <w:rPr>
          <w:rFonts w:eastAsia="Calibri"/>
          <w:bCs/>
          <w:iCs/>
          <w:lang w:eastAsia="en-US"/>
        </w:rPr>
        <w:t xml:space="preserve">Первичные представления о множестве комплексных чисел. </w:t>
      </w:r>
      <w:r w:rsidRPr="006F3221">
        <w:rPr>
          <w:rFonts w:eastAsia="Calibri"/>
          <w:bCs/>
          <w:i/>
          <w:iCs/>
          <w:lang w:eastAsia="en-US"/>
        </w:rPr>
        <w:t>Действия с комплексными числами. Комплексно сопряженные числа. Модуль и аргумент числа. Тригонометрическая форма комплексного числа. Решение уравнений в комплексных числах.</w:t>
      </w:r>
    </w:p>
    <w:p w:rsidR="006F3221" w:rsidRPr="006F3221" w:rsidRDefault="006F3221" w:rsidP="006F3221">
      <w:pPr>
        <w:suppressAutoHyphens/>
        <w:spacing w:after="0"/>
        <w:ind w:firstLine="709"/>
        <w:contextualSpacing/>
        <w:jc w:val="both"/>
        <w:rPr>
          <w:rFonts w:eastAsia="Calibri"/>
          <w:bCs/>
          <w:color w:val="000000"/>
          <w:lang w:eastAsia="en-US"/>
        </w:rPr>
      </w:pPr>
      <w:r w:rsidRPr="006F3221">
        <w:rPr>
          <w:rFonts w:eastAsia="Calibri"/>
          <w:bCs/>
          <w:color w:val="000000"/>
          <w:lang w:eastAsia="en-US"/>
        </w:rPr>
        <w:t>Метод интервалов для решения неравенств. Преобразования графиков функций: сдвиг, умножение на число, отражение относительно координатных осей. Графические методы решения уравнений и неравенств. Решение уравнений и неравенств, содержащих переменную под знаком модуля.</w:t>
      </w:r>
    </w:p>
    <w:p w:rsidR="006F3221" w:rsidRPr="006F3221" w:rsidRDefault="006F3221" w:rsidP="006F3221">
      <w:pPr>
        <w:suppressAutoHyphens/>
        <w:spacing w:after="0"/>
        <w:ind w:firstLine="709"/>
        <w:contextualSpacing/>
        <w:jc w:val="both"/>
        <w:rPr>
          <w:rFonts w:eastAsia="Calibri"/>
          <w:lang w:eastAsia="en-US"/>
        </w:rPr>
      </w:pPr>
      <w:r w:rsidRPr="006F3221">
        <w:rPr>
          <w:rFonts w:eastAsia="Calibri"/>
          <w:lang w:eastAsia="en-US"/>
        </w:rPr>
        <w:t xml:space="preserve">Системы показательных, логарифмических и иррациональных уравнений. Системы показательных, логарифмических и иррациональных неравенств. </w:t>
      </w:r>
    </w:p>
    <w:p w:rsidR="006F3221" w:rsidRPr="006F3221" w:rsidRDefault="006F3221" w:rsidP="006F3221">
      <w:pPr>
        <w:suppressAutoHyphens/>
        <w:spacing w:after="0"/>
        <w:ind w:firstLine="709"/>
        <w:contextualSpacing/>
        <w:jc w:val="both"/>
        <w:rPr>
          <w:rFonts w:eastAsia="Calibri"/>
          <w:lang w:eastAsia="en-US"/>
        </w:rPr>
      </w:pPr>
      <w:r w:rsidRPr="006F3221">
        <w:rPr>
          <w:rFonts w:eastAsia="Calibri"/>
          <w:lang w:eastAsia="en-US"/>
        </w:rPr>
        <w:t>Взаимно обратные функции. Графики взаимно обратных функций.</w:t>
      </w:r>
    </w:p>
    <w:p w:rsidR="006F3221" w:rsidRPr="006F3221" w:rsidRDefault="006F3221" w:rsidP="006F3221">
      <w:pPr>
        <w:suppressAutoHyphens/>
        <w:spacing w:after="0"/>
        <w:ind w:firstLine="709"/>
        <w:contextualSpacing/>
        <w:jc w:val="both"/>
        <w:rPr>
          <w:rFonts w:eastAsia="Calibri"/>
          <w:lang w:eastAsia="en-US"/>
        </w:rPr>
      </w:pPr>
      <w:r w:rsidRPr="006F3221">
        <w:rPr>
          <w:rFonts w:eastAsia="Calibri"/>
          <w:lang w:eastAsia="en-US"/>
        </w:rPr>
        <w:t>Уравнения, системы уравнений с параметром.</w:t>
      </w:r>
    </w:p>
    <w:p w:rsidR="006F3221" w:rsidRPr="006F3221" w:rsidRDefault="006F3221" w:rsidP="006F3221">
      <w:pPr>
        <w:suppressAutoHyphens/>
        <w:spacing w:after="0"/>
        <w:ind w:firstLine="709"/>
        <w:contextualSpacing/>
        <w:jc w:val="both"/>
        <w:rPr>
          <w:rFonts w:eastAsia="Calibri"/>
          <w:i/>
          <w:lang w:eastAsia="en-US"/>
        </w:rPr>
      </w:pPr>
      <w:r w:rsidRPr="006F3221">
        <w:rPr>
          <w:rFonts w:eastAsia="Calibri"/>
          <w:i/>
          <w:lang w:eastAsia="en-US"/>
        </w:rPr>
        <w:t>Формула Бинома Ньютона. Решение уравнений степени выше 2 специальных видов. Теорема Виета, теорема Безу. Приводимые и неприводимые многочлены. Основная теорема алгебры. Симметрические многочлены. Целочисленные и целозначные многочлены.</w:t>
      </w:r>
    </w:p>
    <w:p w:rsidR="006F3221" w:rsidRPr="006F3221" w:rsidRDefault="006F3221" w:rsidP="006F3221">
      <w:pPr>
        <w:suppressAutoHyphens/>
        <w:spacing w:after="0"/>
        <w:ind w:firstLine="709"/>
        <w:contextualSpacing/>
        <w:jc w:val="both"/>
        <w:rPr>
          <w:rFonts w:eastAsia="Calibri"/>
          <w:i/>
          <w:lang w:eastAsia="en-US"/>
        </w:rPr>
      </w:pPr>
      <w:r w:rsidRPr="006F3221">
        <w:rPr>
          <w:rFonts w:eastAsia="Calibri"/>
          <w:i/>
          <w:lang w:eastAsia="en-US"/>
        </w:rPr>
        <w:t xml:space="preserve">Диофантовы уравнения. Цепные дроби. Теорема Ферма о сумме квадратов. </w:t>
      </w:r>
    </w:p>
    <w:p w:rsidR="006F3221" w:rsidRPr="006F3221" w:rsidRDefault="006F3221" w:rsidP="006F3221">
      <w:pPr>
        <w:suppressAutoHyphens/>
        <w:spacing w:after="0"/>
        <w:ind w:firstLine="709"/>
        <w:contextualSpacing/>
        <w:jc w:val="both"/>
        <w:rPr>
          <w:rFonts w:eastAsia="Calibri"/>
          <w:i/>
          <w:lang w:eastAsia="en-US"/>
        </w:rPr>
      </w:pPr>
      <w:r w:rsidRPr="006F3221">
        <w:rPr>
          <w:rFonts w:eastAsia="Calibri"/>
          <w:i/>
          <w:lang w:eastAsia="en-US"/>
        </w:rPr>
        <w:t>Суммы и ряды, методы суммирования и признаки сходимости.</w:t>
      </w:r>
    </w:p>
    <w:p w:rsidR="006F3221" w:rsidRPr="006F3221" w:rsidRDefault="006F3221" w:rsidP="006F3221">
      <w:pPr>
        <w:suppressAutoHyphens/>
        <w:spacing w:after="0"/>
        <w:ind w:firstLine="709"/>
        <w:contextualSpacing/>
        <w:jc w:val="both"/>
        <w:rPr>
          <w:rFonts w:eastAsia="Calibri"/>
          <w:i/>
          <w:lang w:eastAsia="en-US"/>
        </w:rPr>
      </w:pPr>
      <w:r w:rsidRPr="006F3221">
        <w:rPr>
          <w:rFonts w:eastAsia="Calibri"/>
          <w:i/>
          <w:lang w:eastAsia="en-US"/>
        </w:rPr>
        <w:t xml:space="preserve">Теоремы о приближении действительных чисел рациональными. </w:t>
      </w:r>
    </w:p>
    <w:p w:rsidR="006F3221" w:rsidRPr="006F3221" w:rsidRDefault="006F3221" w:rsidP="006F3221">
      <w:pPr>
        <w:suppressAutoHyphens/>
        <w:spacing w:after="0"/>
        <w:ind w:firstLine="709"/>
        <w:contextualSpacing/>
        <w:jc w:val="both"/>
        <w:rPr>
          <w:rFonts w:eastAsia="Calibri"/>
          <w:i/>
          <w:lang w:eastAsia="en-US"/>
        </w:rPr>
      </w:pPr>
      <w:r w:rsidRPr="006F3221">
        <w:rPr>
          <w:rFonts w:eastAsia="Calibri"/>
          <w:i/>
          <w:lang w:eastAsia="en-US"/>
        </w:rPr>
        <w:t xml:space="preserve">Множества на координатной плоскости. </w:t>
      </w:r>
    </w:p>
    <w:p w:rsidR="006F3221" w:rsidRPr="006F3221" w:rsidRDefault="006F3221" w:rsidP="006F3221">
      <w:pPr>
        <w:suppressAutoHyphens/>
        <w:spacing w:after="0"/>
        <w:ind w:firstLine="709"/>
        <w:contextualSpacing/>
        <w:jc w:val="both"/>
        <w:rPr>
          <w:rFonts w:eastAsia="Calibri"/>
          <w:i/>
          <w:lang w:eastAsia="en-US"/>
        </w:rPr>
      </w:pPr>
      <w:r w:rsidRPr="006F3221">
        <w:rPr>
          <w:rFonts w:eastAsia="Calibri"/>
          <w:i/>
          <w:lang w:eastAsia="en-US"/>
        </w:rPr>
        <w:t>Неравенство Коши–Буняковского, неравенство Йенсена, неравенства о средних.</w:t>
      </w:r>
    </w:p>
    <w:p w:rsidR="006F3221" w:rsidRPr="006F3221" w:rsidRDefault="006F3221" w:rsidP="006F3221">
      <w:pPr>
        <w:suppressAutoHyphens/>
        <w:spacing w:after="0"/>
        <w:ind w:firstLine="709"/>
        <w:contextualSpacing/>
        <w:jc w:val="both"/>
        <w:rPr>
          <w:rFonts w:eastAsia="Calibri"/>
          <w:i/>
          <w:lang w:eastAsia="en-US"/>
        </w:rPr>
      </w:pPr>
      <w:r w:rsidRPr="006F3221">
        <w:rPr>
          <w:rFonts w:eastAsia="Calibri"/>
          <w:lang w:eastAsia="en-US"/>
        </w:rPr>
        <w:t>Понятие предела функции в точке</w:t>
      </w:r>
      <w:r w:rsidRPr="006F3221">
        <w:rPr>
          <w:rFonts w:eastAsia="Calibri"/>
          <w:i/>
          <w:lang w:eastAsia="en-US"/>
        </w:rPr>
        <w:t>. Понятие предела функции в бесконечности. Асимптоты графика функции. Сравнение бесконечно малых и бесконечно больших</w:t>
      </w:r>
      <w:r w:rsidRPr="006F3221">
        <w:rPr>
          <w:rFonts w:eastAsia="Calibri"/>
          <w:lang w:eastAsia="en-US"/>
        </w:rPr>
        <w:t xml:space="preserve">. Непрерывность функции. </w:t>
      </w:r>
      <w:r w:rsidRPr="006F3221">
        <w:rPr>
          <w:rFonts w:eastAsia="Calibri"/>
          <w:i/>
          <w:lang w:eastAsia="en-US"/>
        </w:rPr>
        <w:t>Свойства непрерывных функций. Теорема Вейерштрасса.</w:t>
      </w:r>
    </w:p>
    <w:p w:rsidR="006F3221" w:rsidRPr="006F3221" w:rsidRDefault="006F3221" w:rsidP="006F3221">
      <w:pPr>
        <w:suppressAutoHyphens/>
        <w:spacing w:after="0"/>
        <w:ind w:firstLine="709"/>
        <w:contextualSpacing/>
        <w:jc w:val="both"/>
        <w:rPr>
          <w:rFonts w:eastAsia="Calibri"/>
          <w:lang w:eastAsia="en-US"/>
        </w:rPr>
      </w:pPr>
      <w:r w:rsidRPr="006F3221">
        <w:rPr>
          <w:rFonts w:eastAsia="Calibri"/>
          <w:lang w:eastAsia="en-US"/>
        </w:rPr>
        <w:t xml:space="preserve">Дифференцируемость функции. Производная функции в точке. Касательная к графику функции. Геометрический и физический смысл производной. </w:t>
      </w:r>
      <w:r w:rsidRPr="006F3221">
        <w:rPr>
          <w:rFonts w:eastAsia="Calibri"/>
          <w:i/>
          <w:lang w:eastAsia="en-US"/>
        </w:rPr>
        <w:t>Применение производной в физике</w:t>
      </w:r>
      <w:r w:rsidRPr="006F3221">
        <w:rPr>
          <w:rFonts w:eastAsia="Calibri"/>
          <w:lang w:eastAsia="en-US"/>
        </w:rPr>
        <w:t>. Производные элементарных функций. Правила дифференцирования.</w:t>
      </w:r>
    </w:p>
    <w:p w:rsidR="006F3221" w:rsidRPr="006F3221" w:rsidRDefault="006F3221" w:rsidP="006F3221">
      <w:pPr>
        <w:suppressAutoHyphens/>
        <w:spacing w:after="0"/>
        <w:ind w:firstLine="709"/>
        <w:contextualSpacing/>
        <w:jc w:val="both"/>
        <w:rPr>
          <w:rFonts w:eastAsia="Calibri"/>
          <w:lang w:eastAsia="en-US"/>
        </w:rPr>
      </w:pPr>
      <w:r w:rsidRPr="006F3221">
        <w:rPr>
          <w:rFonts w:eastAsia="Calibri"/>
          <w:lang w:eastAsia="en-US"/>
        </w:rPr>
        <w:t>Вторая производная, ее геометрический и физический смысл.</w:t>
      </w:r>
    </w:p>
    <w:p w:rsidR="006F3221" w:rsidRPr="006F3221" w:rsidRDefault="006F3221" w:rsidP="006F3221">
      <w:pPr>
        <w:suppressAutoHyphens/>
        <w:spacing w:after="0"/>
        <w:ind w:firstLine="709"/>
        <w:contextualSpacing/>
        <w:jc w:val="both"/>
        <w:rPr>
          <w:rFonts w:eastAsia="Calibri"/>
          <w:i/>
          <w:lang w:eastAsia="en-US"/>
        </w:rPr>
      </w:pPr>
      <w:r w:rsidRPr="006F3221">
        <w:rPr>
          <w:rFonts w:eastAsia="Calibri"/>
          <w:lang w:eastAsia="en-US"/>
        </w:rPr>
        <w:t xml:space="preserve">Точки экстремума (максимума и минимума). Исследование элементарных функций на точки экстремума, наибольшее и наименьшее значение с помощью производной. </w:t>
      </w:r>
      <w:r w:rsidRPr="006F3221">
        <w:rPr>
          <w:rFonts w:eastAsia="Calibri"/>
          <w:i/>
          <w:lang w:eastAsia="en-US"/>
        </w:rPr>
        <w:t>Построение графиков функций с помощью производных</w:t>
      </w:r>
      <w:r w:rsidRPr="006F3221">
        <w:rPr>
          <w:rFonts w:eastAsia="Calibri"/>
          <w:lang w:eastAsia="en-US"/>
        </w:rPr>
        <w:t xml:space="preserve">. </w:t>
      </w:r>
      <w:r w:rsidRPr="006F3221">
        <w:rPr>
          <w:rFonts w:eastAsia="Calibri"/>
          <w:i/>
          <w:lang w:eastAsia="en-US"/>
        </w:rPr>
        <w:t xml:space="preserve">Применение производной при решении задач. Нахождение экстремумов функций нескольких переменных. </w:t>
      </w:r>
    </w:p>
    <w:p w:rsidR="006F3221" w:rsidRPr="006F3221" w:rsidRDefault="006F3221" w:rsidP="006F3221">
      <w:pPr>
        <w:suppressAutoHyphens/>
        <w:spacing w:after="0"/>
        <w:ind w:firstLine="709"/>
        <w:contextualSpacing/>
        <w:jc w:val="both"/>
        <w:rPr>
          <w:rFonts w:eastAsia="Calibri"/>
          <w:i/>
          <w:lang w:eastAsia="en-US"/>
        </w:rPr>
      </w:pPr>
      <w:r w:rsidRPr="006F3221">
        <w:rPr>
          <w:rFonts w:eastAsia="Calibri"/>
          <w:lang w:eastAsia="en-US"/>
        </w:rPr>
        <w:t xml:space="preserve">Первообразная. Неопределенный интеграл. Первообразные элементарных функций. Площадь криволинейной трапеции. Формула Ньютона-Лейбница.Определенный интеграл. </w:t>
      </w:r>
      <w:r w:rsidRPr="006F3221">
        <w:rPr>
          <w:rFonts w:eastAsia="Calibri"/>
          <w:i/>
          <w:lang w:eastAsia="en-US"/>
        </w:rPr>
        <w:t xml:space="preserve">Вычисление площадей плоских фигур и объемов тел вращения с помощью интеграла.. </w:t>
      </w:r>
    </w:p>
    <w:p w:rsidR="006F3221" w:rsidRPr="006F3221" w:rsidRDefault="006F3221" w:rsidP="006F3221">
      <w:pPr>
        <w:suppressAutoHyphens/>
        <w:spacing w:after="0"/>
        <w:ind w:firstLine="709"/>
        <w:contextualSpacing/>
        <w:jc w:val="both"/>
        <w:rPr>
          <w:rFonts w:eastAsia="Calibri"/>
          <w:i/>
          <w:lang w:eastAsia="en-US"/>
        </w:rPr>
      </w:pPr>
      <w:r w:rsidRPr="006F3221">
        <w:rPr>
          <w:rFonts w:eastAsia="Calibri"/>
          <w:i/>
          <w:lang w:eastAsia="en-US"/>
        </w:rPr>
        <w:t>Методы решения функциональных уравнений и неравенств.</w:t>
      </w:r>
    </w:p>
    <w:p w:rsidR="006F3221" w:rsidRPr="006F3221" w:rsidRDefault="006F3221" w:rsidP="006F3221">
      <w:pPr>
        <w:suppressAutoHyphens/>
        <w:spacing w:after="0"/>
        <w:ind w:firstLine="709"/>
        <w:contextualSpacing/>
        <w:jc w:val="both"/>
        <w:rPr>
          <w:rFonts w:eastAsia="Calibri"/>
          <w:b/>
          <w:bCs/>
          <w:color w:val="000000"/>
          <w:lang w:eastAsia="en-US"/>
        </w:rPr>
      </w:pPr>
      <w:r w:rsidRPr="006F3221">
        <w:rPr>
          <w:rFonts w:eastAsia="Calibri"/>
          <w:b/>
          <w:lang w:eastAsia="en-US"/>
        </w:rPr>
        <w:t>Геометрия</w:t>
      </w:r>
    </w:p>
    <w:p w:rsidR="006F3221" w:rsidRPr="006F3221" w:rsidRDefault="006F3221" w:rsidP="006F3221">
      <w:pPr>
        <w:suppressAutoHyphens/>
        <w:spacing w:after="0"/>
        <w:ind w:firstLine="709"/>
        <w:contextualSpacing/>
        <w:jc w:val="both"/>
        <w:rPr>
          <w:rFonts w:eastAsia="Calibri"/>
          <w:i/>
          <w:lang w:eastAsia="en-US"/>
        </w:rPr>
      </w:pPr>
      <w:r w:rsidRPr="006F3221">
        <w:rPr>
          <w:rFonts w:eastAsia="Calibri"/>
          <w:lang w:eastAsia="en-US"/>
        </w:rPr>
        <w:t xml:space="preserve">Повторение. Решение задач с использованием свойств фигур на плоскости. Решение задач на доказательство и построение контрпримеров. Применение простейших логических правил. Решение задач с использованием теорем о треугольниках, соотношений в прямоугольных треугольниках, фактов, связанных с четырехугольниками. Решение задач с использованием фактов, связанных с окружностями. Решение задач на измерения на плоскости, вычисления длин и площадей. </w:t>
      </w:r>
      <w:r w:rsidRPr="006F3221">
        <w:rPr>
          <w:rFonts w:eastAsia="Calibri"/>
          <w:i/>
          <w:lang w:eastAsia="en-US"/>
        </w:rPr>
        <w:t>Решение задач с помощью векторов и координат.</w:t>
      </w:r>
    </w:p>
    <w:p w:rsidR="006F3221" w:rsidRPr="006F3221" w:rsidRDefault="006F3221" w:rsidP="006F3221">
      <w:pPr>
        <w:suppressAutoHyphens/>
        <w:spacing w:after="0"/>
        <w:ind w:firstLine="709"/>
        <w:contextualSpacing/>
        <w:jc w:val="both"/>
        <w:rPr>
          <w:rFonts w:eastAsia="Calibri"/>
          <w:lang w:eastAsia="en-US"/>
        </w:rPr>
      </w:pPr>
      <w:r w:rsidRPr="006F3221">
        <w:rPr>
          <w:rFonts w:eastAsia="Calibri"/>
          <w:lang w:eastAsia="en-US"/>
        </w:rPr>
        <w:t>Наглядная стереометрия. Призма, параллелепипед, пирамида, тетраэдр.</w:t>
      </w:r>
    </w:p>
    <w:p w:rsidR="006F3221" w:rsidRPr="006F3221" w:rsidRDefault="006F3221" w:rsidP="006F3221">
      <w:pPr>
        <w:suppressAutoHyphens/>
        <w:spacing w:after="0"/>
        <w:ind w:firstLine="709"/>
        <w:contextualSpacing/>
        <w:jc w:val="both"/>
        <w:rPr>
          <w:rFonts w:eastAsia="Calibri"/>
          <w:i/>
          <w:lang w:eastAsia="en-US"/>
        </w:rPr>
      </w:pPr>
      <w:r w:rsidRPr="006F3221">
        <w:rPr>
          <w:rFonts w:eastAsia="Calibri"/>
          <w:lang w:eastAsia="en-US"/>
        </w:rPr>
        <w:t xml:space="preserve">Основные понятия геометрии в пространстве. Аксиомы стереометрии и следствия из них. </w:t>
      </w:r>
      <w:r w:rsidRPr="006F3221">
        <w:rPr>
          <w:rFonts w:eastAsia="Calibri"/>
          <w:i/>
          <w:lang w:eastAsia="en-US"/>
        </w:rPr>
        <w:t xml:space="preserve">Понятие об аксиоматическом методе. </w:t>
      </w:r>
    </w:p>
    <w:p w:rsidR="006F3221" w:rsidRPr="006F3221" w:rsidRDefault="006F3221" w:rsidP="006F3221">
      <w:pPr>
        <w:suppressAutoHyphens/>
        <w:spacing w:after="0"/>
        <w:ind w:firstLine="709"/>
        <w:contextualSpacing/>
        <w:jc w:val="both"/>
        <w:rPr>
          <w:rFonts w:eastAsia="Calibri"/>
          <w:lang w:eastAsia="en-US"/>
        </w:rPr>
      </w:pPr>
      <w:r w:rsidRPr="006F3221">
        <w:rPr>
          <w:rFonts w:eastAsia="Calibri"/>
          <w:i/>
          <w:lang w:eastAsia="en-US"/>
        </w:rPr>
        <w:t>Теорема Менелая для тетраэдра</w:t>
      </w:r>
      <w:r w:rsidRPr="006F3221">
        <w:rPr>
          <w:rFonts w:eastAsia="Calibri"/>
          <w:lang w:eastAsia="en-US"/>
        </w:rPr>
        <w:t xml:space="preserve">. Построение сечений многогранников методом следов. Центральное проектирование. Построение сечений многогранников методом проекций.  </w:t>
      </w:r>
    </w:p>
    <w:p w:rsidR="006F3221" w:rsidRPr="006F3221" w:rsidRDefault="006F3221" w:rsidP="006F3221">
      <w:pPr>
        <w:suppressAutoHyphens/>
        <w:spacing w:after="0"/>
        <w:ind w:firstLine="709"/>
        <w:contextualSpacing/>
        <w:jc w:val="both"/>
        <w:rPr>
          <w:rFonts w:eastAsia="Calibri"/>
          <w:lang w:eastAsia="en-US"/>
        </w:rPr>
      </w:pPr>
      <w:r w:rsidRPr="006F3221">
        <w:rPr>
          <w:rFonts w:eastAsia="Calibri"/>
          <w:lang w:eastAsia="en-US"/>
        </w:rPr>
        <w:t xml:space="preserve">Скрещивающиеся прямые в пространстве. Угол между ними. </w:t>
      </w:r>
      <w:r w:rsidRPr="006F3221">
        <w:rPr>
          <w:rFonts w:eastAsia="Calibri"/>
          <w:i/>
          <w:lang w:eastAsia="en-US"/>
        </w:rPr>
        <w:t>Методы нахождения расстояний между скрещивающимися прямыми.</w:t>
      </w:r>
    </w:p>
    <w:p w:rsidR="006F3221" w:rsidRPr="006F3221" w:rsidRDefault="006F3221" w:rsidP="006F3221">
      <w:pPr>
        <w:suppressAutoHyphens/>
        <w:spacing w:after="0"/>
        <w:ind w:firstLine="709"/>
        <w:contextualSpacing/>
        <w:jc w:val="both"/>
        <w:rPr>
          <w:rFonts w:eastAsia="Calibri"/>
          <w:i/>
          <w:lang w:eastAsia="en-US"/>
        </w:rPr>
      </w:pPr>
      <w:r w:rsidRPr="006F3221">
        <w:rPr>
          <w:rFonts w:eastAsia="Calibri"/>
          <w:lang w:eastAsia="en-US"/>
        </w:rPr>
        <w:t xml:space="preserve">Теоремы о параллельности прямых и плоскостей в пространстве. Параллельное проектирование и изображение фигур. </w:t>
      </w:r>
      <w:r w:rsidRPr="006F3221">
        <w:rPr>
          <w:rFonts w:eastAsia="Calibri"/>
          <w:i/>
          <w:lang w:eastAsia="en-US"/>
        </w:rPr>
        <w:t>Геометрические места точек в пространстве.</w:t>
      </w:r>
    </w:p>
    <w:p w:rsidR="006F3221" w:rsidRPr="006F3221" w:rsidRDefault="006F3221" w:rsidP="006F3221">
      <w:pPr>
        <w:suppressAutoHyphens/>
        <w:spacing w:after="0"/>
        <w:ind w:firstLine="709"/>
        <w:contextualSpacing/>
        <w:jc w:val="both"/>
        <w:rPr>
          <w:rFonts w:eastAsia="Calibri"/>
          <w:i/>
          <w:lang w:eastAsia="en-US"/>
        </w:rPr>
      </w:pPr>
      <w:r w:rsidRPr="006F3221">
        <w:rPr>
          <w:rFonts w:eastAsia="Calibri"/>
          <w:lang w:eastAsia="en-US"/>
        </w:rPr>
        <w:t xml:space="preserve">Перпендикулярность прямой и плоскости. Ортогональное проектирование. Наклонные и проекции. Теорема о трех перпендикулярах. </w:t>
      </w:r>
    </w:p>
    <w:p w:rsidR="006F3221" w:rsidRPr="006F3221" w:rsidRDefault="006F3221" w:rsidP="006F3221">
      <w:pPr>
        <w:suppressAutoHyphens/>
        <w:spacing w:after="0"/>
        <w:ind w:firstLine="709"/>
        <w:contextualSpacing/>
        <w:jc w:val="both"/>
        <w:rPr>
          <w:rFonts w:eastAsia="Calibri"/>
          <w:i/>
          <w:lang w:eastAsia="en-US"/>
        </w:rPr>
      </w:pPr>
      <w:r w:rsidRPr="006F3221">
        <w:rPr>
          <w:rFonts w:eastAsia="Calibri"/>
          <w:i/>
          <w:lang w:eastAsia="en-US"/>
        </w:rPr>
        <w:t xml:space="preserve">Виды тетраэдров. Ортоцентрический тетраэдр, каркасный тетраэдр, равногранный тетраэдр. Прямоугольный тетраэдр. Медианы и бимедианы тетраэдра. </w:t>
      </w:r>
    </w:p>
    <w:p w:rsidR="006F3221" w:rsidRPr="006F3221" w:rsidRDefault="006F3221" w:rsidP="006F3221">
      <w:pPr>
        <w:suppressAutoHyphens/>
        <w:spacing w:after="0"/>
        <w:ind w:firstLine="709"/>
        <w:contextualSpacing/>
        <w:jc w:val="both"/>
        <w:rPr>
          <w:rFonts w:eastAsia="Calibri"/>
          <w:i/>
          <w:lang w:eastAsia="en-US"/>
        </w:rPr>
      </w:pPr>
      <w:r w:rsidRPr="006F3221">
        <w:rPr>
          <w:rFonts w:eastAsia="Calibri"/>
          <w:i/>
          <w:lang w:eastAsia="en-US"/>
        </w:rPr>
        <w:t>Достраивание тетраэдра до параллелепипеда.</w:t>
      </w:r>
    </w:p>
    <w:p w:rsidR="006F3221" w:rsidRPr="006F3221" w:rsidRDefault="006F3221" w:rsidP="006F3221">
      <w:pPr>
        <w:suppressAutoHyphens/>
        <w:spacing w:after="0"/>
        <w:ind w:firstLine="709"/>
        <w:contextualSpacing/>
        <w:jc w:val="both"/>
        <w:rPr>
          <w:rFonts w:eastAsia="Calibri"/>
          <w:lang w:eastAsia="en-US"/>
        </w:rPr>
      </w:pPr>
      <w:r w:rsidRPr="006F3221">
        <w:rPr>
          <w:rFonts w:eastAsia="Calibri"/>
          <w:lang w:eastAsia="en-US"/>
        </w:rPr>
        <w:t xml:space="preserve">Расстояния между фигурами в пространстве. Общий перпендикуляр двух скрещивающихся прямых. </w:t>
      </w:r>
    </w:p>
    <w:p w:rsidR="006F3221" w:rsidRPr="006F3221" w:rsidRDefault="006F3221" w:rsidP="006F3221">
      <w:pPr>
        <w:suppressAutoHyphens/>
        <w:spacing w:after="0"/>
        <w:ind w:firstLine="709"/>
        <w:contextualSpacing/>
        <w:jc w:val="both"/>
        <w:rPr>
          <w:rFonts w:eastAsia="Calibri"/>
          <w:i/>
          <w:lang w:eastAsia="en-US"/>
        </w:rPr>
      </w:pPr>
      <w:r w:rsidRPr="006F3221">
        <w:rPr>
          <w:rFonts w:eastAsia="Calibri"/>
          <w:lang w:eastAsia="en-US"/>
        </w:rPr>
        <w:t xml:space="preserve">Углы в пространстве. Перпендикулярные плоскости. </w:t>
      </w:r>
      <w:r w:rsidRPr="006F3221">
        <w:rPr>
          <w:rFonts w:eastAsia="Calibri"/>
          <w:i/>
          <w:lang w:eastAsia="en-US"/>
        </w:rPr>
        <w:t>Площадь ортогональной проекции. Перпендикулярное сечение призмы. Трехгранный и многогранный угол. Свойства плоских углов многогранного угла. Свойства плоских и двугранных углов трехгранного угла. Теоремы косинусов и синусов для трехгранного угла.</w:t>
      </w:r>
    </w:p>
    <w:p w:rsidR="006F3221" w:rsidRPr="006F3221" w:rsidRDefault="006F3221" w:rsidP="006F3221">
      <w:pPr>
        <w:suppressAutoHyphens/>
        <w:spacing w:after="0"/>
        <w:ind w:firstLine="709"/>
        <w:contextualSpacing/>
        <w:jc w:val="both"/>
        <w:rPr>
          <w:rFonts w:eastAsia="Calibri"/>
          <w:i/>
          <w:lang w:eastAsia="en-US"/>
        </w:rPr>
      </w:pPr>
      <w:r w:rsidRPr="006F3221">
        <w:rPr>
          <w:rFonts w:eastAsia="Calibri"/>
          <w:lang w:eastAsia="en-US"/>
        </w:rPr>
        <w:t xml:space="preserve">Виды многогранников. </w:t>
      </w:r>
      <w:r w:rsidRPr="006F3221">
        <w:rPr>
          <w:rFonts w:eastAsia="Calibri"/>
          <w:i/>
          <w:lang w:eastAsia="en-US"/>
        </w:rPr>
        <w:t>Развертки многогранника. Кратчайшие пути на поверхности многогранника.</w:t>
      </w:r>
    </w:p>
    <w:p w:rsidR="006F3221" w:rsidRPr="006F3221" w:rsidRDefault="006F3221" w:rsidP="006F3221">
      <w:pPr>
        <w:suppressAutoHyphens/>
        <w:spacing w:after="0"/>
        <w:ind w:firstLine="709"/>
        <w:contextualSpacing/>
        <w:jc w:val="both"/>
        <w:rPr>
          <w:rFonts w:eastAsia="Calibri"/>
          <w:i/>
          <w:lang w:eastAsia="en-US"/>
        </w:rPr>
      </w:pPr>
      <w:r w:rsidRPr="006F3221">
        <w:rPr>
          <w:rFonts w:eastAsia="Calibri"/>
          <w:i/>
          <w:lang w:eastAsia="en-US"/>
        </w:rPr>
        <w:t>Теорема Эйлера.</w:t>
      </w:r>
      <w:r w:rsidRPr="006F3221">
        <w:rPr>
          <w:rFonts w:eastAsia="Calibri"/>
          <w:lang w:eastAsia="en-US"/>
        </w:rPr>
        <w:t xml:space="preserve"> Правильные многогранники. </w:t>
      </w:r>
      <w:r w:rsidRPr="006F3221">
        <w:rPr>
          <w:rFonts w:eastAsia="Calibri"/>
          <w:i/>
          <w:lang w:eastAsia="en-US"/>
        </w:rPr>
        <w:t>Двойственность правильных многогранников.</w:t>
      </w:r>
    </w:p>
    <w:p w:rsidR="006F3221" w:rsidRPr="006F3221" w:rsidRDefault="006F3221" w:rsidP="006F3221">
      <w:pPr>
        <w:suppressAutoHyphens/>
        <w:spacing w:after="0"/>
        <w:ind w:firstLine="709"/>
        <w:contextualSpacing/>
        <w:jc w:val="both"/>
        <w:rPr>
          <w:rFonts w:eastAsia="Calibri"/>
          <w:lang w:eastAsia="en-US"/>
        </w:rPr>
      </w:pPr>
      <w:r w:rsidRPr="006F3221">
        <w:rPr>
          <w:rFonts w:eastAsia="Calibri"/>
          <w:lang w:eastAsia="en-US"/>
        </w:rPr>
        <w:t xml:space="preserve">Призма. Параллелепипед. Свойства параллелепипеда. Прямоугольный параллелепипед. Наклонные призмы. </w:t>
      </w:r>
    </w:p>
    <w:p w:rsidR="006F3221" w:rsidRPr="006F3221" w:rsidRDefault="006F3221" w:rsidP="006F3221">
      <w:pPr>
        <w:suppressAutoHyphens/>
        <w:spacing w:after="0"/>
        <w:ind w:firstLine="709"/>
        <w:contextualSpacing/>
        <w:jc w:val="both"/>
        <w:rPr>
          <w:rFonts w:eastAsia="Calibri"/>
          <w:lang w:eastAsia="en-US"/>
        </w:rPr>
      </w:pPr>
      <w:r w:rsidRPr="006F3221">
        <w:rPr>
          <w:rFonts w:eastAsia="Calibri"/>
          <w:lang w:eastAsia="en-US"/>
        </w:rPr>
        <w:t xml:space="preserve">Пирамида. Виды пирамид. Элементы правильной пирамиды. Пирамиды с равнонаклоненными ребрами и гранями, их основные свойства.  </w:t>
      </w:r>
    </w:p>
    <w:p w:rsidR="006F3221" w:rsidRPr="006F3221" w:rsidRDefault="006F3221" w:rsidP="006F3221">
      <w:pPr>
        <w:suppressAutoHyphens/>
        <w:spacing w:after="0"/>
        <w:ind w:firstLine="709"/>
        <w:contextualSpacing/>
        <w:jc w:val="both"/>
        <w:rPr>
          <w:rFonts w:eastAsia="Calibri"/>
          <w:b/>
          <w:lang w:eastAsia="en-US"/>
        </w:rPr>
      </w:pPr>
      <w:r w:rsidRPr="006F3221">
        <w:rPr>
          <w:rFonts w:eastAsia="Calibri"/>
          <w:b/>
          <w:lang w:eastAsia="en-US"/>
        </w:rPr>
        <w:t>Вероятность и статистика, логика, теория графов и комбинаторика</w:t>
      </w:r>
    </w:p>
    <w:p w:rsidR="006F3221" w:rsidRPr="006F3221" w:rsidRDefault="006F3221" w:rsidP="006F3221">
      <w:pPr>
        <w:suppressAutoHyphens/>
        <w:spacing w:after="0"/>
        <w:ind w:firstLine="709"/>
        <w:contextualSpacing/>
        <w:jc w:val="both"/>
        <w:rPr>
          <w:rFonts w:eastAsia="Calibri"/>
          <w:lang w:eastAsia="en-US"/>
        </w:rPr>
      </w:pPr>
      <w:r w:rsidRPr="006F3221">
        <w:rPr>
          <w:rFonts w:eastAsia="Calibri"/>
          <w:lang w:eastAsia="en-US"/>
        </w:rPr>
        <w:t xml:space="preserve">Повторение. Использование таблиц и диаграмм для представления данных. Решение задач на применение описательных характеристик числовых наборов: средних, наибольшего и наименьшего значения, размаха, дисперсии и стандартного отклонения. Вычисление частот и вероятностей событий. Вычисление вероятностей в опытах с равновозможными элементарными исходами. Использование комбинаторики. Вычисление вероятностей независимых событий. Использование формулы сложения вероятностей, диаграмм Эйлера, дерева вероятностей, формулы Бернулли. </w:t>
      </w:r>
    </w:p>
    <w:p w:rsidR="006F3221" w:rsidRPr="006F3221" w:rsidRDefault="006F3221" w:rsidP="006F3221">
      <w:pPr>
        <w:suppressAutoHyphens/>
        <w:spacing w:after="0"/>
        <w:ind w:firstLine="709"/>
        <w:contextualSpacing/>
        <w:jc w:val="both"/>
        <w:rPr>
          <w:rFonts w:eastAsia="Calibri"/>
          <w:bCs/>
          <w:color w:val="000000"/>
          <w:lang w:eastAsia="en-US"/>
        </w:rPr>
      </w:pPr>
      <w:r w:rsidRPr="006F3221">
        <w:rPr>
          <w:rFonts w:eastAsia="Calibri"/>
          <w:bCs/>
          <w:i/>
          <w:color w:val="000000"/>
          <w:lang w:eastAsia="en-US"/>
        </w:rPr>
        <w:t>Вероятностное пространство. Аксиомы теории вероятностей</w:t>
      </w:r>
      <w:r w:rsidRPr="006F3221">
        <w:rPr>
          <w:rFonts w:eastAsia="Calibri"/>
          <w:bCs/>
          <w:color w:val="000000"/>
          <w:lang w:eastAsia="en-US"/>
        </w:rPr>
        <w:t xml:space="preserve">. </w:t>
      </w:r>
    </w:p>
    <w:p w:rsidR="006F3221" w:rsidRPr="006F3221" w:rsidRDefault="006F3221" w:rsidP="006F3221">
      <w:pPr>
        <w:suppressAutoHyphens/>
        <w:spacing w:after="0"/>
        <w:ind w:firstLine="709"/>
        <w:contextualSpacing/>
        <w:jc w:val="both"/>
        <w:rPr>
          <w:rFonts w:eastAsia="Calibri"/>
          <w:bCs/>
          <w:color w:val="000000"/>
          <w:lang w:eastAsia="en-US"/>
        </w:rPr>
      </w:pPr>
      <w:r w:rsidRPr="006F3221">
        <w:rPr>
          <w:rFonts w:eastAsia="Calibri"/>
          <w:bCs/>
          <w:color w:val="000000"/>
          <w:lang w:eastAsia="en-US"/>
        </w:rPr>
        <w:t>Условная вероятность. Правило умножения вероятностей. Формула полной вероятности. Формула Байеса.</w:t>
      </w:r>
    </w:p>
    <w:p w:rsidR="006F3221" w:rsidRPr="006F3221" w:rsidRDefault="006F3221" w:rsidP="006F3221">
      <w:pPr>
        <w:suppressAutoHyphens/>
        <w:spacing w:after="0"/>
        <w:ind w:firstLine="709"/>
        <w:contextualSpacing/>
        <w:jc w:val="both"/>
        <w:rPr>
          <w:rFonts w:eastAsia="Calibri"/>
          <w:bCs/>
          <w:color w:val="000000"/>
          <w:lang w:eastAsia="en-US"/>
        </w:rPr>
      </w:pPr>
      <w:r w:rsidRPr="006F3221">
        <w:rPr>
          <w:rFonts w:eastAsia="Calibri"/>
          <w:bCs/>
          <w:color w:val="000000"/>
          <w:lang w:eastAsia="en-US"/>
        </w:rPr>
        <w:t xml:space="preserve">Дискретные случайные величины и распределения. </w:t>
      </w:r>
      <w:r w:rsidRPr="006F3221">
        <w:rPr>
          <w:rFonts w:eastAsia="Calibri"/>
          <w:lang w:eastAsia="en-US"/>
        </w:rPr>
        <w:t xml:space="preserve">Совместные распределения. </w:t>
      </w:r>
      <w:r w:rsidRPr="006F3221">
        <w:rPr>
          <w:rFonts w:eastAsia="Calibri"/>
          <w:bCs/>
          <w:color w:val="000000"/>
          <w:lang w:eastAsia="en-US"/>
        </w:rPr>
        <w:t xml:space="preserve">Распределение суммы и произведения независимых случайных величин. Математическое ожидание и дисперсия случайной величины. Математическое ожидание и дисперсия суммы случайных величин. </w:t>
      </w:r>
    </w:p>
    <w:p w:rsidR="006F3221" w:rsidRPr="006F3221" w:rsidRDefault="006F3221" w:rsidP="006F3221">
      <w:pPr>
        <w:suppressAutoHyphens/>
        <w:spacing w:after="0"/>
        <w:ind w:firstLine="709"/>
        <w:contextualSpacing/>
        <w:jc w:val="both"/>
        <w:rPr>
          <w:rFonts w:eastAsia="Calibri"/>
          <w:lang w:eastAsia="en-US"/>
        </w:rPr>
      </w:pPr>
      <w:r w:rsidRPr="006F3221">
        <w:rPr>
          <w:rFonts w:eastAsia="Calibri"/>
          <w:bCs/>
          <w:color w:val="000000"/>
          <w:lang w:eastAsia="en-US"/>
        </w:rPr>
        <w:t xml:space="preserve">Бинарная случайная величина, распределение Бернулли.Геометрическое распределение. Биномиальное распределение и его свойства. </w:t>
      </w:r>
      <w:r w:rsidRPr="006F3221">
        <w:rPr>
          <w:rFonts w:eastAsia="Calibri"/>
          <w:i/>
          <w:lang w:eastAsia="en-US"/>
        </w:rPr>
        <w:t>Гипергеометрическое распределениеи его свойства.</w:t>
      </w:r>
    </w:p>
    <w:p w:rsidR="006F3221" w:rsidRPr="006F3221" w:rsidRDefault="006F3221" w:rsidP="006F3221">
      <w:pPr>
        <w:suppressAutoHyphens/>
        <w:spacing w:after="0"/>
        <w:ind w:firstLine="709"/>
        <w:contextualSpacing/>
        <w:jc w:val="both"/>
        <w:rPr>
          <w:rFonts w:eastAsia="Calibri"/>
          <w:lang w:eastAsia="en-US"/>
        </w:rPr>
      </w:pPr>
      <w:r w:rsidRPr="006F3221">
        <w:rPr>
          <w:rFonts w:eastAsia="Calibri"/>
          <w:lang w:eastAsia="en-US"/>
        </w:rPr>
        <w:t xml:space="preserve">Непрерывные случайные величины. Плотность вероятности. Функция распределения. Равномерное распределение. </w:t>
      </w:r>
    </w:p>
    <w:p w:rsidR="006F3221" w:rsidRPr="006F3221" w:rsidRDefault="006F3221" w:rsidP="006F3221">
      <w:pPr>
        <w:suppressAutoHyphens/>
        <w:spacing w:after="0"/>
        <w:ind w:firstLine="709"/>
        <w:contextualSpacing/>
        <w:jc w:val="both"/>
        <w:rPr>
          <w:rFonts w:eastAsia="Calibri"/>
          <w:i/>
          <w:lang w:eastAsia="en-US"/>
        </w:rPr>
      </w:pPr>
      <w:r w:rsidRPr="006F3221">
        <w:rPr>
          <w:rFonts w:eastAsia="Calibri"/>
          <w:i/>
          <w:lang w:eastAsia="en-US"/>
        </w:rPr>
        <w:t xml:space="preserve">Показательное распределение, его параметры. </w:t>
      </w:r>
    </w:p>
    <w:p w:rsidR="006F3221" w:rsidRPr="006F3221" w:rsidRDefault="006F3221" w:rsidP="006F3221">
      <w:pPr>
        <w:suppressAutoHyphens/>
        <w:spacing w:after="0"/>
        <w:ind w:firstLine="709"/>
        <w:contextualSpacing/>
        <w:jc w:val="both"/>
        <w:rPr>
          <w:rFonts w:eastAsia="Calibri"/>
          <w:lang w:eastAsia="en-US"/>
        </w:rPr>
      </w:pPr>
      <w:r w:rsidRPr="006F3221">
        <w:rPr>
          <w:rFonts w:eastAsia="Calibri"/>
          <w:i/>
          <w:lang w:eastAsia="en-US"/>
        </w:rPr>
        <w:t>Распределение Пуассона и его применение</w:t>
      </w:r>
      <w:r w:rsidRPr="006F3221">
        <w:rPr>
          <w:rFonts w:eastAsia="Calibri"/>
          <w:lang w:eastAsia="en-US"/>
        </w:rPr>
        <w:t xml:space="preserve">. Нормальное распределение. Функция Лапласа. Параметры нормального распределения. Примеры случайных величин, подчиненных нормальному закону (погрешность измерений, рост человека). </w:t>
      </w:r>
      <w:r w:rsidRPr="006F3221">
        <w:rPr>
          <w:rFonts w:eastAsia="Calibri"/>
          <w:i/>
          <w:lang w:eastAsia="en-US"/>
        </w:rPr>
        <w:t>Центральная предельная теорема</w:t>
      </w:r>
      <w:r w:rsidRPr="006F3221">
        <w:rPr>
          <w:rFonts w:eastAsia="Calibri"/>
          <w:lang w:eastAsia="en-US"/>
        </w:rPr>
        <w:t>.</w:t>
      </w:r>
    </w:p>
    <w:p w:rsidR="006F3221" w:rsidRDefault="006F3221" w:rsidP="006F3221">
      <w:pPr>
        <w:autoSpaceDE w:val="0"/>
        <w:autoSpaceDN w:val="0"/>
        <w:adjustRightInd w:val="0"/>
        <w:spacing w:after="0"/>
        <w:jc w:val="center"/>
        <w:rPr>
          <w:rFonts w:eastAsia="Calibri"/>
          <w:b/>
          <w:lang w:eastAsia="en-US"/>
        </w:rPr>
      </w:pPr>
    </w:p>
    <w:p w:rsidR="006F3221" w:rsidRPr="006F3221" w:rsidRDefault="006F3221" w:rsidP="006F3221">
      <w:pPr>
        <w:autoSpaceDE w:val="0"/>
        <w:autoSpaceDN w:val="0"/>
        <w:adjustRightInd w:val="0"/>
        <w:spacing w:after="0"/>
        <w:jc w:val="center"/>
        <w:rPr>
          <w:rFonts w:eastAsia="Calibri"/>
          <w:b/>
          <w:lang w:eastAsia="en-US"/>
        </w:rPr>
      </w:pPr>
      <w:r w:rsidRPr="006F3221">
        <w:rPr>
          <w:rFonts w:eastAsia="Calibri"/>
          <w:b/>
          <w:lang w:eastAsia="en-US"/>
        </w:rPr>
        <w:t>Тематическое планирование с определением основных видов учебной деятельности</w:t>
      </w:r>
    </w:p>
    <w:tbl>
      <w:tblPr>
        <w:tblStyle w:val="a8"/>
        <w:tblW w:w="0" w:type="auto"/>
        <w:tblInd w:w="-176" w:type="dxa"/>
        <w:tblLook w:val="04A0"/>
      </w:tblPr>
      <w:tblGrid>
        <w:gridCol w:w="488"/>
        <w:gridCol w:w="2881"/>
        <w:gridCol w:w="992"/>
        <w:gridCol w:w="5210"/>
      </w:tblGrid>
      <w:tr w:rsidR="006F3221" w:rsidRPr="006F3221" w:rsidTr="00FF5062">
        <w:tc>
          <w:tcPr>
            <w:tcW w:w="488" w:type="dxa"/>
          </w:tcPr>
          <w:p w:rsidR="006F3221" w:rsidRPr="006F3221" w:rsidRDefault="006F3221" w:rsidP="006F3221">
            <w:pPr>
              <w:autoSpaceDE w:val="0"/>
              <w:autoSpaceDN w:val="0"/>
              <w:adjustRightInd w:val="0"/>
              <w:spacing w:after="0"/>
              <w:jc w:val="center"/>
              <w:rPr>
                <w:rFonts w:eastAsia="Calibri"/>
                <w:b/>
                <w:lang w:eastAsia="en-US"/>
              </w:rPr>
            </w:pPr>
            <w:r w:rsidRPr="006F3221">
              <w:rPr>
                <w:rFonts w:eastAsia="Calibri"/>
                <w:b/>
                <w:lang w:eastAsia="en-US"/>
              </w:rPr>
              <w:t>№</w:t>
            </w:r>
          </w:p>
        </w:tc>
        <w:tc>
          <w:tcPr>
            <w:tcW w:w="2881" w:type="dxa"/>
          </w:tcPr>
          <w:p w:rsidR="006F3221" w:rsidRPr="006F3221" w:rsidRDefault="006F3221" w:rsidP="006F3221">
            <w:pPr>
              <w:autoSpaceDE w:val="0"/>
              <w:autoSpaceDN w:val="0"/>
              <w:adjustRightInd w:val="0"/>
              <w:spacing w:after="0"/>
              <w:jc w:val="center"/>
              <w:rPr>
                <w:rFonts w:eastAsia="Calibri"/>
                <w:b/>
                <w:lang w:eastAsia="en-US"/>
              </w:rPr>
            </w:pPr>
            <w:r w:rsidRPr="006F3221">
              <w:rPr>
                <w:rFonts w:eastAsia="Calibri"/>
                <w:b/>
                <w:lang w:eastAsia="en-US"/>
              </w:rPr>
              <w:t>Тема, раздел</w:t>
            </w:r>
          </w:p>
        </w:tc>
        <w:tc>
          <w:tcPr>
            <w:tcW w:w="992" w:type="dxa"/>
          </w:tcPr>
          <w:p w:rsidR="006F3221" w:rsidRPr="006F3221" w:rsidRDefault="006F3221" w:rsidP="006F3221">
            <w:pPr>
              <w:autoSpaceDE w:val="0"/>
              <w:autoSpaceDN w:val="0"/>
              <w:adjustRightInd w:val="0"/>
              <w:spacing w:after="0"/>
              <w:jc w:val="center"/>
              <w:rPr>
                <w:rFonts w:eastAsia="Calibri"/>
                <w:b/>
                <w:lang w:eastAsia="en-US"/>
              </w:rPr>
            </w:pPr>
            <w:r w:rsidRPr="006F3221">
              <w:rPr>
                <w:rFonts w:eastAsia="Calibri"/>
                <w:b/>
                <w:lang w:eastAsia="en-US"/>
              </w:rPr>
              <w:t>Кол-во часов</w:t>
            </w:r>
          </w:p>
        </w:tc>
        <w:tc>
          <w:tcPr>
            <w:tcW w:w="5210" w:type="dxa"/>
          </w:tcPr>
          <w:p w:rsidR="006F3221" w:rsidRPr="006F3221" w:rsidRDefault="006F3221" w:rsidP="006F3221">
            <w:pPr>
              <w:autoSpaceDE w:val="0"/>
              <w:autoSpaceDN w:val="0"/>
              <w:adjustRightInd w:val="0"/>
              <w:spacing w:after="0"/>
              <w:jc w:val="center"/>
              <w:rPr>
                <w:rFonts w:eastAsia="Calibri"/>
                <w:b/>
                <w:lang w:eastAsia="en-US"/>
              </w:rPr>
            </w:pPr>
            <w:r w:rsidRPr="006F3221">
              <w:rPr>
                <w:b/>
                <w:bCs/>
              </w:rPr>
              <w:t>Характеристика основных видов дея</w:t>
            </w:r>
            <w:r w:rsidRPr="006F3221">
              <w:rPr>
                <w:b/>
                <w:bCs/>
              </w:rPr>
              <w:softHyphen/>
              <w:t>тельно</w:t>
            </w:r>
            <w:r w:rsidRPr="006F3221">
              <w:rPr>
                <w:b/>
                <w:bCs/>
              </w:rPr>
              <w:softHyphen/>
              <w:t>сти уче</w:t>
            </w:r>
            <w:r w:rsidRPr="006F3221">
              <w:rPr>
                <w:b/>
                <w:bCs/>
              </w:rPr>
              <w:softHyphen/>
              <w:t>ника (на уровне учеб</w:t>
            </w:r>
            <w:r w:rsidRPr="006F3221">
              <w:rPr>
                <w:b/>
                <w:bCs/>
              </w:rPr>
              <w:softHyphen/>
              <w:t>ных дейст</w:t>
            </w:r>
            <w:r w:rsidRPr="006F3221">
              <w:rPr>
                <w:b/>
                <w:bCs/>
              </w:rPr>
              <w:softHyphen/>
              <w:t>вий)</w:t>
            </w:r>
          </w:p>
        </w:tc>
      </w:tr>
      <w:tr w:rsidR="00CE0C2D" w:rsidRPr="006F3221" w:rsidTr="00FF5062">
        <w:tc>
          <w:tcPr>
            <w:tcW w:w="9571" w:type="dxa"/>
            <w:gridSpan w:val="4"/>
          </w:tcPr>
          <w:p w:rsidR="00CE0C2D" w:rsidRPr="006F3221" w:rsidRDefault="00CE0C2D" w:rsidP="006F3221">
            <w:pPr>
              <w:autoSpaceDE w:val="0"/>
              <w:autoSpaceDN w:val="0"/>
              <w:adjustRightInd w:val="0"/>
              <w:spacing w:after="0"/>
              <w:jc w:val="center"/>
              <w:rPr>
                <w:b/>
                <w:bCs/>
              </w:rPr>
            </w:pPr>
            <w:r w:rsidRPr="00A506C7">
              <w:rPr>
                <w:b/>
              </w:rPr>
              <w:t>Раздел  «Алгебра»</w:t>
            </w:r>
          </w:p>
        </w:tc>
      </w:tr>
      <w:tr w:rsidR="00CE0C2D" w:rsidRPr="006F3221" w:rsidTr="00FF5062">
        <w:tc>
          <w:tcPr>
            <w:tcW w:w="9571" w:type="dxa"/>
            <w:gridSpan w:val="4"/>
          </w:tcPr>
          <w:p w:rsidR="00CE0C2D" w:rsidRPr="006F3221" w:rsidRDefault="00CE0C2D" w:rsidP="006F3221">
            <w:pPr>
              <w:autoSpaceDE w:val="0"/>
              <w:autoSpaceDN w:val="0"/>
              <w:adjustRightInd w:val="0"/>
              <w:spacing w:after="0"/>
              <w:jc w:val="center"/>
              <w:rPr>
                <w:b/>
                <w:bCs/>
              </w:rPr>
            </w:pPr>
            <w:r>
              <w:rPr>
                <w:b/>
                <w:bCs/>
              </w:rPr>
              <w:t>10 класс</w:t>
            </w:r>
          </w:p>
        </w:tc>
      </w:tr>
      <w:tr w:rsidR="006F3221" w:rsidRPr="006F3221" w:rsidTr="00FF5062">
        <w:tc>
          <w:tcPr>
            <w:tcW w:w="488" w:type="dxa"/>
          </w:tcPr>
          <w:p w:rsidR="006F3221" w:rsidRPr="00CE0C2D" w:rsidRDefault="006F3221" w:rsidP="006F3221">
            <w:pPr>
              <w:autoSpaceDE w:val="0"/>
              <w:autoSpaceDN w:val="0"/>
              <w:adjustRightInd w:val="0"/>
              <w:spacing w:after="0"/>
              <w:jc w:val="center"/>
              <w:rPr>
                <w:rFonts w:eastAsia="Calibri"/>
                <w:lang w:eastAsia="en-US"/>
              </w:rPr>
            </w:pPr>
          </w:p>
        </w:tc>
        <w:tc>
          <w:tcPr>
            <w:tcW w:w="2881" w:type="dxa"/>
          </w:tcPr>
          <w:p w:rsidR="006F3221" w:rsidRPr="00CE0C2D" w:rsidRDefault="00555ED1" w:rsidP="00CE0C2D">
            <w:pPr>
              <w:autoSpaceDE w:val="0"/>
              <w:autoSpaceDN w:val="0"/>
              <w:adjustRightInd w:val="0"/>
              <w:spacing w:after="0"/>
              <w:rPr>
                <w:rFonts w:eastAsia="Calibri"/>
                <w:lang w:eastAsia="en-US"/>
              </w:rPr>
            </w:pPr>
            <w:r>
              <w:rPr>
                <w:rFonts w:eastAsia="Calibri"/>
                <w:lang w:eastAsia="en-US"/>
              </w:rPr>
              <w:t>Повторение материала 7-9 классов</w:t>
            </w:r>
          </w:p>
        </w:tc>
        <w:tc>
          <w:tcPr>
            <w:tcW w:w="992" w:type="dxa"/>
          </w:tcPr>
          <w:p w:rsidR="006F3221" w:rsidRPr="00CE0C2D" w:rsidRDefault="00AB1DD1" w:rsidP="006F3221">
            <w:pPr>
              <w:autoSpaceDE w:val="0"/>
              <w:autoSpaceDN w:val="0"/>
              <w:adjustRightInd w:val="0"/>
              <w:spacing w:after="0"/>
              <w:jc w:val="center"/>
              <w:rPr>
                <w:rFonts w:eastAsia="Calibri"/>
                <w:lang w:eastAsia="en-US"/>
              </w:rPr>
            </w:pPr>
            <w:r>
              <w:rPr>
                <w:rFonts w:eastAsia="Calibri"/>
                <w:lang w:eastAsia="en-US"/>
              </w:rPr>
              <w:t>7</w:t>
            </w:r>
          </w:p>
        </w:tc>
        <w:tc>
          <w:tcPr>
            <w:tcW w:w="5210" w:type="dxa"/>
          </w:tcPr>
          <w:p w:rsidR="006F3221" w:rsidRPr="00CE0C2D" w:rsidRDefault="006F3221" w:rsidP="00FC2102">
            <w:pPr>
              <w:autoSpaceDE w:val="0"/>
              <w:autoSpaceDN w:val="0"/>
              <w:adjustRightInd w:val="0"/>
              <w:spacing w:after="0"/>
              <w:rPr>
                <w:bCs/>
              </w:rPr>
            </w:pPr>
          </w:p>
        </w:tc>
      </w:tr>
      <w:tr w:rsidR="005A4D81" w:rsidRPr="006F3221" w:rsidTr="00FF5062">
        <w:tc>
          <w:tcPr>
            <w:tcW w:w="488" w:type="dxa"/>
          </w:tcPr>
          <w:p w:rsidR="005A4D81" w:rsidRPr="00CE0C2D" w:rsidRDefault="005A4D81" w:rsidP="005A4D81">
            <w:pPr>
              <w:autoSpaceDE w:val="0"/>
              <w:autoSpaceDN w:val="0"/>
              <w:adjustRightInd w:val="0"/>
              <w:spacing w:after="0"/>
              <w:jc w:val="center"/>
              <w:rPr>
                <w:rFonts w:eastAsia="Calibri"/>
                <w:lang w:eastAsia="en-US"/>
              </w:rPr>
            </w:pPr>
            <w:r w:rsidRPr="00CE0C2D">
              <w:rPr>
                <w:rFonts w:eastAsia="Calibri"/>
                <w:lang w:eastAsia="en-US"/>
              </w:rPr>
              <w:t>1</w:t>
            </w:r>
          </w:p>
        </w:tc>
        <w:tc>
          <w:tcPr>
            <w:tcW w:w="2881" w:type="dxa"/>
          </w:tcPr>
          <w:p w:rsidR="005A4D81" w:rsidRDefault="005A4D81" w:rsidP="005A4D81">
            <w:pPr>
              <w:autoSpaceDE w:val="0"/>
              <w:autoSpaceDN w:val="0"/>
              <w:adjustRightInd w:val="0"/>
              <w:spacing w:after="0"/>
            </w:pPr>
            <w:r>
              <w:t>Действительные числа</w:t>
            </w:r>
          </w:p>
          <w:p w:rsidR="005A4D81" w:rsidRDefault="005A4D81" w:rsidP="005A4D81">
            <w:pPr>
              <w:autoSpaceDE w:val="0"/>
              <w:autoSpaceDN w:val="0"/>
              <w:adjustRightInd w:val="0"/>
              <w:spacing w:after="0"/>
            </w:pPr>
          </w:p>
          <w:p w:rsidR="005A4D81" w:rsidRDefault="005A4D81" w:rsidP="005A4D81">
            <w:pPr>
              <w:autoSpaceDE w:val="0"/>
              <w:autoSpaceDN w:val="0"/>
              <w:adjustRightInd w:val="0"/>
              <w:spacing w:after="0"/>
            </w:pPr>
          </w:p>
          <w:p w:rsidR="005A4D81" w:rsidRDefault="005A4D81" w:rsidP="005A4D81">
            <w:pPr>
              <w:autoSpaceDE w:val="0"/>
              <w:autoSpaceDN w:val="0"/>
              <w:adjustRightInd w:val="0"/>
              <w:spacing w:after="0"/>
            </w:pPr>
          </w:p>
          <w:p w:rsidR="005A4D81" w:rsidRDefault="005A4D81" w:rsidP="005A4D81">
            <w:pPr>
              <w:autoSpaceDE w:val="0"/>
              <w:autoSpaceDN w:val="0"/>
              <w:adjustRightInd w:val="0"/>
              <w:spacing w:after="0"/>
            </w:pPr>
          </w:p>
          <w:p w:rsidR="005A4D81" w:rsidRDefault="005A4D81" w:rsidP="005A4D81">
            <w:pPr>
              <w:autoSpaceDE w:val="0"/>
              <w:autoSpaceDN w:val="0"/>
              <w:adjustRightInd w:val="0"/>
              <w:spacing w:after="0"/>
            </w:pPr>
          </w:p>
          <w:p w:rsidR="005A4D81" w:rsidRDefault="005A4D81" w:rsidP="005A4D81">
            <w:pPr>
              <w:autoSpaceDE w:val="0"/>
              <w:autoSpaceDN w:val="0"/>
              <w:adjustRightInd w:val="0"/>
              <w:spacing w:after="0"/>
            </w:pPr>
          </w:p>
          <w:p w:rsidR="005A4D81" w:rsidRDefault="005A4D81" w:rsidP="005A4D81">
            <w:pPr>
              <w:autoSpaceDE w:val="0"/>
              <w:autoSpaceDN w:val="0"/>
              <w:adjustRightInd w:val="0"/>
              <w:spacing w:after="0"/>
            </w:pPr>
          </w:p>
          <w:p w:rsidR="005A4D81" w:rsidRDefault="005A4D81" w:rsidP="005A4D81">
            <w:pPr>
              <w:autoSpaceDE w:val="0"/>
              <w:autoSpaceDN w:val="0"/>
              <w:adjustRightInd w:val="0"/>
              <w:spacing w:after="0"/>
            </w:pPr>
          </w:p>
          <w:p w:rsidR="005A4D81" w:rsidRDefault="005A4D81" w:rsidP="005A4D81">
            <w:pPr>
              <w:autoSpaceDE w:val="0"/>
              <w:autoSpaceDN w:val="0"/>
              <w:adjustRightInd w:val="0"/>
              <w:spacing w:after="0"/>
            </w:pPr>
          </w:p>
          <w:p w:rsidR="005A4D81" w:rsidRDefault="005A4D81" w:rsidP="005A4D81">
            <w:pPr>
              <w:autoSpaceDE w:val="0"/>
              <w:autoSpaceDN w:val="0"/>
              <w:adjustRightInd w:val="0"/>
              <w:spacing w:after="0"/>
            </w:pPr>
          </w:p>
          <w:p w:rsidR="005A4D81" w:rsidRDefault="005A4D81" w:rsidP="005A4D81">
            <w:pPr>
              <w:autoSpaceDE w:val="0"/>
              <w:autoSpaceDN w:val="0"/>
              <w:adjustRightInd w:val="0"/>
              <w:spacing w:after="0"/>
            </w:pPr>
          </w:p>
          <w:p w:rsidR="005A4D81" w:rsidRDefault="005A4D81" w:rsidP="005A4D81">
            <w:pPr>
              <w:autoSpaceDE w:val="0"/>
              <w:autoSpaceDN w:val="0"/>
              <w:adjustRightInd w:val="0"/>
              <w:spacing w:after="0"/>
            </w:pPr>
          </w:p>
          <w:p w:rsidR="005A4D81" w:rsidRDefault="005A4D81" w:rsidP="005A4D81">
            <w:pPr>
              <w:autoSpaceDE w:val="0"/>
              <w:autoSpaceDN w:val="0"/>
              <w:adjustRightInd w:val="0"/>
              <w:spacing w:after="0"/>
              <w:rPr>
                <w:rFonts w:eastAsia="Calibri"/>
                <w:lang w:eastAsia="en-US"/>
              </w:rPr>
            </w:pPr>
          </w:p>
          <w:p w:rsidR="005A4D81" w:rsidRDefault="005A4D81" w:rsidP="005A4D81">
            <w:pPr>
              <w:autoSpaceDE w:val="0"/>
              <w:autoSpaceDN w:val="0"/>
              <w:adjustRightInd w:val="0"/>
              <w:spacing w:after="0"/>
              <w:rPr>
                <w:rFonts w:eastAsia="Calibri"/>
                <w:lang w:eastAsia="en-US"/>
              </w:rPr>
            </w:pPr>
          </w:p>
          <w:p w:rsidR="005A4D81" w:rsidRDefault="005A4D81" w:rsidP="005A4D81">
            <w:pPr>
              <w:autoSpaceDE w:val="0"/>
              <w:autoSpaceDN w:val="0"/>
              <w:adjustRightInd w:val="0"/>
              <w:spacing w:after="0"/>
              <w:rPr>
                <w:rFonts w:eastAsia="Calibri"/>
                <w:lang w:eastAsia="en-US"/>
              </w:rPr>
            </w:pPr>
          </w:p>
          <w:p w:rsidR="005A4D81" w:rsidRPr="00CE0C2D" w:rsidRDefault="005A4D81" w:rsidP="005A4D81">
            <w:pPr>
              <w:autoSpaceDE w:val="0"/>
              <w:autoSpaceDN w:val="0"/>
              <w:adjustRightInd w:val="0"/>
              <w:spacing w:after="0"/>
              <w:rPr>
                <w:rFonts w:eastAsia="Calibri"/>
                <w:lang w:eastAsia="en-US"/>
              </w:rPr>
            </w:pPr>
          </w:p>
        </w:tc>
        <w:tc>
          <w:tcPr>
            <w:tcW w:w="992" w:type="dxa"/>
          </w:tcPr>
          <w:p w:rsidR="005A4D81" w:rsidRPr="00CE0C2D" w:rsidRDefault="00FF5062" w:rsidP="005A4D81">
            <w:pPr>
              <w:autoSpaceDE w:val="0"/>
              <w:autoSpaceDN w:val="0"/>
              <w:adjustRightInd w:val="0"/>
              <w:spacing w:after="0"/>
              <w:jc w:val="center"/>
              <w:rPr>
                <w:rFonts w:eastAsia="Calibri"/>
                <w:lang w:eastAsia="en-US"/>
              </w:rPr>
            </w:pPr>
            <w:r>
              <w:rPr>
                <w:rFonts w:eastAsia="Calibri"/>
                <w:lang w:eastAsia="en-US"/>
              </w:rPr>
              <w:t>20</w:t>
            </w:r>
          </w:p>
        </w:tc>
        <w:tc>
          <w:tcPr>
            <w:tcW w:w="5210" w:type="dxa"/>
            <w:vMerge w:val="restart"/>
          </w:tcPr>
          <w:p w:rsidR="005A4D81" w:rsidRPr="005A4D81" w:rsidRDefault="005A4D81" w:rsidP="005A4D81">
            <w:pPr>
              <w:autoSpaceDE w:val="0"/>
              <w:autoSpaceDN w:val="0"/>
              <w:adjustRightInd w:val="0"/>
              <w:spacing w:after="0"/>
              <w:rPr>
                <w:bCs/>
              </w:rPr>
            </w:pPr>
            <w:r>
              <w:rPr>
                <w:bCs/>
              </w:rPr>
              <w:t>Ф</w:t>
            </w:r>
            <w:r w:rsidRPr="005A4D81">
              <w:rPr>
                <w:bCs/>
              </w:rPr>
              <w:t>ормулировать определения наибольшего и наименьшего значений функции, чётной и нечётной функций. Формулировать теоремы о свойствах графиков чётных и нечётных функций. Находить наибольшее и наименьшее значения функции на множестве по её графику. Исследовать функцию, заданную формулой, на чётность. Строить графики функций, используя чётность или нечётность. Выполнять геометрические преобразования графиков функций, связанные с параллельными переносами, растяжениями, сжатиями и симметриями, относительно координатных осей.</w:t>
            </w:r>
          </w:p>
          <w:p w:rsidR="005A4D81" w:rsidRDefault="005A4D81" w:rsidP="005A4D81">
            <w:pPr>
              <w:autoSpaceDE w:val="0"/>
              <w:autoSpaceDN w:val="0"/>
              <w:adjustRightInd w:val="0"/>
              <w:spacing w:after="0"/>
              <w:rPr>
                <w:bCs/>
              </w:rPr>
            </w:pPr>
            <w:r w:rsidRPr="005A4D81">
              <w:rPr>
                <w:bCs/>
              </w:rPr>
              <w:t>Формулировать определение обратимой функции. Распознавать обратимую функцию по её графику. Устанавливать обратимость функции по её возрастанию или убыванию.</w:t>
            </w:r>
          </w:p>
          <w:p w:rsidR="005A4D81" w:rsidRPr="005A4D81" w:rsidRDefault="005A4D81" w:rsidP="005A4D81">
            <w:pPr>
              <w:autoSpaceDE w:val="0"/>
              <w:autoSpaceDN w:val="0"/>
              <w:adjustRightInd w:val="0"/>
              <w:spacing w:after="0"/>
              <w:rPr>
                <w:bCs/>
              </w:rPr>
            </w:pPr>
            <w:r w:rsidRPr="005A4D81">
              <w:rPr>
                <w:bCs/>
              </w:rPr>
              <w:t>Формулировать определение взаимно обратных функций. Проверять, являются ли две данные функции взаимно обратными. Находить обратную функцию к данной обратимой функции. По графику данной функции строить график обратной функции. Устанавливать возрастание (убывание) обратной функции по возрастанию (убыванию) данной функции.</w:t>
            </w:r>
          </w:p>
          <w:p w:rsidR="005A4D81" w:rsidRPr="00CE0C2D" w:rsidRDefault="005A4D81" w:rsidP="005A4D81">
            <w:pPr>
              <w:autoSpaceDE w:val="0"/>
              <w:autoSpaceDN w:val="0"/>
              <w:adjustRightInd w:val="0"/>
              <w:spacing w:after="0"/>
              <w:rPr>
                <w:bCs/>
              </w:rPr>
            </w:pPr>
            <w:r w:rsidRPr="005A4D81">
              <w:rPr>
                <w:bCs/>
              </w:rPr>
              <w:t>Формулировать определения области определения уравнений (неравенств), равносильных уравнений (неравенств), уравнений-следствий (неравенств-следствий), постороннего корня. Формулировать теоремы, описывающие равносильные преобразования уравнений (неравенств). Применять метод равносильных преобразований для решения уравнений и неравенств. Находить область определения уравнений и неравенств. Применять метод следствий для решения уравнений. Решать неравенства методом интервалов</w:t>
            </w:r>
          </w:p>
        </w:tc>
      </w:tr>
      <w:tr w:rsidR="005A4D81" w:rsidRPr="006F3221" w:rsidTr="00FF5062">
        <w:tc>
          <w:tcPr>
            <w:tcW w:w="488" w:type="dxa"/>
          </w:tcPr>
          <w:p w:rsidR="005A4D81" w:rsidRPr="00CE0C2D" w:rsidRDefault="005A4D81" w:rsidP="006F3221">
            <w:pPr>
              <w:autoSpaceDE w:val="0"/>
              <w:autoSpaceDN w:val="0"/>
              <w:adjustRightInd w:val="0"/>
              <w:spacing w:after="0"/>
              <w:jc w:val="center"/>
              <w:rPr>
                <w:rFonts w:eastAsia="Calibri"/>
                <w:lang w:eastAsia="en-US"/>
              </w:rPr>
            </w:pPr>
            <w:r>
              <w:rPr>
                <w:rFonts w:eastAsia="Calibri"/>
                <w:lang w:eastAsia="en-US"/>
              </w:rPr>
              <w:t>2</w:t>
            </w:r>
          </w:p>
        </w:tc>
        <w:tc>
          <w:tcPr>
            <w:tcW w:w="2881" w:type="dxa"/>
          </w:tcPr>
          <w:p w:rsidR="005A4D81" w:rsidRPr="00CE0C2D" w:rsidRDefault="005A4D81" w:rsidP="00CE0C2D">
            <w:pPr>
              <w:autoSpaceDE w:val="0"/>
              <w:autoSpaceDN w:val="0"/>
              <w:adjustRightInd w:val="0"/>
              <w:spacing w:after="0"/>
              <w:rPr>
                <w:rFonts w:eastAsia="Calibri"/>
                <w:lang w:eastAsia="en-US"/>
              </w:rPr>
            </w:pPr>
            <w:r>
              <w:rPr>
                <w:rFonts w:eastAsia="Calibri"/>
                <w:lang w:eastAsia="en-US"/>
              </w:rPr>
              <w:t>Числовые функции</w:t>
            </w:r>
          </w:p>
        </w:tc>
        <w:tc>
          <w:tcPr>
            <w:tcW w:w="992" w:type="dxa"/>
          </w:tcPr>
          <w:p w:rsidR="005A4D81" w:rsidRPr="00CE0C2D" w:rsidRDefault="00FF5062" w:rsidP="006F3221">
            <w:pPr>
              <w:autoSpaceDE w:val="0"/>
              <w:autoSpaceDN w:val="0"/>
              <w:adjustRightInd w:val="0"/>
              <w:spacing w:after="0"/>
              <w:jc w:val="center"/>
              <w:rPr>
                <w:rFonts w:eastAsia="Calibri"/>
                <w:lang w:eastAsia="en-US"/>
              </w:rPr>
            </w:pPr>
            <w:r>
              <w:rPr>
                <w:rFonts w:eastAsia="Calibri"/>
                <w:lang w:eastAsia="en-US"/>
              </w:rPr>
              <w:t>15</w:t>
            </w:r>
          </w:p>
        </w:tc>
        <w:tc>
          <w:tcPr>
            <w:tcW w:w="5210" w:type="dxa"/>
            <w:vMerge/>
          </w:tcPr>
          <w:p w:rsidR="005A4D81" w:rsidRPr="00CE0C2D" w:rsidRDefault="005A4D81" w:rsidP="006F3221">
            <w:pPr>
              <w:autoSpaceDE w:val="0"/>
              <w:autoSpaceDN w:val="0"/>
              <w:adjustRightInd w:val="0"/>
              <w:spacing w:after="0"/>
              <w:jc w:val="center"/>
              <w:rPr>
                <w:bCs/>
              </w:rPr>
            </w:pPr>
          </w:p>
        </w:tc>
      </w:tr>
      <w:tr w:rsidR="00555ED1" w:rsidRPr="006F3221" w:rsidTr="00FF5062">
        <w:tc>
          <w:tcPr>
            <w:tcW w:w="488" w:type="dxa"/>
          </w:tcPr>
          <w:p w:rsidR="00555ED1" w:rsidRPr="00CE0C2D" w:rsidRDefault="00555ED1" w:rsidP="006F3221">
            <w:pPr>
              <w:autoSpaceDE w:val="0"/>
              <w:autoSpaceDN w:val="0"/>
              <w:adjustRightInd w:val="0"/>
              <w:spacing w:after="0"/>
              <w:jc w:val="center"/>
              <w:rPr>
                <w:rFonts w:eastAsia="Calibri"/>
                <w:lang w:eastAsia="en-US"/>
              </w:rPr>
            </w:pPr>
            <w:r>
              <w:rPr>
                <w:rFonts w:eastAsia="Calibri"/>
                <w:lang w:eastAsia="en-US"/>
              </w:rPr>
              <w:t>3</w:t>
            </w:r>
          </w:p>
        </w:tc>
        <w:tc>
          <w:tcPr>
            <w:tcW w:w="2881" w:type="dxa"/>
          </w:tcPr>
          <w:p w:rsidR="00555ED1" w:rsidRPr="00CE0C2D" w:rsidRDefault="00555ED1" w:rsidP="00CE0C2D">
            <w:pPr>
              <w:autoSpaceDE w:val="0"/>
              <w:autoSpaceDN w:val="0"/>
              <w:adjustRightInd w:val="0"/>
              <w:spacing w:after="0"/>
              <w:rPr>
                <w:rFonts w:eastAsia="Calibri"/>
                <w:lang w:eastAsia="en-US"/>
              </w:rPr>
            </w:pPr>
            <w:r>
              <w:rPr>
                <w:rFonts w:eastAsia="Calibri"/>
                <w:lang w:eastAsia="en-US"/>
              </w:rPr>
              <w:t>Тригонометрические функции</w:t>
            </w:r>
          </w:p>
        </w:tc>
        <w:tc>
          <w:tcPr>
            <w:tcW w:w="992" w:type="dxa"/>
          </w:tcPr>
          <w:p w:rsidR="00555ED1" w:rsidRPr="00CE0C2D" w:rsidRDefault="00FF5062" w:rsidP="006F3221">
            <w:pPr>
              <w:autoSpaceDE w:val="0"/>
              <w:autoSpaceDN w:val="0"/>
              <w:adjustRightInd w:val="0"/>
              <w:spacing w:after="0"/>
              <w:jc w:val="center"/>
              <w:rPr>
                <w:rFonts w:eastAsia="Calibri"/>
                <w:lang w:eastAsia="en-US"/>
              </w:rPr>
            </w:pPr>
            <w:r>
              <w:rPr>
                <w:rFonts w:eastAsia="Calibri"/>
                <w:lang w:eastAsia="en-US"/>
              </w:rPr>
              <w:t>49</w:t>
            </w:r>
          </w:p>
        </w:tc>
        <w:tc>
          <w:tcPr>
            <w:tcW w:w="5210" w:type="dxa"/>
          </w:tcPr>
          <w:p w:rsidR="005A4D81" w:rsidRPr="005A4D81" w:rsidRDefault="005A4D81" w:rsidP="005A4D81">
            <w:pPr>
              <w:autoSpaceDE w:val="0"/>
              <w:autoSpaceDN w:val="0"/>
              <w:adjustRightInd w:val="0"/>
              <w:spacing w:after="0"/>
              <w:rPr>
                <w:bCs/>
              </w:rPr>
            </w:pPr>
            <w:r>
              <w:rPr>
                <w:bCs/>
              </w:rPr>
              <w:t>Ф</w:t>
            </w:r>
            <w:r w:rsidRPr="005A4D81">
              <w:rPr>
                <w:bCs/>
              </w:rPr>
              <w:t>ормулировать определение радианной меры угла. Находить радианную меру угла по его градусной мере и градусную меру угла по его радианной мере. Вычислять длины дуг окружностей. Формулировать определения косинуса, синуса, тангенса и котангенса угла поворота. Выяснять знак значений тригонометрических функций. Упрощать тригонометрические выражения, используя свойства чётности тригонометрических функций. Формулировать определения периодической функции, её главного периода. Упрощать тригонометрические выражения, используя свойства периодичности тригонометрических функций. Описывать свойства тригонометрических функций. Строить графики функций на основе графиков четырёх основных тригонометрических функций. Преобразовывать тригонометрические выражения на основе соотношений между тригонометрическими функциями одного и того же аргумента. По значениям одной тригонометрической функции находить значения остальных тригонометрических функций того же аргумента.</w:t>
            </w:r>
          </w:p>
          <w:p w:rsidR="00555ED1" w:rsidRPr="00CE0C2D" w:rsidRDefault="005A4D81" w:rsidP="005A4D81">
            <w:pPr>
              <w:autoSpaceDE w:val="0"/>
              <w:autoSpaceDN w:val="0"/>
              <w:adjustRightInd w:val="0"/>
              <w:spacing w:after="0"/>
              <w:rPr>
                <w:bCs/>
              </w:rPr>
            </w:pPr>
            <w:r w:rsidRPr="005A4D81">
              <w:rPr>
                <w:bCs/>
              </w:rPr>
              <w:t>Преобразовывать тригонометрические выражения на основе формул сложения. Опираясь на формулы сложения, доказывать формулы приведения, формулы двойных углов, формулы суммы и разности синусов (косинусов), формулы преобразования произведения тригонометрических функций в сумму. Преобразовывать тригонометрические выражения на основе формул приведения, формул двойных и половинных углов, формул суммы и разности синусов (косинусов), формул преобразования произведения тригонометрических функций в сумму</w:t>
            </w:r>
          </w:p>
        </w:tc>
      </w:tr>
      <w:tr w:rsidR="00555ED1" w:rsidRPr="006F3221" w:rsidTr="00FF5062">
        <w:tc>
          <w:tcPr>
            <w:tcW w:w="488" w:type="dxa"/>
          </w:tcPr>
          <w:p w:rsidR="00555ED1" w:rsidRDefault="00555ED1" w:rsidP="006F3221">
            <w:pPr>
              <w:autoSpaceDE w:val="0"/>
              <w:autoSpaceDN w:val="0"/>
              <w:adjustRightInd w:val="0"/>
              <w:spacing w:after="0"/>
              <w:jc w:val="center"/>
              <w:rPr>
                <w:rFonts w:eastAsia="Calibri"/>
                <w:lang w:eastAsia="en-US"/>
              </w:rPr>
            </w:pPr>
            <w:r>
              <w:rPr>
                <w:rFonts w:eastAsia="Calibri"/>
                <w:lang w:eastAsia="en-US"/>
              </w:rPr>
              <w:t>4</w:t>
            </w:r>
          </w:p>
        </w:tc>
        <w:tc>
          <w:tcPr>
            <w:tcW w:w="2881" w:type="dxa"/>
          </w:tcPr>
          <w:p w:rsidR="00555ED1" w:rsidRDefault="00555ED1" w:rsidP="00CE0C2D">
            <w:pPr>
              <w:autoSpaceDE w:val="0"/>
              <w:autoSpaceDN w:val="0"/>
              <w:adjustRightInd w:val="0"/>
              <w:spacing w:after="0"/>
              <w:rPr>
                <w:rFonts w:eastAsia="Calibri"/>
                <w:lang w:eastAsia="en-US"/>
              </w:rPr>
            </w:pPr>
            <w:r>
              <w:rPr>
                <w:rFonts w:eastAsia="Calibri"/>
                <w:lang w:eastAsia="en-US"/>
              </w:rPr>
              <w:t>Тригонометрические уравнения</w:t>
            </w:r>
          </w:p>
        </w:tc>
        <w:tc>
          <w:tcPr>
            <w:tcW w:w="992" w:type="dxa"/>
          </w:tcPr>
          <w:p w:rsidR="00555ED1" w:rsidRDefault="00FF5062" w:rsidP="006F3221">
            <w:pPr>
              <w:autoSpaceDE w:val="0"/>
              <w:autoSpaceDN w:val="0"/>
              <w:adjustRightInd w:val="0"/>
              <w:spacing w:after="0"/>
              <w:jc w:val="center"/>
              <w:rPr>
                <w:rFonts w:eastAsia="Calibri"/>
                <w:lang w:eastAsia="en-US"/>
              </w:rPr>
            </w:pPr>
            <w:r>
              <w:rPr>
                <w:rFonts w:eastAsia="Calibri"/>
                <w:lang w:eastAsia="en-US"/>
              </w:rPr>
              <w:t>19</w:t>
            </w:r>
          </w:p>
        </w:tc>
        <w:tc>
          <w:tcPr>
            <w:tcW w:w="5210" w:type="dxa"/>
          </w:tcPr>
          <w:p w:rsidR="005A4D81" w:rsidRPr="005A4D81" w:rsidRDefault="005A4D81" w:rsidP="005A4D81">
            <w:pPr>
              <w:autoSpaceDE w:val="0"/>
              <w:autoSpaceDN w:val="0"/>
              <w:adjustRightInd w:val="0"/>
              <w:spacing w:after="0"/>
              <w:rPr>
                <w:bCs/>
              </w:rPr>
            </w:pPr>
            <w:r w:rsidRPr="005A4D81">
              <w:rPr>
                <w:bCs/>
              </w:rPr>
              <w:t>Формулировать определения арккосинуса, арксинуса, арктангенса, арккотангенса. Находить значения обратных тригонометрических функций для отдельных табличных значений аргумента. Используя понятия арккосинуса, арксинуса, арктангенса, арккотангенса, решать простейшие тригонометрические уравнения. Формулировать свойства обратных тригонометрических функций. Строить графики функций на основе графиков четырёх основных обратных тригонометрических функций. Упрощать выражения, содержащие обратные тригонометрические функции.</w:t>
            </w:r>
          </w:p>
          <w:p w:rsidR="00555ED1" w:rsidRPr="00CE0C2D" w:rsidRDefault="005A4D81" w:rsidP="005A4D81">
            <w:pPr>
              <w:autoSpaceDE w:val="0"/>
              <w:autoSpaceDN w:val="0"/>
              <w:adjustRightInd w:val="0"/>
              <w:spacing w:after="0"/>
              <w:rPr>
                <w:bCs/>
              </w:rPr>
            </w:pPr>
            <w:r w:rsidRPr="005A4D81">
              <w:rPr>
                <w:bCs/>
              </w:rPr>
              <w:t>Распознавать тригонометрические уравнения и неравенства. Решать тригонометрические уравнения, сводящиеся к алгебраическим уравнениям, в частности решать однородные тригонометрические уравнения первой и второй степени, а также решать тригонометрические уравнения, применяя метод разложения на множители. Решать простейшие тригонометрические неравенства</w:t>
            </w:r>
          </w:p>
        </w:tc>
      </w:tr>
      <w:tr w:rsidR="00555ED1" w:rsidRPr="006F3221" w:rsidTr="00FF5062">
        <w:tc>
          <w:tcPr>
            <w:tcW w:w="488" w:type="dxa"/>
          </w:tcPr>
          <w:p w:rsidR="00555ED1" w:rsidRDefault="00555ED1" w:rsidP="006F3221">
            <w:pPr>
              <w:autoSpaceDE w:val="0"/>
              <w:autoSpaceDN w:val="0"/>
              <w:adjustRightInd w:val="0"/>
              <w:spacing w:after="0"/>
              <w:jc w:val="center"/>
              <w:rPr>
                <w:rFonts w:eastAsia="Calibri"/>
                <w:lang w:eastAsia="en-US"/>
              </w:rPr>
            </w:pPr>
            <w:r>
              <w:rPr>
                <w:rFonts w:eastAsia="Calibri"/>
                <w:lang w:eastAsia="en-US"/>
              </w:rPr>
              <w:t>5</w:t>
            </w:r>
          </w:p>
        </w:tc>
        <w:tc>
          <w:tcPr>
            <w:tcW w:w="2881" w:type="dxa"/>
          </w:tcPr>
          <w:p w:rsidR="00555ED1" w:rsidRDefault="00555ED1" w:rsidP="00CE0C2D">
            <w:pPr>
              <w:autoSpaceDE w:val="0"/>
              <w:autoSpaceDN w:val="0"/>
              <w:adjustRightInd w:val="0"/>
              <w:spacing w:after="0"/>
              <w:rPr>
                <w:rFonts w:eastAsia="Calibri"/>
                <w:lang w:eastAsia="en-US"/>
              </w:rPr>
            </w:pPr>
            <w:r>
              <w:rPr>
                <w:rFonts w:eastAsia="Calibri"/>
                <w:lang w:eastAsia="en-US"/>
              </w:rPr>
              <w:t>Преобразование тригонометрических выражений</w:t>
            </w:r>
          </w:p>
        </w:tc>
        <w:tc>
          <w:tcPr>
            <w:tcW w:w="992" w:type="dxa"/>
          </w:tcPr>
          <w:p w:rsidR="00555ED1" w:rsidRDefault="00FF5062" w:rsidP="006F3221">
            <w:pPr>
              <w:autoSpaceDE w:val="0"/>
              <w:autoSpaceDN w:val="0"/>
              <w:adjustRightInd w:val="0"/>
              <w:spacing w:after="0"/>
              <w:jc w:val="center"/>
              <w:rPr>
                <w:rFonts w:eastAsia="Calibri"/>
                <w:lang w:eastAsia="en-US"/>
              </w:rPr>
            </w:pPr>
            <w:r>
              <w:rPr>
                <w:rFonts w:eastAsia="Calibri"/>
                <w:lang w:eastAsia="en-US"/>
              </w:rPr>
              <w:t>30</w:t>
            </w:r>
          </w:p>
        </w:tc>
        <w:tc>
          <w:tcPr>
            <w:tcW w:w="5210" w:type="dxa"/>
          </w:tcPr>
          <w:p w:rsidR="005A4D81" w:rsidRPr="005A4D81" w:rsidRDefault="005A4D81" w:rsidP="005A4D81">
            <w:pPr>
              <w:autoSpaceDE w:val="0"/>
              <w:autoSpaceDN w:val="0"/>
              <w:adjustRightInd w:val="0"/>
              <w:spacing w:after="0"/>
              <w:rPr>
                <w:bCs/>
              </w:rPr>
            </w:pPr>
            <w:r w:rsidRPr="005A4D81">
              <w:rPr>
                <w:bCs/>
              </w:rPr>
              <w:t>Преобразовывать тригонометрические выражения на основе соотношений между тригонометрическими функциями одного и того же аргумента. По значениям одной тригонометрической функции находить значения остальных тригонометрических функций того же аргумента.</w:t>
            </w:r>
          </w:p>
          <w:p w:rsidR="00555ED1" w:rsidRPr="00CE0C2D" w:rsidRDefault="005A4D81" w:rsidP="005A4D81">
            <w:pPr>
              <w:autoSpaceDE w:val="0"/>
              <w:autoSpaceDN w:val="0"/>
              <w:adjustRightInd w:val="0"/>
              <w:spacing w:after="0"/>
              <w:rPr>
                <w:bCs/>
              </w:rPr>
            </w:pPr>
            <w:r w:rsidRPr="005A4D81">
              <w:rPr>
                <w:bCs/>
              </w:rPr>
              <w:t>Преобразовывать тригонометрические выражения на основе формул сложения. Опираясь на формулы сложения, доказывать формулы приведения, формулы двойных углов, формулы суммы и разности синусов (косинусов), формулы преобразования произведения тригонометрических функций в сумму. Преобразовывать тригонометрические выражения на основе формул приведения, формул двойных и половинных углов, формул суммы и разности синусов (косинусов), формул преобразования произведения тригонометрических функций в сумму</w:t>
            </w:r>
          </w:p>
        </w:tc>
      </w:tr>
      <w:tr w:rsidR="00555ED1" w:rsidRPr="006F3221" w:rsidTr="00FF5062">
        <w:tc>
          <w:tcPr>
            <w:tcW w:w="488" w:type="dxa"/>
          </w:tcPr>
          <w:p w:rsidR="00555ED1" w:rsidRDefault="00555ED1" w:rsidP="006F3221">
            <w:pPr>
              <w:autoSpaceDE w:val="0"/>
              <w:autoSpaceDN w:val="0"/>
              <w:adjustRightInd w:val="0"/>
              <w:spacing w:after="0"/>
              <w:jc w:val="center"/>
              <w:rPr>
                <w:rFonts w:eastAsia="Calibri"/>
                <w:lang w:eastAsia="en-US"/>
              </w:rPr>
            </w:pPr>
            <w:r>
              <w:rPr>
                <w:rFonts w:eastAsia="Calibri"/>
                <w:lang w:eastAsia="en-US"/>
              </w:rPr>
              <w:t>6</w:t>
            </w:r>
          </w:p>
        </w:tc>
        <w:tc>
          <w:tcPr>
            <w:tcW w:w="2881" w:type="dxa"/>
          </w:tcPr>
          <w:p w:rsidR="00555ED1" w:rsidRDefault="00555ED1" w:rsidP="00CE0C2D">
            <w:pPr>
              <w:autoSpaceDE w:val="0"/>
              <w:autoSpaceDN w:val="0"/>
              <w:adjustRightInd w:val="0"/>
              <w:spacing w:after="0"/>
              <w:rPr>
                <w:rFonts w:eastAsia="Calibri"/>
                <w:lang w:eastAsia="en-US"/>
              </w:rPr>
            </w:pPr>
            <w:r>
              <w:rPr>
                <w:rFonts w:eastAsia="Calibri"/>
                <w:lang w:eastAsia="en-US"/>
              </w:rPr>
              <w:t>Комплексные числа</w:t>
            </w:r>
          </w:p>
        </w:tc>
        <w:tc>
          <w:tcPr>
            <w:tcW w:w="992" w:type="dxa"/>
          </w:tcPr>
          <w:p w:rsidR="00555ED1" w:rsidRDefault="00FF5062" w:rsidP="00FF5062">
            <w:pPr>
              <w:autoSpaceDE w:val="0"/>
              <w:autoSpaceDN w:val="0"/>
              <w:adjustRightInd w:val="0"/>
              <w:spacing w:after="0"/>
              <w:rPr>
                <w:rFonts w:eastAsia="Calibri"/>
                <w:lang w:eastAsia="en-US"/>
              </w:rPr>
            </w:pPr>
            <w:r>
              <w:rPr>
                <w:rFonts w:eastAsia="Calibri"/>
                <w:lang w:eastAsia="en-US"/>
              </w:rPr>
              <w:t>11</w:t>
            </w:r>
          </w:p>
        </w:tc>
        <w:tc>
          <w:tcPr>
            <w:tcW w:w="5210" w:type="dxa"/>
          </w:tcPr>
          <w:p w:rsidR="005A4D81" w:rsidRPr="005A4D81" w:rsidRDefault="005A4D81" w:rsidP="005A4D81">
            <w:pPr>
              <w:autoSpaceDE w:val="0"/>
              <w:autoSpaceDN w:val="0"/>
              <w:adjustRightInd w:val="0"/>
              <w:spacing w:after="0"/>
              <w:rPr>
                <w:bCs/>
              </w:rPr>
            </w:pPr>
            <w:r w:rsidRPr="005A4D81">
              <w:rPr>
                <w:bCs/>
              </w:rPr>
              <w:t>Формулировать определения комплексного числа, арифметических действий с комплексными числами, действительной и мнимой частей комплексного числа, алгебраической формы записи комплексного числа, модуля комплексного числа и его аргумента, сопряжённых комплексных чисел. Выполнять арифметические действия с комплексными числами. Находить действительную и мнимую части комплексного числа, модуль комплексного числа и его аргумент, комплексное число, сопряжённое к данному. Формулировать определение тригонометрической формы записи комплексного числа. Изображать комплексные числа на комплексной плоскости. Находить комплексную координату числа. Представлять комплексное число в тригонометрической форме. Выполнять умножение, деление и возведение в натуральную степень комплексных чисел, записанных в тригонометрической форме.</w:t>
            </w:r>
          </w:p>
          <w:p w:rsidR="00555ED1" w:rsidRPr="00CE0C2D" w:rsidRDefault="005A4D81" w:rsidP="005A4D81">
            <w:pPr>
              <w:autoSpaceDE w:val="0"/>
              <w:autoSpaceDN w:val="0"/>
              <w:adjustRightInd w:val="0"/>
              <w:spacing w:after="0"/>
              <w:rPr>
                <w:bCs/>
              </w:rPr>
            </w:pPr>
            <w:r w:rsidRPr="005A4D81">
              <w:rPr>
                <w:bCs/>
              </w:rPr>
              <w:t>Применять комплексные числа для решения алгебраических уравнений, в частности квадратных уравнений с действительными коэффициентами и отрицательным дискриминантом. Формулировать основную теорему алгебры</w:t>
            </w:r>
          </w:p>
        </w:tc>
      </w:tr>
      <w:tr w:rsidR="00555ED1" w:rsidRPr="006F3221" w:rsidTr="00FF5062">
        <w:tc>
          <w:tcPr>
            <w:tcW w:w="488" w:type="dxa"/>
          </w:tcPr>
          <w:p w:rsidR="00555ED1" w:rsidRDefault="00555ED1" w:rsidP="006F3221">
            <w:pPr>
              <w:autoSpaceDE w:val="0"/>
              <w:autoSpaceDN w:val="0"/>
              <w:adjustRightInd w:val="0"/>
              <w:spacing w:after="0"/>
              <w:jc w:val="center"/>
              <w:rPr>
                <w:rFonts w:eastAsia="Calibri"/>
                <w:lang w:eastAsia="en-US"/>
              </w:rPr>
            </w:pPr>
            <w:r>
              <w:rPr>
                <w:rFonts w:eastAsia="Calibri"/>
                <w:lang w:eastAsia="en-US"/>
              </w:rPr>
              <w:t>7</w:t>
            </w:r>
          </w:p>
        </w:tc>
        <w:tc>
          <w:tcPr>
            <w:tcW w:w="2881" w:type="dxa"/>
          </w:tcPr>
          <w:p w:rsidR="00555ED1" w:rsidRDefault="00555ED1" w:rsidP="00CE0C2D">
            <w:pPr>
              <w:autoSpaceDE w:val="0"/>
              <w:autoSpaceDN w:val="0"/>
              <w:adjustRightInd w:val="0"/>
              <w:spacing w:after="0"/>
              <w:rPr>
                <w:rFonts w:eastAsia="Calibri"/>
                <w:lang w:eastAsia="en-US"/>
              </w:rPr>
            </w:pPr>
            <w:r>
              <w:rPr>
                <w:rFonts w:eastAsia="Calibri"/>
                <w:lang w:eastAsia="en-US"/>
              </w:rPr>
              <w:t>Производная</w:t>
            </w:r>
          </w:p>
        </w:tc>
        <w:tc>
          <w:tcPr>
            <w:tcW w:w="992" w:type="dxa"/>
          </w:tcPr>
          <w:p w:rsidR="00555ED1" w:rsidRDefault="00555ED1" w:rsidP="006F3221">
            <w:pPr>
              <w:autoSpaceDE w:val="0"/>
              <w:autoSpaceDN w:val="0"/>
              <w:adjustRightInd w:val="0"/>
              <w:spacing w:after="0"/>
              <w:jc w:val="center"/>
              <w:rPr>
                <w:rFonts w:eastAsia="Calibri"/>
                <w:lang w:eastAsia="en-US"/>
              </w:rPr>
            </w:pPr>
            <w:r>
              <w:rPr>
                <w:rFonts w:eastAsia="Calibri"/>
                <w:lang w:eastAsia="en-US"/>
              </w:rPr>
              <w:t>29</w:t>
            </w:r>
          </w:p>
        </w:tc>
        <w:tc>
          <w:tcPr>
            <w:tcW w:w="5210" w:type="dxa"/>
          </w:tcPr>
          <w:p w:rsidR="005A4D81" w:rsidRPr="005A4D81" w:rsidRDefault="005A4D81" w:rsidP="005A4D81">
            <w:pPr>
              <w:autoSpaceDE w:val="0"/>
              <w:autoSpaceDN w:val="0"/>
              <w:adjustRightInd w:val="0"/>
              <w:spacing w:after="0"/>
              <w:rPr>
                <w:bCs/>
              </w:rPr>
            </w:pPr>
            <w:r w:rsidRPr="005A4D81">
              <w:rPr>
                <w:bCs/>
              </w:rPr>
              <w:t>Устанавливать существование предела функции в точке и находить его на основе графика функции. Различать графики непрерывных и разрывных функций.</w:t>
            </w:r>
          </w:p>
          <w:p w:rsidR="005A4D81" w:rsidRPr="005A4D81" w:rsidRDefault="005A4D81" w:rsidP="005A4D81">
            <w:pPr>
              <w:autoSpaceDE w:val="0"/>
              <w:autoSpaceDN w:val="0"/>
              <w:adjustRightInd w:val="0"/>
              <w:spacing w:after="0"/>
              <w:rPr>
                <w:bCs/>
              </w:rPr>
            </w:pPr>
            <w:r w:rsidRPr="005A4D81">
              <w:rPr>
                <w:bCs/>
              </w:rPr>
              <w:t>Находить приращение аргумента и приращение функции в точке. Вычислять среднюю скорость движения материальной точки по закону её движения.</w:t>
            </w:r>
          </w:p>
          <w:p w:rsidR="005A4D81" w:rsidRPr="005A4D81" w:rsidRDefault="005A4D81" w:rsidP="005A4D81">
            <w:pPr>
              <w:autoSpaceDE w:val="0"/>
              <w:autoSpaceDN w:val="0"/>
              <w:adjustRightInd w:val="0"/>
              <w:spacing w:after="0"/>
              <w:rPr>
                <w:bCs/>
              </w:rPr>
            </w:pPr>
            <w:r w:rsidRPr="005A4D81">
              <w:rPr>
                <w:bCs/>
              </w:rPr>
              <w:t>Формулировать определение производной функции в точке, правила вычисления производных. Находить производные функций, уравнения касательных графика функции, мгновенную скорость движения материальной точки. Использовать механический и геометрический смысл производной в задачах механики и геометрии.</w:t>
            </w:r>
          </w:p>
          <w:p w:rsidR="005A4D81" w:rsidRPr="005A4D81" w:rsidRDefault="005A4D81" w:rsidP="005A4D81">
            <w:pPr>
              <w:autoSpaceDE w:val="0"/>
              <w:autoSpaceDN w:val="0"/>
              <w:adjustRightInd w:val="0"/>
              <w:spacing w:after="0"/>
              <w:rPr>
                <w:bCs/>
              </w:rPr>
            </w:pPr>
            <w:r w:rsidRPr="005A4D81">
              <w:rPr>
                <w:bCs/>
              </w:rPr>
              <w:t>Формулировать признаки постоянства, возрастания и убывания функции. Находить промежутки возрастания и убывания функции, заданной формулой.</w:t>
            </w:r>
          </w:p>
          <w:p w:rsidR="005A4D81" w:rsidRPr="005A4D81" w:rsidRDefault="005A4D81" w:rsidP="005A4D81">
            <w:pPr>
              <w:autoSpaceDE w:val="0"/>
              <w:autoSpaceDN w:val="0"/>
              <w:adjustRightInd w:val="0"/>
              <w:spacing w:after="0"/>
              <w:rPr>
                <w:bCs/>
              </w:rPr>
            </w:pPr>
            <w:r w:rsidRPr="005A4D81">
              <w:rPr>
                <w:bCs/>
              </w:rPr>
              <w:t>Формулировать определения точки максимума и точки минимума, критической точки, теоремы, связывающие точки экстремума с производной. Находить точки экстремума функции, наибольшее и наименьшее значения функции на промежутке.</w:t>
            </w:r>
          </w:p>
          <w:p w:rsidR="00555ED1" w:rsidRPr="00CE0C2D" w:rsidRDefault="005A4D81" w:rsidP="005A4D81">
            <w:pPr>
              <w:autoSpaceDE w:val="0"/>
              <w:autoSpaceDN w:val="0"/>
              <w:adjustRightInd w:val="0"/>
              <w:spacing w:after="0"/>
              <w:rPr>
                <w:bCs/>
              </w:rPr>
            </w:pPr>
            <w:r w:rsidRPr="005A4D81">
              <w:rPr>
                <w:bCs/>
              </w:rPr>
              <w:t>Исследовать свойства функции с помощью производной и строить графики функций</w:t>
            </w:r>
          </w:p>
        </w:tc>
      </w:tr>
      <w:tr w:rsidR="00555ED1" w:rsidRPr="006F3221" w:rsidTr="00FF5062">
        <w:tc>
          <w:tcPr>
            <w:tcW w:w="488" w:type="dxa"/>
          </w:tcPr>
          <w:p w:rsidR="00555ED1" w:rsidRDefault="00555ED1" w:rsidP="006F3221">
            <w:pPr>
              <w:autoSpaceDE w:val="0"/>
              <w:autoSpaceDN w:val="0"/>
              <w:adjustRightInd w:val="0"/>
              <w:spacing w:after="0"/>
              <w:jc w:val="center"/>
              <w:rPr>
                <w:rFonts w:eastAsia="Calibri"/>
                <w:lang w:eastAsia="en-US"/>
              </w:rPr>
            </w:pPr>
            <w:r>
              <w:rPr>
                <w:rFonts w:eastAsia="Calibri"/>
                <w:lang w:eastAsia="en-US"/>
              </w:rPr>
              <w:t>8</w:t>
            </w:r>
          </w:p>
        </w:tc>
        <w:tc>
          <w:tcPr>
            <w:tcW w:w="2881" w:type="dxa"/>
          </w:tcPr>
          <w:p w:rsidR="00555ED1" w:rsidRDefault="00555ED1" w:rsidP="00CE0C2D">
            <w:pPr>
              <w:autoSpaceDE w:val="0"/>
              <w:autoSpaceDN w:val="0"/>
              <w:adjustRightInd w:val="0"/>
              <w:spacing w:after="0"/>
              <w:rPr>
                <w:rFonts w:eastAsia="Calibri"/>
                <w:lang w:eastAsia="en-US"/>
              </w:rPr>
            </w:pPr>
            <w:r>
              <w:rPr>
                <w:rFonts w:eastAsia="Calibri"/>
                <w:lang w:eastAsia="en-US"/>
              </w:rPr>
              <w:t>Комбинаторика и вероятность</w:t>
            </w:r>
          </w:p>
        </w:tc>
        <w:tc>
          <w:tcPr>
            <w:tcW w:w="992" w:type="dxa"/>
          </w:tcPr>
          <w:p w:rsidR="00555ED1" w:rsidRDefault="00FF5062" w:rsidP="006F3221">
            <w:pPr>
              <w:autoSpaceDE w:val="0"/>
              <w:autoSpaceDN w:val="0"/>
              <w:adjustRightInd w:val="0"/>
              <w:spacing w:after="0"/>
              <w:jc w:val="center"/>
              <w:rPr>
                <w:rFonts w:eastAsia="Calibri"/>
                <w:lang w:eastAsia="en-US"/>
              </w:rPr>
            </w:pPr>
            <w:r>
              <w:rPr>
                <w:rFonts w:eastAsia="Calibri"/>
                <w:lang w:eastAsia="en-US"/>
              </w:rPr>
              <w:t>8</w:t>
            </w:r>
          </w:p>
        </w:tc>
        <w:tc>
          <w:tcPr>
            <w:tcW w:w="5210" w:type="dxa"/>
          </w:tcPr>
          <w:p w:rsidR="00555ED1" w:rsidRPr="00CE0C2D" w:rsidRDefault="005A4D81" w:rsidP="005A4D81">
            <w:pPr>
              <w:autoSpaceDE w:val="0"/>
              <w:autoSpaceDN w:val="0"/>
              <w:adjustRightInd w:val="0"/>
              <w:spacing w:after="0"/>
              <w:rPr>
                <w:bCs/>
              </w:rPr>
            </w:pPr>
            <w:r w:rsidRPr="005A4D81">
              <w:rPr>
                <w:bCs/>
              </w:rPr>
              <w:t>Использовать метод математической индукции при доказательстве равенств (неравенств, утверждений о делимости целых чисел), зависящих от переменной, принимающей натуральные значения. Различать множества и упорядоченные множества. Формулировать определения перестановки конечного множества, размещения из n элементов по k, сочетания (комбинации) из n элементов по k. Вычислять количество перестановок конечного множества, размещений из n элементов по k, а также количество сочетаний из n элементов по k. Применять формулу бинома Ньютона и треугольник Паскаля для сокращённого умножения</w:t>
            </w:r>
          </w:p>
        </w:tc>
      </w:tr>
      <w:tr w:rsidR="00555ED1" w:rsidRPr="006F3221" w:rsidTr="00FF5062">
        <w:tc>
          <w:tcPr>
            <w:tcW w:w="488" w:type="dxa"/>
          </w:tcPr>
          <w:p w:rsidR="00555ED1" w:rsidRDefault="00555ED1" w:rsidP="006F3221">
            <w:pPr>
              <w:autoSpaceDE w:val="0"/>
              <w:autoSpaceDN w:val="0"/>
              <w:adjustRightInd w:val="0"/>
              <w:spacing w:after="0"/>
              <w:jc w:val="center"/>
              <w:rPr>
                <w:rFonts w:eastAsia="Calibri"/>
                <w:lang w:eastAsia="en-US"/>
              </w:rPr>
            </w:pPr>
          </w:p>
        </w:tc>
        <w:tc>
          <w:tcPr>
            <w:tcW w:w="2881" w:type="dxa"/>
          </w:tcPr>
          <w:p w:rsidR="00555ED1" w:rsidRDefault="00555ED1" w:rsidP="00CE0C2D">
            <w:pPr>
              <w:autoSpaceDE w:val="0"/>
              <w:autoSpaceDN w:val="0"/>
              <w:adjustRightInd w:val="0"/>
              <w:spacing w:after="0"/>
              <w:rPr>
                <w:rFonts w:eastAsia="Calibri"/>
                <w:lang w:eastAsia="en-US"/>
              </w:rPr>
            </w:pPr>
            <w:r>
              <w:rPr>
                <w:rFonts w:eastAsia="Calibri"/>
                <w:lang w:eastAsia="en-US"/>
              </w:rPr>
              <w:t>Обобщающее повторение</w:t>
            </w:r>
          </w:p>
        </w:tc>
        <w:tc>
          <w:tcPr>
            <w:tcW w:w="992" w:type="dxa"/>
          </w:tcPr>
          <w:p w:rsidR="00555ED1" w:rsidRDefault="00555ED1" w:rsidP="006F3221">
            <w:pPr>
              <w:autoSpaceDE w:val="0"/>
              <w:autoSpaceDN w:val="0"/>
              <w:adjustRightInd w:val="0"/>
              <w:spacing w:after="0"/>
              <w:jc w:val="center"/>
              <w:rPr>
                <w:rFonts w:eastAsia="Calibri"/>
                <w:lang w:eastAsia="en-US"/>
              </w:rPr>
            </w:pPr>
          </w:p>
        </w:tc>
        <w:tc>
          <w:tcPr>
            <w:tcW w:w="5210" w:type="dxa"/>
          </w:tcPr>
          <w:p w:rsidR="00555ED1" w:rsidRPr="00CE0C2D" w:rsidRDefault="00555ED1" w:rsidP="006F3221">
            <w:pPr>
              <w:autoSpaceDE w:val="0"/>
              <w:autoSpaceDN w:val="0"/>
              <w:adjustRightInd w:val="0"/>
              <w:spacing w:after="0"/>
              <w:jc w:val="center"/>
              <w:rPr>
                <w:bCs/>
              </w:rPr>
            </w:pPr>
          </w:p>
        </w:tc>
      </w:tr>
      <w:tr w:rsidR="00A55A78" w:rsidRPr="006F3221" w:rsidTr="00FF5062">
        <w:tc>
          <w:tcPr>
            <w:tcW w:w="9571" w:type="dxa"/>
            <w:gridSpan w:val="4"/>
          </w:tcPr>
          <w:p w:rsidR="00A55A78" w:rsidRPr="00A55A78" w:rsidRDefault="00A55A78" w:rsidP="006F3221">
            <w:pPr>
              <w:autoSpaceDE w:val="0"/>
              <w:autoSpaceDN w:val="0"/>
              <w:adjustRightInd w:val="0"/>
              <w:spacing w:after="0"/>
              <w:jc w:val="center"/>
              <w:rPr>
                <w:b/>
                <w:bCs/>
              </w:rPr>
            </w:pPr>
            <w:r w:rsidRPr="00A55A78">
              <w:rPr>
                <w:b/>
                <w:bCs/>
              </w:rPr>
              <w:t>Геометрия</w:t>
            </w:r>
          </w:p>
        </w:tc>
      </w:tr>
      <w:tr w:rsidR="00A55A78" w:rsidRPr="006F3221" w:rsidTr="00FF5062">
        <w:tc>
          <w:tcPr>
            <w:tcW w:w="9571" w:type="dxa"/>
            <w:gridSpan w:val="4"/>
          </w:tcPr>
          <w:p w:rsidR="00A55A78" w:rsidRPr="00A55A78" w:rsidRDefault="00A55A78" w:rsidP="006F3221">
            <w:pPr>
              <w:autoSpaceDE w:val="0"/>
              <w:autoSpaceDN w:val="0"/>
              <w:adjustRightInd w:val="0"/>
              <w:spacing w:after="0"/>
              <w:jc w:val="center"/>
              <w:rPr>
                <w:b/>
                <w:bCs/>
              </w:rPr>
            </w:pPr>
            <w:r w:rsidRPr="00A55A78">
              <w:rPr>
                <w:b/>
                <w:bCs/>
              </w:rPr>
              <w:t>10 класс</w:t>
            </w:r>
          </w:p>
        </w:tc>
      </w:tr>
      <w:tr w:rsidR="004B3EBA" w:rsidRPr="006F3221" w:rsidTr="00FF5062">
        <w:tc>
          <w:tcPr>
            <w:tcW w:w="488" w:type="dxa"/>
          </w:tcPr>
          <w:p w:rsidR="004B3EBA" w:rsidRDefault="00FF5062" w:rsidP="006F3221">
            <w:pPr>
              <w:autoSpaceDE w:val="0"/>
              <w:autoSpaceDN w:val="0"/>
              <w:adjustRightInd w:val="0"/>
              <w:spacing w:after="0"/>
              <w:jc w:val="center"/>
              <w:rPr>
                <w:rFonts w:eastAsia="Calibri"/>
                <w:lang w:eastAsia="en-US"/>
              </w:rPr>
            </w:pPr>
            <w:r>
              <w:rPr>
                <w:rFonts w:eastAsia="Calibri"/>
                <w:lang w:eastAsia="en-US"/>
              </w:rPr>
              <w:t>1</w:t>
            </w:r>
          </w:p>
        </w:tc>
        <w:tc>
          <w:tcPr>
            <w:tcW w:w="2881" w:type="dxa"/>
          </w:tcPr>
          <w:p w:rsidR="004B3EBA" w:rsidRDefault="004B3EBA" w:rsidP="005A4D81">
            <w:pPr>
              <w:contextualSpacing/>
              <w:jc w:val="both"/>
              <w:rPr>
                <w:b/>
              </w:rPr>
            </w:pPr>
            <w:r w:rsidRPr="004B3EBA">
              <w:rPr>
                <w:b/>
              </w:rPr>
              <w:t>Введение</w:t>
            </w:r>
            <w:r w:rsidR="00B74A0F">
              <w:rPr>
                <w:b/>
              </w:rPr>
              <w:t>.</w:t>
            </w:r>
          </w:p>
          <w:p w:rsidR="004B3EBA" w:rsidRPr="004B3EBA" w:rsidRDefault="004B3EBA" w:rsidP="004B3EBA">
            <w:pPr>
              <w:contextualSpacing/>
              <w:jc w:val="both"/>
            </w:pPr>
            <w:r w:rsidRPr="004B3EBA">
              <w:t>Предмет стереометрии</w:t>
            </w:r>
            <w:r w:rsidR="00B74A0F">
              <w:t>.</w:t>
            </w:r>
          </w:p>
          <w:p w:rsidR="004B3EBA" w:rsidRDefault="004B3EBA" w:rsidP="004B3EBA">
            <w:pPr>
              <w:contextualSpacing/>
              <w:jc w:val="both"/>
            </w:pPr>
            <w:r w:rsidRPr="004B3EBA">
              <w:t>Аксиомы стереометрии</w:t>
            </w:r>
            <w:r w:rsidR="00B74A0F">
              <w:t>.</w:t>
            </w:r>
          </w:p>
          <w:p w:rsidR="005D5F7B" w:rsidRDefault="005D5F7B" w:rsidP="004B3EBA">
            <w:pPr>
              <w:contextualSpacing/>
              <w:jc w:val="both"/>
            </w:pPr>
          </w:p>
          <w:p w:rsidR="005D5F7B" w:rsidRDefault="005D5F7B" w:rsidP="004B3EBA">
            <w:pPr>
              <w:contextualSpacing/>
              <w:jc w:val="both"/>
            </w:pPr>
          </w:p>
          <w:p w:rsidR="005D5F7B" w:rsidRDefault="005D5F7B" w:rsidP="004B3EBA">
            <w:pPr>
              <w:contextualSpacing/>
              <w:jc w:val="both"/>
            </w:pPr>
          </w:p>
          <w:p w:rsidR="004B3EBA" w:rsidRPr="004B3EBA" w:rsidRDefault="004B3EBA" w:rsidP="004B3EBA">
            <w:pPr>
              <w:contextualSpacing/>
              <w:jc w:val="both"/>
            </w:pPr>
            <w:r w:rsidRPr="004B3EBA">
              <w:t>Некоторые следствия из аксиом</w:t>
            </w:r>
            <w:r w:rsidR="00B74A0F">
              <w:t>.</w:t>
            </w:r>
          </w:p>
        </w:tc>
        <w:tc>
          <w:tcPr>
            <w:tcW w:w="992" w:type="dxa"/>
          </w:tcPr>
          <w:p w:rsidR="004B3EBA" w:rsidRDefault="00FF5062" w:rsidP="00B74A0F">
            <w:pPr>
              <w:contextualSpacing/>
              <w:jc w:val="center"/>
              <w:rPr>
                <w:b/>
              </w:rPr>
            </w:pPr>
            <w:r>
              <w:rPr>
                <w:b/>
              </w:rPr>
              <w:t>5</w:t>
            </w:r>
          </w:p>
          <w:p w:rsidR="00B74A0F" w:rsidRPr="005D5F7B" w:rsidRDefault="00B74A0F" w:rsidP="00B74A0F">
            <w:pPr>
              <w:contextualSpacing/>
              <w:jc w:val="center"/>
            </w:pPr>
          </w:p>
          <w:p w:rsidR="005D5F7B" w:rsidRPr="005D5F7B" w:rsidRDefault="005D5F7B" w:rsidP="00B74A0F">
            <w:pPr>
              <w:contextualSpacing/>
              <w:jc w:val="center"/>
            </w:pPr>
          </w:p>
          <w:p w:rsidR="005D5F7B" w:rsidRPr="005D5F7B" w:rsidRDefault="005D5F7B" w:rsidP="00B74A0F">
            <w:pPr>
              <w:contextualSpacing/>
              <w:jc w:val="center"/>
            </w:pPr>
          </w:p>
          <w:p w:rsidR="005D5F7B" w:rsidRPr="005D5F7B" w:rsidRDefault="005D5F7B" w:rsidP="00B74A0F">
            <w:pPr>
              <w:contextualSpacing/>
              <w:jc w:val="center"/>
            </w:pPr>
          </w:p>
          <w:p w:rsidR="005D5F7B" w:rsidRPr="005D5F7B" w:rsidRDefault="005D5F7B" w:rsidP="00B74A0F">
            <w:pPr>
              <w:contextualSpacing/>
              <w:jc w:val="center"/>
            </w:pPr>
          </w:p>
          <w:p w:rsidR="005D5F7B" w:rsidRPr="00B74A0F" w:rsidRDefault="005D5F7B" w:rsidP="00B74A0F">
            <w:pPr>
              <w:contextualSpacing/>
              <w:jc w:val="center"/>
              <w:rPr>
                <w:b/>
              </w:rPr>
            </w:pPr>
          </w:p>
        </w:tc>
        <w:tc>
          <w:tcPr>
            <w:tcW w:w="5210" w:type="dxa"/>
          </w:tcPr>
          <w:p w:rsidR="00B74A0F" w:rsidRDefault="00B74A0F" w:rsidP="004B3EBA">
            <w:pPr>
              <w:autoSpaceDE w:val="0"/>
              <w:autoSpaceDN w:val="0"/>
              <w:adjustRightInd w:val="0"/>
              <w:spacing w:after="0"/>
              <w:rPr>
                <w:bCs/>
              </w:rPr>
            </w:pPr>
          </w:p>
          <w:p w:rsidR="004B3EBA" w:rsidRDefault="004B3EBA" w:rsidP="004B3EBA">
            <w:pPr>
              <w:autoSpaceDE w:val="0"/>
              <w:autoSpaceDN w:val="0"/>
              <w:adjustRightInd w:val="0"/>
              <w:spacing w:after="0"/>
              <w:rPr>
                <w:bCs/>
              </w:rPr>
            </w:pPr>
            <w:r w:rsidRPr="004B3EBA">
              <w:rPr>
                <w:bCs/>
              </w:rPr>
              <w:t xml:space="preserve">Перечислять основные фигуры в пространстве(точка, прямая, плоскость), формулировать триаксиомы об </w:t>
            </w:r>
            <w:r w:rsidR="005D5F7B">
              <w:rPr>
                <w:bCs/>
              </w:rPr>
              <w:t>их взаимном расположении и иллю</w:t>
            </w:r>
            <w:r w:rsidRPr="004B3EBA">
              <w:rPr>
                <w:bCs/>
              </w:rPr>
              <w:t xml:space="preserve">стрировать </w:t>
            </w:r>
            <w:r w:rsidR="005D5F7B">
              <w:rPr>
                <w:bCs/>
              </w:rPr>
              <w:t>эти аксиомы примерами из окружа</w:t>
            </w:r>
            <w:r w:rsidRPr="004B3EBA">
              <w:rPr>
                <w:bCs/>
              </w:rPr>
              <w:t>ющей обстановки</w:t>
            </w:r>
            <w:r>
              <w:rPr>
                <w:bCs/>
              </w:rPr>
              <w:t>.</w:t>
            </w:r>
          </w:p>
          <w:p w:rsidR="004B3EBA" w:rsidRPr="00CE0C2D" w:rsidRDefault="004B3EBA" w:rsidP="005D5F7B">
            <w:pPr>
              <w:autoSpaceDE w:val="0"/>
              <w:autoSpaceDN w:val="0"/>
              <w:adjustRightInd w:val="0"/>
              <w:spacing w:after="0"/>
              <w:rPr>
                <w:bCs/>
              </w:rPr>
            </w:pPr>
            <w:r w:rsidRPr="004B3EBA">
              <w:rPr>
                <w:bCs/>
              </w:rPr>
              <w:t>Формулироват</w:t>
            </w:r>
            <w:r w:rsidR="005D5F7B">
              <w:rPr>
                <w:bCs/>
              </w:rPr>
              <w:t>ь и доказывать теорему о плоско</w:t>
            </w:r>
            <w:r w:rsidRPr="004B3EBA">
              <w:rPr>
                <w:bCs/>
              </w:rPr>
              <w:t xml:space="preserve">сти, проходящей через прямую и не лежащуюна ней точку, и теорему о плоскости, </w:t>
            </w:r>
            <w:r w:rsidR="005D5F7B">
              <w:rPr>
                <w:bCs/>
              </w:rPr>
              <w:t>проходя</w:t>
            </w:r>
            <w:r w:rsidRPr="004B3EBA">
              <w:rPr>
                <w:bCs/>
              </w:rPr>
              <w:t>щей через две пересекающиеся прямые</w:t>
            </w:r>
            <w:r>
              <w:rPr>
                <w:bCs/>
              </w:rPr>
              <w:t>.</w:t>
            </w:r>
          </w:p>
        </w:tc>
      </w:tr>
      <w:tr w:rsidR="004B3EBA" w:rsidRPr="006F3221" w:rsidTr="00FF5062">
        <w:tc>
          <w:tcPr>
            <w:tcW w:w="488" w:type="dxa"/>
          </w:tcPr>
          <w:p w:rsidR="004B3EBA" w:rsidRDefault="004B3EBA" w:rsidP="006F3221">
            <w:pPr>
              <w:autoSpaceDE w:val="0"/>
              <w:autoSpaceDN w:val="0"/>
              <w:adjustRightInd w:val="0"/>
              <w:spacing w:after="0"/>
              <w:jc w:val="center"/>
              <w:rPr>
                <w:rFonts w:eastAsia="Calibri"/>
                <w:lang w:eastAsia="en-US"/>
              </w:rPr>
            </w:pPr>
            <w:r>
              <w:rPr>
                <w:rFonts w:eastAsia="Calibri"/>
                <w:lang w:eastAsia="en-US"/>
              </w:rPr>
              <w:t>3</w:t>
            </w:r>
          </w:p>
        </w:tc>
        <w:tc>
          <w:tcPr>
            <w:tcW w:w="2881" w:type="dxa"/>
          </w:tcPr>
          <w:p w:rsidR="004B3EBA" w:rsidRDefault="004B3EBA" w:rsidP="004B3EBA">
            <w:pPr>
              <w:contextualSpacing/>
              <w:rPr>
                <w:b/>
              </w:rPr>
            </w:pPr>
            <w:r w:rsidRPr="004B3EBA">
              <w:rPr>
                <w:b/>
              </w:rPr>
              <w:t>Параллельность прямых и плоскостей</w:t>
            </w:r>
            <w:r w:rsidR="005D5F7B">
              <w:rPr>
                <w:b/>
              </w:rPr>
              <w:t>.</w:t>
            </w:r>
          </w:p>
          <w:p w:rsidR="004B3EBA" w:rsidRPr="005D5F7B" w:rsidRDefault="004B3EBA" w:rsidP="004B3EBA">
            <w:pPr>
              <w:contextualSpacing/>
              <w:rPr>
                <w:b/>
              </w:rPr>
            </w:pPr>
            <w:r w:rsidRPr="005D5F7B">
              <w:rPr>
                <w:b/>
              </w:rPr>
              <w:t>Параллельность прямых, прямой и плоскости</w:t>
            </w:r>
            <w:r w:rsidR="005D5F7B" w:rsidRPr="005D5F7B">
              <w:rPr>
                <w:b/>
              </w:rPr>
              <w:t>.</w:t>
            </w:r>
          </w:p>
          <w:p w:rsidR="005D5F7B" w:rsidRDefault="005D5F7B" w:rsidP="005D5F7B">
            <w:pPr>
              <w:contextualSpacing/>
            </w:pPr>
            <w:r>
              <w:t>Параллельные прямые в пространстве.</w:t>
            </w:r>
          </w:p>
          <w:p w:rsidR="005D5F7B" w:rsidRDefault="005D5F7B" w:rsidP="005D5F7B">
            <w:pPr>
              <w:contextualSpacing/>
            </w:pPr>
            <w:r>
              <w:t>Параллельность трёх прямых.</w:t>
            </w:r>
          </w:p>
          <w:p w:rsidR="005D5F7B" w:rsidRDefault="005D5F7B" w:rsidP="005D5F7B">
            <w:pPr>
              <w:contextualSpacing/>
            </w:pPr>
            <w:r>
              <w:t>Параллельность прямой и плоскости.</w:t>
            </w:r>
          </w:p>
          <w:p w:rsidR="00F6002A" w:rsidRDefault="00F6002A" w:rsidP="004B3EBA">
            <w:pPr>
              <w:contextualSpacing/>
            </w:pPr>
          </w:p>
          <w:p w:rsidR="00F6002A" w:rsidRDefault="00F6002A" w:rsidP="004B3EBA">
            <w:pPr>
              <w:contextualSpacing/>
            </w:pPr>
          </w:p>
          <w:p w:rsidR="00F6002A" w:rsidRDefault="00F6002A" w:rsidP="004B3EBA">
            <w:pPr>
              <w:contextualSpacing/>
            </w:pPr>
          </w:p>
          <w:p w:rsidR="00F6002A" w:rsidRDefault="00F6002A" w:rsidP="004B3EBA">
            <w:pPr>
              <w:contextualSpacing/>
            </w:pPr>
          </w:p>
          <w:p w:rsidR="004B3EBA" w:rsidRPr="00F6002A" w:rsidRDefault="004B3EBA" w:rsidP="004B3EBA">
            <w:pPr>
              <w:contextualSpacing/>
              <w:rPr>
                <w:b/>
              </w:rPr>
            </w:pPr>
            <w:r w:rsidRPr="00F6002A">
              <w:rPr>
                <w:b/>
              </w:rPr>
              <w:t>Взаимное расположение прямых в пространстве. Угол между двумя</w:t>
            </w:r>
          </w:p>
          <w:p w:rsidR="004B3EBA" w:rsidRDefault="00F6002A" w:rsidP="004B3EBA">
            <w:pPr>
              <w:contextualSpacing/>
              <w:rPr>
                <w:b/>
              </w:rPr>
            </w:pPr>
            <w:r>
              <w:rPr>
                <w:b/>
              </w:rPr>
              <w:t>п</w:t>
            </w:r>
            <w:r w:rsidR="004B3EBA" w:rsidRPr="00F6002A">
              <w:rPr>
                <w:b/>
              </w:rPr>
              <w:t>рямыми</w:t>
            </w:r>
            <w:r>
              <w:rPr>
                <w:b/>
              </w:rPr>
              <w:t>.</w:t>
            </w:r>
          </w:p>
          <w:p w:rsidR="00F6002A" w:rsidRDefault="00F6002A" w:rsidP="00F6002A">
            <w:pPr>
              <w:contextualSpacing/>
            </w:pPr>
            <w:r>
              <w:t>Скрещивающиеся прямые.</w:t>
            </w:r>
          </w:p>
          <w:p w:rsidR="00F6002A" w:rsidRDefault="00F6002A" w:rsidP="00F6002A">
            <w:pPr>
              <w:contextualSpacing/>
            </w:pPr>
            <w:r>
              <w:t>Углы с сонаправленными сторонами.</w:t>
            </w:r>
          </w:p>
          <w:p w:rsidR="00F6002A" w:rsidRDefault="00F6002A" w:rsidP="00F6002A">
            <w:pPr>
              <w:contextualSpacing/>
            </w:pPr>
            <w:r>
              <w:t>Угол между прямыми.</w:t>
            </w:r>
          </w:p>
          <w:p w:rsidR="004B3EBA" w:rsidRPr="00F6002A" w:rsidRDefault="004B3EBA" w:rsidP="004B3EBA">
            <w:pPr>
              <w:contextualSpacing/>
              <w:rPr>
                <w:b/>
              </w:rPr>
            </w:pPr>
            <w:r w:rsidRPr="00F6002A">
              <w:rPr>
                <w:b/>
              </w:rPr>
              <w:t>Контрольная работа № 1 (20 мин)</w:t>
            </w:r>
          </w:p>
          <w:p w:rsidR="00F6002A" w:rsidRDefault="00F6002A" w:rsidP="004B3EBA">
            <w:pPr>
              <w:contextualSpacing/>
            </w:pPr>
          </w:p>
          <w:p w:rsidR="00F6002A" w:rsidRDefault="00F6002A" w:rsidP="004B3EBA">
            <w:pPr>
              <w:contextualSpacing/>
            </w:pPr>
          </w:p>
          <w:p w:rsidR="00F6002A" w:rsidRDefault="00F6002A" w:rsidP="004B3EBA">
            <w:pPr>
              <w:contextualSpacing/>
            </w:pPr>
          </w:p>
          <w:p w:rsidR="00F6002A" w:rsidRDefault="00F6002A" w:rsidP="004B3EBA">
            <w:pPr>
              <w:contextualSpacing/>
            </w:pPr>
          </w:p>
          <w:p w:rsidR="00F6002A" w:rsidRDefault="00F6002A" w:rsidP="004B3EBA">
            <w:pPr>
              <w:contextualSpacing/>
            </w:pPr>
          </w:p>
          <w:p w:rsidR="00F6002A" w:rsidRDefault="00F6002A" w:rsidP="004B3EBA">
            <w:pPr>
              <w:contextualSpacing/>
            </w:pPr>
          </w:p>
          <w:p w:rsidR="00F6002A" w:rsidRDefault="00F6002A" w:rsidP="004B3EBA">
            <w:pPr>
              <w:contextualSpacing/>
            </w:pPr>
          </w:p>
          <w:p w:rsidR="004B3EBA" w:rsidRDefault="004B3EBA" w:rsidP="004B3EBA">
            <w:pPr>
              <w:contextualSpacing/>
            </w:pPr>
            <w:r w:rsidRPr="00F6002A">
              <w:rPr>
                <w:b/>
              </w:rPr>
              <w:t>Параллельность плоскостей</w:t>
            </w:r>
            <w:r w:rsidR="00F6002A">
              <w:t>.</w:t>
            </w:r>
          </w:p>
          <w:p w:rsidR="00F6002A" w:rsidRDefault="00F6002A" w:rsidP="00F6002A">
            <w:pPr>
              <w:contextualSpacing/>
            </w:pPr>
            <w:r>
              <w:t>Параллельные плоскости.</w:t>
            </w:r>
          </w:p>
          <w:p w:rsidR="00F6002A" w:rsidRDefault="00F6002A" w:rsidP="00F6002A">
            <w:pPr>
              <w:contextualSpacing/>
            </w:pPr>
            <w:r>
              <w:t>Свойства параллельных плоскостей.</w:t>
            </w:r>
          </w:p>
          <w:p w:rsidR="004B3EBA" w:rsidRDefault="004B3EBA" w:rsidP="004B3EBA">
            <w:pPr>
              <w:contextualSpacing/>
              <w:rPr>
                <w:b/>
              </w:rPr>
            </w:pPr>
            <w:r w:rsidRPr="00F6002A">
              <w:rPr>
                <w:b/>
              </w:rPr>
              <w:t>Тетраэдр и параллелепипед</w:t>
            </w:r>
            <w:r w:rsidR="00F6002A">
              <w:rPr>
                <w:b/>
              </w:rPr>
              <w:t>.</w:t>
            </w:r>
          </w:p>
          <w:p w:rsidR="00F6002A" w:rsidRDefault="00F6002A" w:rsidP="00F6002A">
            <w:pPr>
              <w:contextualSpacing/>
            </w:pPr>
            <w:r>
              <w:t>Тетраэдр.</w:t>
            </w:r>
          </w:p>
          <w:p w:rsidR="00F6002A" w:rsidRDefault="00F6002A" w:rsidP="00F6002A">
            <w:pPr>
              <w:contextualSpacing/>
            </w:pPr>
            <w:r>
              <w:t>Параллелепипед.</w:t>
            </w:r>
          </w:p>
          <w:p w:rsidR="00F6002A" w:rsidRPr="00F6002A" w:rsidRDefault="00F6002A" w:rsidP="00F6002A">
            <w:pPr>
              <w:contextualSpacing/>
            </w:pPr>
            <w:r>
              <w:t>Задачи на построение сечений.</w:t>
            </w:r>
          </w:p>
          <w:p w:rsidR="00F6002A" w:rsidRDefault="00F6002A" w:rsidP="004B3EBA">
            <w:pPr>
              <w:contextualSpacing/>
            </w:pPr>
          </w:p>
          <w:p w:rsidR="009817A1" w:rsidRDefault="009817A1" w:rsidP="004B3EBA">
            <w:pPr>
              <w:contextualSpacing/>
              <w:rPr>
                <w:b/>
              </w:rPr>
            </w:pPr>
          </w:p>
          <w:p w:rsidR="004B3EBA" w:rsidRPr="00F6002A" w:rsidRDefault="004B3EBA" w:rsidP="004B3EBA">
            <w:pPr>
              <w:contextualSpacing/>
              <w:rPr>
                <w:b/>
              </w:rPr>
            </w:pPr>
            <w:r w:rsidRPr="00F6002A">
              <w:rPr>
                <w:b/>
              </w:rPr>
              <w:t>Контрольная работа № 2</w:t>
            </w:r>
          </w:p>
          <w:p w:rsidR="004B3EBA" w:rsidRPr="004B3EBA" w:rsidRDefault="004B3EBA" w:rsidP="004B3EBA">
            <w:pPr>
              <w:contextualSpacing/>
            </w:pPr>
            <w:r w:rsidRPr="00F6002A">
              <w:rPr>
                <w:b/>
              </w:rPr>
              <w:t>Зачёт № 1</w:t>
            </w:r>
          </w:p>
        </w:tc>
        <w:tc>
          <w:tcPr>
            <w:tcW w:w="992" w:type="dxa"/>
          </w:tcPr>
          <w:p w:rsidR="005D5F7B" w:rsidRDefault="00EC6E5E" w:rsidP="009B7214">
            <w:pPr>
              <w:contextualSpacing/>
              <w:jc w:val="center"/>
              <w:rPr>
                <w:b/>
              </w:rPr>
            </w:pPr>
            <w:r>
              <w:rPr>
                <w:b/>
              </w:rPr>
              <w:t>8</w:t>
            </w:r>
          </w:p>
          <w:p w:rsidR="005D5F7B" w:rsidRDefault="005D5F7B" w:rsidP="009B7214">
            <w:pPr>
              <w:contextualSpacing/>
              <w:jc w:val="center"/>
            </w:pPr>
          </w:p>
          <w:p w:rsidR="00F6002A" w:rsidRDefault="00F6002A" w:rsidP="009B7214">
            <w:pPr>
              <w:contextualSpacing/>
              <w:jc w:val="center"/>
            </w:pPr>
          </w:p>
          <w:p w:rsidR="00F6002A" w:rsidRDefault="00F6002A" w:rsidP="009B7214">
            <w:pPr>
              <w:contextualSpacing/>
              <w:jc w:val="center"/>
            </w:pPr>
          </w:p>
          <w:p w:rsidR="00F6002A" w:rsidRDefault="00F6002A" w:rsidP="009B7214">
            <w:pPr>
              <w:contextualSpacing/>
              <w:jc w:val="center"/>
            </w:pPr>
          </w:p>
          <w:p w:rsidR="00F6002A" w:rsidRDefault="00F6002A" w:rsidP="009B7214">
            <w:pPr>
              <w:contextualSpacing/>
              <w:jc w:val="center"/>
            </w:pPr>
          </w:p>
          <w:p w:rsidR="00F6002A" w:rsidRDefault="00EC6E5E" w:rsidP="009B7214">
            <w:pPr>
              <w:contextualSpacing/>
              <w:jc w:val="center"/>
            </w:pPr>
            <w:r>
              <w:t>2</w:t>
            </w:r>
          </w:p>
          <w:p w:rsidR="00F6002A" w:rsidRDefault="00F6002A" w:rsidP="009B7214">
            <w:pPr>
              <w:contextualSpacing/>
              <w:jc w:val="center"/>
            </w:pPr>
          </w:p>
          <w:p w:rsidR="00F6002A" w:rsidRDefault="00F6002A" w:rsidP="009B7214">
            <w:pPr>
              <w:contextualSpacing/>
              <w:jc w:val="center"/>
            </w:pPr>
          </w:p>
          <w:p w:rsidR="00F6002A" w:rsidRDefault="00EC6E5E" w:rsidP="009B7214">
            <w:pPr>
              <w:contextualSpacing/>
              <w:jc w:val="center"/>
            </w:pPr>
            <w:r>
              <w:t>6</w:t>
            </w:r>
          </w:p>
          <w:p w:rsidR="00F6002A" w:rsidRDefault="00F6002A" w:rsidP="009B7214">
            <w:pPr>
              <w:contextualSpacing/>
              <w:jc w:val="center"/>
            </w:pPr>
          </w:p>
          <w:p w:rsidR="00F6002A" w:rsidRDefault="00F6002A" w:rsidP="009B7214">
            <w:pPr>
              <w:contextualSpacing/>
              <w:jc w:val="center"/>
            </w:pPr>
          </w:p>
          <w:p w:rsidR="00F6002A" w:rsidRDefault="00F6002A" w:rsidP="009B7214">
            <w:pPr>
              <w:contextualSpacing/>
              <w:jc w:val="center"/>
            </w:pPr>
          </w:p>
          <w:p w:rsidR="00F6002A" w:rsidRDefault="00F6002A" w:rsidP="009B7214">
            <w:pPr>
              <w:contextualSpacing/>
              <w:jc w:val="center"/>
            </w:pPr>
          </w:p>
          <w:p w:rsidR="00F6002A" w:rsidRDefault="00F6002A" w:rsidP="009B7214">
            <w:pPr>
              <w:contextualSpacing/>
              <w:jc w:val="center"/>
            </w:pPr>
          </w:p>
          <w:p w:rsidR="00F6002A" w:rsidRDefault="00F6002A" w:rsidP="009B7214">
            <w:pPr>
              <w:contextualSpacing/>
              <w:jc w:val="center"/>
            </w:pPr>
          </w:p>
          <w:p w:rsidR="00F6002A" w:rsidRPr="006F5244" w:rsidRDefault="00EC6E5E" w:rsidP="009B7214">
            <w:pPr>
              <w:contextualSpacing/>
              <w:jc w:val="center"/>
              <w:rPr>
                <w:b/>
              </w:rPr>
            </w:pPr>
            <w:r w:rsidRPr="006F5244">
              <w:rPr>
                <w:b/>
              </w:rPr>
              <w:t>7</w:t>
            </w:r>
          </w:p>
          <w:p w:rsidR="00F6002A" w:rsidRDefault="00F6002A" w:rsidP="009B7214">
            <w:pPr>
              <w:contextualSpacing/>
              <w:jc w:val="center"/>
            </w:pPr>
          </w:p>
          <w:p w:rsidR="00F6002A" w:rsidRDefault="00F6002A" w:rsidP="009B7214">
            <w:pPr>
              <w:contextualSpacing/>
              <w:jc w:val="center"/>
            </w:pPr>
          </w:p>
          <w:p w:rsidR="00F6002A" w:rsidRDefault="00F6002A" w:rsidP="009B7214">
            <w:pPr>
              <w:contextualSpacing/>
              <w:jc w:val="center"/>
            </w:pPr>
          </w:p>
          <w:p w:rsidR="00F6002A" w:rsidRDefault="00EC6E5E" w:rsidP="009B7214">
            <w:pPr>
              <w:contextualSpacing/>
              <w:jc w:val="center"/>
            </w:pPr>
            <w:r>
              <w:t>2</w:t>
            </w:r>
          </w:p>
          <w:p w:rsidR="00F6002A" w:rsidRDefault="00EC6E5E" w:rsidP="009B7214">
            <w:pPr>
              <w:contextualSpacing/>
              <w:jc w:val="center"/>
            </w:pPr>
            <w:r>
              <w:t>2</w:t>
            </w:r>
          </w:p>
          <w:p w:rsidR="00F6002A" w:rsidRDefault="00F6002A" w:rsidP="009B7214">
            <w:pPr>
              <w:contextualSpacing/>
              <w:jc w:val="center"/>
            </w:pPr>
          </w:p>
          <w:p w:rsidR="00F6002A" w:rsidRDefault="00EC6E5E" w:rsidP="009B7214">
            <w:pPr>
              <w:contextualSpacing/>
              <w:jc w:val="center"/>
            </w:pPr>
            <w:r>
              <w:t>2</w:t>
            </w:r>
          </w:p>
          <w:p w:rsidR="00F6002A" w:rsidRDefault="00F6002A" w:rsidP="009B7214">
            <w:pPr>
              <w:contextualSpacing/>
              <w:jc w:val="center"/>
            </w:pPr>
          </w:p>
          <w:p w:rsidR="00F6002A" w:rsidRDefault="00EC6E5E" w:rsidP="009B7214">
            <w:pPr>
              <w:contextualSpacing/>
              <w:jc w:val="center"/>
            </w:pPr>
            <w:r>
              <w:t>1</w:t>
            </w:r>
          </w:p>
          <w:p w:rsidR="00F6002A" w:rsidRDefault="00F6002A" w:rsidP="009B7214">
            <w:pPr>
              <w:contextualSpacing/>
              <w:jc w:val="center"/>
            </w:pPr>
          </w:p>
          <w:p w:rsidR="00F6002A" w:rsidRDefault="00F6002A" w:rsidP="009B7214">
            <w:pPr>
              <w:contextualSpacing/>
              <w:jc w:val="center"/>
            </w:pPr>
          </w:p>
          <w:p w:rsidR="00F6002A" w:rsidRDefault="00F6002A" w:rsidP="009B7214">
            <w:pPr>
              <w:contextualSpacing/>
              <w:jc w:val="center"/>
            </w:pPr>
          </w:p>
          <w:p w:rsidR="00F6002A" w:rsidRDefault="00F6002A" w:rsidP="009B7214">
            <w:pPr>
              <w:contextualSpacing/>
              <w:jc w:val="center"/>
            </w:pPr>
          </w:p>
          <w:p w:rsidR="00F6002A" w:rsidRDefault="00F6002A" w:rsidP="009B7214">
            <w:pPr>
              <w:contextualSpacing/>
              <w:jc w:val="center"/>
            </w:pPr>
          </w:p>
          <w:p w:rsidR="00F6002A" w:rsidRDefault="00F6002A" w:rsidP="009B7214">
            <w:pPr>
              <w:contextualSpacing/>
              <w:jc w:val="center"/>
            </w:pPr>
          </w:p>
          <w:p w:rsidR="00F6002A" w:rsidRDefault="00F6002A" w:rsidP="009B7214">
            <w:pPr>
              <w:contextualSpacing/>
              <w:jc w:val="center"/>
            </w:pPr>
          </w:p>
          <w:p w:rsidR="00F6002A" w:rsidRDefault="00EC6E5E" w:rsidP="009B7214">
            <w:pPr>
              <w:contextualSpacing/>
              <w:jc w:val="center"/>
            </w:pPr>
            <w:r>
              <w:t>18</w:t>
            </w:r>
          </w:p>
          <w:p w:rsidR="00F6002A" w:rsidRDefault="00F6002A" w:rsidP="009B7214">
            <w:pPr>
              <w:contextualSpacing/>
              <w:jc w:val="center"/>
            </w:pPr>
          </w:p>
          <w:p w:rsidR="00F6002A" w:rsidRDefault="00F6002A" w:rsidP="009B7214">
            <w:pPr>
              <w:contextualSpacing/>
              <w:jc w:val="center"/>
            </w:pPr>
          </w:p>
          <w:p w:rsidR="00F6002A" w:rsidRDefault="00F6002A" w:rsidP="009B7214">
            <w:pPr>
              <w:contextualSpacing/>
              <w:jc w:val="center"/>
            </w:pPr>
          </w:p>
          <w:p w:rsidR="00F6002A" w:rsidRDefault="00F6002A" w:rsidP="009B7214">
            <w:pPr>
              <w:contextualSpacing/>
              <w:jc w:val="center"/>
            </w:pPr>
            <w:r>
              <w:t>4</w:t>
            </w:r>
          </w:p>
          <w:p w:rsidR="00F6002A" w:rsidRDefault="00F6002A" w:rsidP="009B7214">
            <w:pPr>
              <w:contextualSpacing/>
              <w:jc w:val="center"/>
            </w:pPr>
          </w:p>
          <w:p w:rsidR="00F6002A" w:rsidRDefault="00F6002A" w:rsidP="009B7214">
            <w:pPr>
              <w:contextualSpacing/>
              <w:jc w:val="center"/>
            </w:pPr>
          </w:p>
          <w:p w:rsidR="00F6002A" w:rsidRDefault="00EC6E5E" w:rsidP="009B7214">
            <w:pPr>
              <w:contextualSpacing/>
              <w:jc w:val="center"/>
            </w:pPr>
            <w:r>
              <w:t>5</w:t>
            </w:r>
          </w:p>
          <w:p w:rsidR="00F6002A" w:rsidRDefault="00F6002A" w:rsidP="009B7214">
            <w:pPr>
              <w:contextualSpacing/>
              <w:jc w:val="center"/>
            </w:pPr>
          </w:p>
          <w:p w:rsidR="00F6002A" w:rsidRDefault="00EC6E5E" w:rsidP="009B7214">
            <w:pPr>
              <w:contextualSpacing/>
              <w:jc w:val="center"/>
            </w:pPr>
            <w:r>
              <w:t>8</w:t>
            </w:r>
          </w:p>
          <w:p w:rsidR="00F6002A" w:rsidRDefault="00F6002A" w:rsidP="009B7214">
            <w:pPr>
              <w:contextualSpacing/>
              <w:jc w:val="center"/>
            </w:pPr>
          </w:p>
          <w:p w:rsidR="00F6002A" w:rsidRDefault="00F6002A" w:rsidP="009B7214">
            <w:pPr>
              <w:contextualSpacing/>
              <w:jc w:val="center"/>
            </w:pPr>
          </w:p>
          <w:p w:rsidR="00F6002A" w:rsidRDefault="00F6002A" w:rsidP="009B7214">
            <w:pPr>
              <w:contextualSpacing/>
              <w:jc w:val="center"/>
            </w:pPr>
          </w:p>
          <w:p w:rsidR="00F6002A" w:rsidRDefault="00F6002A" w:rsidP="009B7214">
            <w:pPr>
              <w:contextualSpacing/>
              <w:jc w:val="center"/>
            </w:pPr>
            <w:r>
              <w:t>1</w:t>
            </w:r>
          </w:p>
          <w:p w:rsidR="00F6002A" w:rsidRPr="005D5F7B" w:rsidRDefault="00F6002A" w:rsidP="009B7214">
            <w:pPr>
              <w:contextualSpacing/>
              <w:jc w:val="center"/>
            </w:pPr>
          </w:p>
        </w:tc>
        <w:tc>
          <w:tcPr>
            <w:tcW w:w="5210" w:type="dxa"/>
          </w:tcPr>
          <w:p w:rsidR="005D5F7B" w:rsidRDefault="005D5F7B" w:rsidP="004B3EBA">
            <w:pPr>
              <w:autoSpaceDE w:val="0"/>
              <w:autoSpaceDN w:val="0"/>
              <w:adjustRightInd w:val="0"/>
              <w:spacing w:after="0"/>
              <w:rPr>
                <w:bCs/>
              </w:rPr>
            </w:pPr>
          </w:p>
          <w:p w:rsidR="005D5F7B" w:rsidRDefault="005D5F7B" w:rsidP="004B3EBA">
            <w:pPr>
              <w:autoSpaceDE w:val="0"/>
              <w:autoSpaceDN w:val="0"/>
              <w:adjustRightInd w:val="0"/>
              <w:spacing w:after="0"/>
              <w:rPr>
                <w:bCs/>
              </w:rPr>
            </w:pPr>
          </w:p>
          <w:p w:rsidR="00F6002A" w:rsidRPr="00F6002A" w:rsidRDefault="00F6002A" w:rsidP="00F6002A">
            <w:pPr>
              <w:autoSpaceDE w:val="0"/>
              <w:autoSpaceDN w:val="0"/>
              <w:adjustRightInd w:val="0"/>
              <w:spacing w:after="0"/>
              <w:rPr>
                <w:bCs/>
              </w:rPr>
            </w:pPr>
            <w:r w:rsidRPr="00F6002A">
              <w:rPr>
                <w:bCs/>
              </w:rPr>
              <w:t>Формулирова</w:t>
            </w:r>
            <w:r>
              <w:rPr>
                <w:bCs/>
              </w:rPr>
              <w:t>ть определение параллельных пря</w:t>
            </w:r>
            <w:r w:rsidRPr="00F6002A">
              <w:rPr>
                <w:bCs/>
              </w:rPr>
              <w:t>мых в прост</w:t>
            </w:r>
            <w:r>
              <w:rPr>
                <w:bCs/>
              </w:rPr>
              <w:t>ранстве, формулировать и доказы</w:t>
            </w:r>
            <w:r w:rsidRPr="00F6002A">
              <w:rPr>
                <w:bCs/>
              </w:rPr>
              <w:t>вать теоре</w:t>
            </w:r>
            <w:r>
              <w:rPr>
                <w:bCs/>
              </w:rPr>
              <w:t>мы о параллельных прямых; объяс</w:t>
            </w:r>
            <w:r w:rsidRPr="00F6002A">
              <w:rPr>
                <w:bCs/>
              </w:rPr>
              <w:t>нять, какие возможны случаи взаимного</w:t>
            </w:r>
          </w:p>
          <w:p w:rsidR="00F6002A" w:rsidRPr="00F6002A" w:rsidRDefault="00F6002A" w:rsidP="00F6002A">
            <w:pPr>
              <w:autoSpaceDE w:val="0"/>
              <w:autoSpaceDN w:val="0"/>
              <w:adjustRightInd w:val="0"/>
              <w:spacing w:after="0"/>
              <w:rPr>
                <w:bCs/>
              </w:rPr>
            </w:pPr>
            <w:r>
              <w:rPr>
                <w:bCs/>
              </w:rPr>
              <w:t>распо</w:t>
            </w:r>
            <w:r w:rsidRPr="00F6002A">
              <w:rPr>
                <w:bCs/>
              </w:rPr>
              <w:t>ложения прямой и плоскости в простран-</w:t>
            </w:r>
          </w:p>
          <w:p w:rsidR="00F6002A" w:rsidRPr="00F6002A" w:rsidRDefault="00F6002A" w:rsidP="00F6002A">
            <w:pPr>
              <w:autoSpaceDE w:val="0"/>
              <w:autoSpaceDN w:val="0"/>
              <w:adjustRightInd w:val="0"/>
              <w:spacing w:after="0"/>
              <w:rPr>
                <w:bCs/>
              </w:rPr>
            </w:pPr>
            <w:r w:rsidRPr="00F6002A">
              <w:rPr>
                <w:bCs/>
              </w:rPr>
              <w:t>стве, и приводить иллюстрирующие примеры из</w:t>
            </w:r>
          </w:p>
          <w:p w:rsidR="00F6002A" w:rsidRPr="00F6002A" w:rsidRDefault="00F6002A" w:rsidP="00F6002A">
            <w:pPr>
              <w:autoSpaceDE w:val="0"/>
              <w:autoSpaceDN w:val="0"/>
              <w:adjustRightInd w:val="0"/>
              <w:spacing w:after="0"/>
              <w:rPr>
                <w:bCs/>
              </w:rPr>
            </w:pPr>
            <w:r w:rsidRPr="00F6002A">
              <w:rPr>
                <w:bCs/>
              </w:rPr>
              <w:t>окружающей обстановки; формулировать опре-</w:t>
            </w:r>
          </w:p>
          <w:p w:rsidR="00F6002A" w:rsidRPr="00F6002A" w:rsidRDefault="00F6002A" w:rsidP="00F6002A">
            <w:pPr>
              <w:autoSpaceDE w:val="0"/>
              <w:autoSpaceDN w:val="0"/>
              <w:adjustRightInd w:val="0"/>
              <w:spacing w:after="0"/>
              <w:rPr>
                <w:bCs/>
              </w:rPr>
            </w:pPr>
            <w:r w:rsidRPr="00F6002A">
              <w:rPr>
                <w:bCs/>
              </w:rPr>
              <w:t>деление параллельных прямой и плоскости,формулировать и доказывать утверждения о па-</w:t>
            </w:r>
          </w:p>
          <w:p w:rsidR="00F6002A" w:rsidRPr="00F6002A" w:rsidRDefault="00F6002A" w:rsidP="00F6002A">
            <w:pPr>
              <w:autoSpaceDE w:val="0"/>
              <w:autoSpaceDN w:val="0"/>
              <w:adjustRightInd w:val="0"/>
              <w:spacing w:after="0"/>
              <w:rPr>
                <w:bCs/>
              </w:rPr>
            </w:pPr>
            <w:r w:rsidRPr="00F6002A">
              <w:rPr>
                <w:bCs/>
              </w:rPr>
              <w:t>раллельности прямой и плоскости (свойства</w:t>
            </w:r>
          </w:p>
          <w:p w:rsidR="00F6002A" w:rsidRPr="00F6002A" w:rsidRDefault="00F6002A" w:rsidP="00F6002A">
            <w:pPr>
              <w:autoSpaceDE w:val="0"/>
              <w:autoSpaceDN w:val="0"/>
              <w:adjustRightInd w:val="0"/>
              <w:spacing w:after="0"/>
              <w:rPr>
                <w:bCs/>
              </w:rPr>
            </w:pPr>
            <w:r w:rsidRPr="00F6002A">
              <w:rPr>
                <w:bCs/>
              </w:rPr>
              <w:t>и признак); решать задачи на вычисление и до-</w:t>
            </w:r>
          </w:p>
          <w:p w:rsidR="00F6002A" w:rsidRPr="00F6002A" w:rsidRDefault="00F6002A" w:rsidP="00F6002A">
            <w:pPr>
              <w:autoSpaceDE w:val="0"/>
              <w:autoSpaceDN w:val="0"/>
              <w:adjustRightInd w:val="0"/>
              <w:spacing w:after="0"/>
              <w:rPr>
                <w:bCs/>
              </w:rPr>
            </w:pPr>
            <w:r w:rsidRPr="00F6002A">
              <w:rPr>
                <w:bCs/>
              </w:rPr>
              <w:t>казательство, связанные со взаимным располо-</w:t>
            </w:r>
          </w:p>
          <w:p w:rsidR="00F6002A" w:rsidRDefault="00F6002A" w:rsidP="00F6002A">
            <w:pPr>
              <w:autoSpaceDE w:val="0"/>
              <w:autoSpaceDN w:val="0"/>
              <w:adjustRightInd w:val="0"/>
              <w:spacing w:after="0"/>
              <w:rPr>
                <w:bCs/>
              </w:rPr>
            </w:pPr>
            <w:r w:rsidRPr="00F6002A">
              <w:rPr>
                <w:bCs/>
              </w:rPr>
              <w:t>жением прямых и плоскостей</w:t>
            </w:r>
            <w:r>
              <w:rPr>
                <w:bCs/>
              </w:rPr>
              <w:t>.</w:t>
            </w:r>
          </w:p>
          <w:p w:rsidR="00F6002A" w:rsidRPr="00F6002A" w:rsidRDefault="00F6002A" w:rsidP="00F6002A">
            <w:pPr>
              <w:autoSpaceDE w:val="0"/>
              <w:autoSpaceDN w:val="0"/>
              <w:adjustRightInd w:val="0"/>
              <w:spacing w:after="0"/>
              <w:rPr>
                <w:bCs/>
              </w:rPr>
            </w:pPr>
            <w:r w:rsidRPr="00F6002A">
              <w:rPr>
                <w:bCs/>
              </w:rPr>
              <w:t>Объяснять, какие возможны случаи взаимногорасположения двух прямых в пространстве,и привод</w:t>
            </w:r>
            <w:r>
              <w:rPr>
                <w:bCs/>
              </w:rPr>
              <w:t>ить иллюстрирующие примеры; фор</w:t>
            </w:r>
            <w:r w:rsidRPr="00F6002A">
              <w:rPr>
                <w:bCs/>
              </w:rPr>
              <w:t>мулировать определение скрещивающихся п</w:t>
            </w:r>
            <w:r>
              <w:rPr>
                <w:bCs/>
              </w:rPr>
              <w:t>ря</w:t>
            </w:r>
            <w:r w:rsidRPr="00F6002A">
              <w:rPr>
                <w:bCs/>
              </w:rPr>
              <w:t>мых, формули</w:t>
            </w:r>
            <w:r>
              <w:rPr>
                <w:bCs/>
              </w:rPr>
              <w:t>ровать и доказывать теорему, вы</w:t>
            </w:r>
            <w:r w:rsidRPr="00F6002A">
              <w:rPr>
                <w:bCs/>
              </w:rPr>
              <w:t>ражающую признак скрещивающихся прямых,и теорему о плоскости, проходящей через однуиз скрещивающихся прямых и параллельной</w:t>
            </w:r>
          </w:p>
          <w:p w:rsidR="00F6002A" w:rsidRPr="00F6002A" w:rsidRDefault="00F6002A" w:rsidP="00F6002A">
            <w:pPr>
              <w:autoSpaceDE w:val="0"/>
              <w:autoSpaceDN w:val="0"/>
              <w:adjustRightInd w:val="0"/>
              <w:spacing w:after="0"/>
              <w:rPr>
                <w:bCs/>
              </w:rPr>
            </w:pPr>
            <w:r w:rsidRPr="00F6002A">
              <w:rPr>
                <w:bCs/>
              </w:rPr>
              <w:t>другой прямой; объяснять, какие два луча на-</w:t>
            </w:r>
          </w:p>
          <w:p w:rsidR="00F6002A" w:rsidRPr="00F6002A" w:rsidRDefault="00F6002A" w:rsidP="00F6002A">
            <w:pPr>
              <w:autoSpaceDE w:val="0"/>
              <w:autoSpaceDN w:val="0"/>
              <w:adjustRightInd w:val="0"/>
              <w:spacing w:after="0"/>
              <w:rPr>
                <w:bCs/>
              </w:rPr>
            </w:pPr>
            <w:r w:rsidRPr="00F6002A">
              <w:rPr>
                <w:bCs/>
              </w:rPr>
              <w:t>зываютсясонаправленными, формулировать</w:t>
            </w:r>
          </w:p>
          <w:p w:rsidR="00F6002A" w:rsidRPr="00F6002A" w:rsidRDefault="00F6002A" w:rsidP="00F6002A">
            <w:pPr>
              <w:autoSpaceDE w:val="0"/>
              <w:autoSpaceDN w:val="0"/>
              <w:adjustRightInd w:val="0"/>
              <w:spacing w:after="0"/>
              <w:rPr>
                <w:bCs/>
              </w:rPr>
            </w:pPr>
            <w:r w:rsidRPr="00F6002A">
              <w:rPr>
                <w:bCs/>
              </w:rPr>
              <w:t>и доказывать теорему об углах с сонаправлен-</w:t>
            </w:r>
          </w:p>
          <w:p w:rsidR="00F6002A" w:rsidRPr="00F6002A" w:rsidRDefault="00F6002A" w:rsidP="00F6002A">
            <w:pPr>
              <w:autoSpaceDE w:val="0"/>
              <w:autoSpaceDN w:val="0"/>
              <w:adjustRightInd w:val="0"/>
              <w:spacing w:after="0"/>
              <w:rPr>
                <w:bCs/>
              </w:rPr>
            </w:pPr>
            <w:r w:rsidRPr="00F6002A">
              <w:rPr>
                <w:bCs/>
              </w:rPr>
              <w:t>ными сторонами; объяснять, что называется</w:t>
            </w:r>
          </w:p>
          <w:p w:rsidR="00F6002A" w:rsidRPr="00F6002A" w:rsidRDefault="00F6002A" w:rsidP="00F6002A">
            <w:pPr>
              <w:autoSpaceDE w:val="0"/>
              <w:autoSpaceDN w:val="0"/>
              <w:adjustRightInd w:val="0"/>
              <w:spacing w:after="0"/>
              <w:rPr>
                <w:bCs/>
              </w:rPr>
            </w:pPr>
            <w:r w:rsidRPr="00F6002A">
              <w:rPr>
                <w:bCs/>
              </w:rPr>
              <w:t>углом между пересекающимися прямыми</w:t>
            </w:r>
          </w:p>
          <w:p w:rsidR="00F6002A" w:rsidRPr="00F6002A" w:rsidRDefault="00F6002A" w:rsidP="00F6002A">
            <w:pPr>
              <w:autoSpaceDE w:val="0"/>
              <w:autoSpaceDN w:val="0"/>
              <w:adjustRightInd w:val="0"/>
              <w:spacing w:after="0"/>
              <w:rPr>
                <w:bCs/>
              </w:rPr>
            </w:pPr>
            <w:r w:rsidRPr="00F6002A">
              <w:rPr>
                <w:bCs/>
              </w:rPr>
              <w:t>и углом между скрещивающимися прямыми;</w:t>
            </w:r>
          </w:p>
          <w:p w:rsidR="00F6002A" w:rsidRPr="00F6002A" w:rsidRDefault="00F6002A" w:rsidP="00F6002A">
            <w:pPr>
              <w:autoSpaceDE w:val="0"/>
              <w:autoSpaceDN w:val="0"/>
              <w:adjustRightInd w:val="0"/>
              <w:spacing w:after="0"/>
              <w:rPr>
                <w:bCs/>
              </w:rPr>
            </w:pPr>
            <w:r w:rsidRPr="00F6002A">
              <w:rPr>
                <w:bCs/>
              </w:rPr>
              <w:t>решать задачи на вычисление и доказательство,</w:t>
            </w:r>
          </w:p>
          <w:p w:rsidR="00F6002A" w:rsidRPr="00F6002A" w:rsidRDefault="00F6002A" w:rsidP="00F6002A">
            <w:pPr>
              <w:autoSpaceDE w:val="0"/>
              <w:autoSpaceDN w:val="0"/>
              <w:adjustRightInd w:val="0"/>
              <w:spacing w:after="0"/>
              <w:rPr>
                <w:bCs/>
              </w:rPr>
            </w:pPr>
            <w:r w:rsidRPr="00F6002A">
              <w:rPr>
                <w:bCs/>
              </w:rPr>
              <w:t>связанные со взаимным расположением двух</w:t>
            </w:r>
          </w:p>
          <w:p w:rsidR="00F6002A" w:rsidRPr="00CE0C2D" w:rsidRDefault="00F6002A" w:rsidP="00F6002A">
            <w:pPr>
              <w:autoSpaceDE w:val="0"/>
              <w:autoSpaceDN w:val="0"/>
              <w:adjustRightInd w:val="0"/>
              <w:spacing w:after="0"/>
              <w:rPr>
                <w:bCs/>
              </w:rPr>
            </w:pPr>
            <w:r w:rsidRPr="00F6002A">
              <w:rPr>
                <w:bCs/>
              </w:rPr>
              <w:t>прямых и углом между ними</w:t>
            </w:r>
            <w:r>
              <w:rPr>
                <w:bCs/>
              </w:rPr>
              <w:t>.</w:t>
            </w:r>
          </w:p>
          <w:p w:rsidR="004B3EBA" w:rsidRDefault="00F6002A" w:rsidP="00F6002A">
            <w:pPr>
              <w:autoSpaceDE w:val="0"/>
              <w:autoSpaceDN w:val="0"/>
              <w:adjustRightInd w:val="0"/>
              <w:spacing w:after="0"/>
              <w:rPr>
                <w:bCs/>
              </w:rPr>
            </w:pPr>
            <w:r w:rsidRPr="00F6002A">
              <w:rPr>
                <w:bCs/>
              </w:rPr>
              <w:t>Формулирова</w:t>
            </w:r>
            <w:r>
              <w:rPr>
                <w:bCs/>
              </w:rPr>
              <w:t>ть определение параллельных пло</w:t>
            </w:r>
            <w:r w:rsidRPr="00F6002A">
              <w:rPr>
                <w:bCs/>
              </w:rPr>
              <w:t>скостей, форм</w:t>
            </w:r>
            <w:r>
              <w:rPr>
                <w:bCs/>
              </w:rPr>
              <w:t>улировать и доказывать утвержде</w:t>
            </w:r>
            <w:r w:rsidRPr="00F6002A">
              <w:rPr>
                <w:bCs/>
              </w:rPr>
              <w:t>ния о признаке и свойствах пара</w:t>
            </w:r>
            <w:r>
              <w:rPr>
                <w:bCs/>
              </w:rPr>
              <w:t>ллельных пло</w:t>
            </w:r>
            <w:r w:rsidRPr="00F6002A">
              <w:rPr>
                <w:bCs/>
              </w:rPr>
              <w:t>скостей, использовать эти утверждения прирешении задач</w:t>
            </w:r>
            <w:r>
              <w:rPr>
                <w:bCs/>
              </w:rPr>
              <w:t>.</w:t>
            </w:r>
          </w:p>
          <w:p w:rsidR="00F6002A" w:rsidRPr="00F6002A" w:rsidRDefault="00F6002A" w:rsidP="00F6002A">
            <w:pPr>
              <w:autoSpaceDE w:val="0"/>
              <w:autoSpaceDN w:val="0"/>
              <w:adjustRightInd w:val="0"/>
              <w:spacing w:after="0"/>
              <w:rPr>
                <w:bCs/>
              </w:rPr>
            </w:pPr>
            <w:r w:rsidRPr="00F6002A">
              <w:rPr>
                <w:bCs/>
              </w:rPr>
              <w:t>Объяснять, какая фигура называется тетраэ-</w:t>
            </w:r>
          </w:p>
          <w:p w:rsidR="00F6002A" w:rsidRPr="00F6002A" w:rsidRDefault="00F6002A" w:rsidP="00F6002A">
            <w:pPr>
              <w:autoSpaceDE w:val="0"/>
              <w:autoSpaceDN w:val="0"/>
              <w:adjustRightInd w:val="0"/>
              <w:spacing w:after="0"/>
              <w:rPr>
                <w:bCs/>
              </w:rPr>
            </w:pPr>
            <w:r w:rsidRPr="00F6002A">
              <w:rPr>
                <w:bCs/>
              </w:rPr>
              <w:t>дром и какая параллелепипедом, показывать на</w:t>
            </w:r>
          </w:p>
          <w:p w:rsidR="00F6002A" w:rsidRPr="00F6002A" w:rsidRDefault="00F6002A" w:rsidP="00F6002A">
            <w:pPr>
              <w:autoSpaceDE w:val="0"/>
              <w:autoSpaceDN w:val="0"/>
              <w:adjustRightInd w:val="0"/>
              <w:spacing w:after="0"/>
              <w:rPr>
                <w:bCs/>
              </w:rPr>
            </w:pPr>
            <w:r w:rsidRPr="00F6002A">
              <w:rPr>
                <w:bCs/>
              </w:rPr>
              <w:t>чертежах и моделях их элементы, изображать</w:t>
            </w:r>
          </w:p>
          <w:p w:rsidR="00F6002A" w:rsidRPr="00F6002A" w:rsidRDefault="00F6002A" w:rsidP="00F6002A">
            <w:pPr>
              <w:autoSpaceDE w:val="0"/>
              <w:autoSpaceDN w:val="0"/>
              <w:adjustRightInd w:val="0"/>
              <w:spacing w:after="0"/>
              <w:rPr>
                <w:bCs/>
              </w:rPr>
            </w:pPr>
            <w:r w:rsidRPr="00F6002A">
              <w:rPr>
                <w:bCs/>
              </w:rPr>
              <w:t>эти фигуры на рисунках, иллюстрировать сих</w:t>
            </w:r>
          </w:p>
          <w:p w:rsidR="00F6002A" w:rsidRPr="00F6002A" w:rsidRDefault="00F6002A" w:rsidP="00F6002A">
            <w:pPr>
              <w:autoSpaceDE w:val="0"/>
              <w:autoSpaceDN w:val="0"/>
              <w:adjustRightInd w:val="0"/>
              <w:spacing w:after="0"/>
              <w:rPr>
                <w:bCs/>
              </w:rPr>
            </w:pPr>
            <w:r w:rsidRPr="00F6002A">
              <w:rPr>
                <w:bCs/>
              </w:rPr>
              <w:t>помощью различные случаи взаимногораспо-</w:t>
            </w:r>
          </w:p>
          <w:p w:rsidR="00F6002A" w:rsidRPr="00F6002A" w:rsidRDefault="00F6002A" w:rsidP="00F6002A">
            <w:pPr>
              <w:autoSpaceDE w:val="0"/>
              <w:autoSpaceDN w:val="0"/>
              <w:adjustRightInd w:val="0"/>
              <w:spacing w:after="0"/>
              <w:rPr>
                <w:bCs/>
              </w:rPr>
            </w:pPr>
            <w:r w:rsidRPr="00F6002A">
              <w:rPr>
                <w:bCs/>
              </w:rPr>
              <w:t>ложения прямых и плоскостей в пространстве;</w:t>
            </w:r>
          </w:p>
          <w:p w:rsidR="00F6002A" w:rsidRPr="00F6002A" w:rsidRDefault="00F6002A" w:rsidP="00F6002A">
            <w:pPr>
              <w:autoSpaceDE w:val="0"/>
              <w:autoSpaceDN w:val="0"/>
              <w:adjustRightInd w:val="0"/>
              <w:spacing w:after="0"/>
              <w:rPr>
                <w:bCs/>
              </w:rPr>
            </w:pPr>
            <w:r w:rsidRPr="00F6002A">
              <w:rPr>
                <w:bCs/>
              </w:rPr>
              <w:t>формулировать и доказывать утвержденияо свойствах параллелепипеда; объяснять, что</w:t>
            </w:r>
          </w:p>
          <w:p w:rsidR="00F6002A" w:rsidRPr="00F6002A" w:rsidRDefault="00F6002A" w:rsidP="00F6002A">
            <w:pPr>
              <w:autoSpaceDE w:val="0"/>
              <w:autoSpaceDN w:val="0"/>
              <w:adjustRightInd w:val="0"/>
              <w:spacing w:after="0"/>
              <w:rPr>
                <w:bCs/>
              </w:rPr>
            </w:pPr>
            <w:r w:rsidRPr="00F6002A">
              <w:rPr>
                <w:bCs/>
              </w:rPr>
              <w:t>называется сечением тетраэдра (параллелепипе-</w:t>
            </w:r>
          </w:p>
          <w:p w:rsidR="00F6002A" w:rsidRPr="00F6002A" w:rsidRDefault="00F6002A" w:rsidP="00F6002A">
            <w:pPr>
              <w:autoSpaceDE w:val="0"/>
              <w:autoSpaceDN w:val="0"/>
              <w:adjustRightInd w:val="0"/>
              <w:spacing w:after="0"/>
              <w:rPr>
                <w:bCs/>
              </w:rPr>
            </w:pPr>
            <w:r w:rsidRPr="00F6002A">
              <w:rPr>
                <w:bCs/>
              </w:rPr>
              <w:t>да), решать задачи на построение сечений те-</w:t>
            </w:r>
          </w:p>
          <w:p w:rsidR="00F6002A" w:rsidRPr="00CE0C2D" w:rsidRDefault="00F6002A" w:rsidP="00F6002A">
            <w:pPr>
              <w:autoSpaceDE w:val="0"/>
              <w:autoSpaceDN w:val="0"/>
              <w:adjustRightInd w:val="0"/>
              <w:spacing w:after="0"/>
              <w:rPr>
                <w:bCs/>
              </w:rPr>
            </w:pPr>
            <w:r w:rsidRPr="00F6002A">
              <w:rPr>
                <w:bCs/>
              </w:rPr>
              <w:t>траэдра и параллелепипеда на чертеже</w:t>
            </w:r>
            <w:r>
              <w:rPr>
                <w:bCs/>
              </w:rPr>
              <w:t>.</w:t>
            </w:r>
          </w:p>
        </w:tc>
      </w:tr>
      <w:tr w:rsidR="004B3EBA" w:rsidRPr="006F3221" w:rsidTr="00FF5062">
        <w:tc>
          <w:tcPr>
            <w:tcW w:w="488" w:type="dxa"/>
          </w:tcPr>
          <w:p w:rsidR="004B3EBA" w:rsidRDefault="004B3EBA" w:rsidP="006F3221">
            <w:pPr>
              <w:autoSpaceDE w:val="0"/>
              <w:autoSpaceDN w:val="0"/>
              <w:adjustRightInd w:val="0"/>
              <w:spacing w:after="0"/>
              <w:jc w:val="center"/>
              <w:rPr>
                <w:rFonts w:eastAsia="Calibri"/>
                <w:lang w:eastAsia="en-US"/>
              </w:rPr>
            </w:pPr>
            <w:r>
              <w:rPr>
                <w:rFonts w:eastAsia="Calibri"/>
                <w:lang w:eastAsia="en-US"/>
              </w:rPr>
              <w:t>4</w:t>
            </w:r>
          </w:p>
        </w:tc>
        <w:tc>
          <w:tcPr>
            <w:tcW w:w="2881" w:type="dxa"/>
          </w:tcPr>
          <w:p w:rsidR="004B3EBA" w:rsidRDefault="004B3EBA" w:rsidP="00D96859">
            <w:pPr>
              <w:contextualSpacing/>
              <w:rPr>
                <w:b/>
              </w:rPr>
            </w:pPr>
            <w:r w:rsidRPr="004B3EBA">
              <w:rPr>
                <w:b/>
              </w:rPr>
              <w:t>Перпендикулярность прямых и плоскостей</w:t>
            </w:r>
            <w:r w:rsidR="009817A1">
              <w:rPr>
                <w:b/>
              </w:rPr>
              <w:t>.</w:t>
            </w:r>
          </w:p>
          <w:p w:rsidR="004B3EBA" w:rsidRDefault="004B3EBA" w:rsidP="00D96859">
            <w:pPr>
              <w:contextualSpacing/>
              <w:rPr>
                <w:b/>
              </w:rPr>
            </w:pPr>
            <w:r w:rsidRPr="009817A1">
              <w:rPr>
                <w:b/>
              </w:rPr>
              <w:t>Перпендикулярность прямой и плоскости</w:t>
            </w:r>
            <w:r w:rsidR="009817A1" w:rsidRPr="009817A1">
              <w:rPr>
                <w:b/>
              </w:rPr>
              <w:t>.</w:t>
            </w:r>
          </w:p>
          <w:p w:rsidR="009817A1" w:rsidRDefault="009817A1" w:rsidP="009817A1">
            <w:pPr>
              <w:contextualSpacing/>
            </w:pPr>
            <w:r>
              <w:t>Перпендикулярные прямые в пространстве.</w:t>
            </w:r>
          </w:p>
          <w:p w:rsidR="009817A1" w:rsidRDefault="009817A1" w:rsidP="009817A1">
            <w:pPr>
              <w:contextualSpacing/>
            </w:pPr>
            <w:r>
              <w:t>Параллельные прямые, перпендикулярные к плоскости.</w:t>
            </w:r>
          </w:p>
          <w:p w:rsidR="009817A1" w:rsidRPr="009817A1" w:rsidRDefault="009817A1" w:rsidP="009817A1">
            <w:pPr>
              <w:contextualSpacing/>
            </w:pPr>
            <w:r>
              <w:t>Признак перпендикуляр-ности прямой и плоскости.</w:t>
            </w:r>
          </w:p>
          <w:p w:rsidR="009817A1" w:rsidRDefault="009817A1" w:rsidP="009817A1">
            <w:pPr>
              <w:contextualSpacing/>
            </w:pPr>
            <w:r>
              <w:t>Теорема о прямой, перпендикулярной</w:t>
            </w:r>
          </w:p>
          <w:p w:rsidR="009817A1" w:rsidRDefault="009817A1" w:rsidP="009817A1">
            <w:pPr>
              <w:contextualSpacing/>
            </w:pPr>
            <w:r>
              <w:t>к плоскости.</w:t>
            </w:r>
          </w:p>
          <w:p w:rsidR="009817A1" w:rsidRDefault="009817A1" w:rsidP="00D96859">
            <w:pPr>
              <w:contextualSpacing/>
            </w:pPr>
          </w:p>
          <w:p w:rsidR="009817A1" w:rsidRDefault="009817A1" w:rsidP="00D96859">
            <w:pPr>
              <w:contextualSpacing/>
            </w:pPr>
          </w:p>
          <w:p w:rsidR="009817A1" w:rsidRDefault="009817A1" w:rsidP="00D96859">
            <w:pPr>
              <w:contextualSpacing/>
            </w:pPr>
          </w:p>
          <w:p w:rsidR="009817A1" w:rsidRDefault="009817A1" w:rsidP="00D96859">
            <w:pPr>
              <w:contextualSpacing/>
            </w:pPr>
          </w:p>
          <w:p w:rsidR="009817A1" w:rsidRDefault="009817A1" w:rsidP="00D96859">
            <w:pPr>
              <w:contextualSpacing/>
            </w:pPr>
          </w:p>
          <w:p w:rsidR="00D96859" w:rsidRPr="009817A1" w:rsidRDefault="00D96859" w:rsidP="00D96859">
            <w:pPr>
              <w:contextualSpacing/>
              <w:rPr>
                <w:b/>
              </w:rPr>
            </w:pPr>
            <w:r w:rsidRPr="009817A1">
              <w:rPr>
                <w:b/>
              </w:rPr>
              <w:t>Перпендикуляр и наклонные. Угол между прямой и плоскостью</w:t>
            </w:r>
          </w:p>
          <w:p w:rsidR="009817A1" w:rsidRDefault="009817A1" w:rsidP="009817A1">
            <w:pPr>
              <w:contextualSpacing/>
            </w:pPr>
            <w:r>
              <w:t>Расстояние от точки до плоскости.</w:t>
            </w:r>
          </w:p>
          <w:p w:rsidR="009817A1" w:rsidRDefault="009817A1" w:rsidP="009817A1">
            <w:pPr>
              <w:contextualSpacing/>
            </w:pPr>
            <w:r>
              <w:t>Теорема о трёх перпендикулярах.</w:t>
            </w:r>
          </w:p>
          <w:p w:rsidR="009817A1" w:rsidRDefault="009817A1" w:rsidP="009817A1">
            <w:pPr>
              <w:contextualSpacing/>
            </w:pPr>
            <w:r>
              <w:t>Угол между прямой и плоскостью.</w:t>
            </w:r>
          </w:p>
          <w:p w:rsidR="009817A1" w:rsidRDefault="009817A1" w:rsidP="00D96859">
            <w:pPr>
              <w:contextualSpacing/>
            </w:pPr>
          </w:p>
          <w:p w:rsidR="009817A1" w:rsidRDefault="009817A1" w:rsidP="00D96859">
            <w:pPr>
              <w:contextualSpacing/>
            </w:pPr>
          </w:p>
          <w:p w:rsidR="009817A1" w:rsidRDefault="009817A1" w:rsidP="00D96859">
            <w:pPr>
              <w:contextualSpacing/>
            </w:pPr>
          </w:p>
          <w:p w:rsidR="009817A1" w:rsidRDefault="009817A1" w:rsidP="00D96859">
            <w:pPr>
              <w:contextualSpacing/>
            </w:pPr>
          </w:p>
          <w:p w:rsidR="009817A1" w:rsidRDefault="009817A1" w:rsidP="00D96859">
            <w:pPr>
              <w:contextualSpacing/>
            </w:pPr>
          </w:p>
          <w:p w:rsidR="009817A1" w:rsidRDefault="009817A1" w:rsidP="00D96859">
            <w:pPr>
              <w:contextualSpacing/>
            </w:pPr>
          </w:p>
          <w:p w:rsidR="009817A1" w:rsidRDefault="009817A1" w:rsidP="00D96859">
            <w:pPr>
              <w:contextualSpacing/>
            </w:pPr>
          </w:p>
          <w:p w:rsidR="009817A1" w:rsidRDefault="009817A1" w:rsidP="00D96859">
            <w:pPr>
              <w:contextualSpacing/>
            </w:pPr>
          </w:p>
          <w:p w:rsidR="004B3EBA" w:rsidRDefault="00D96859" w:rsidP="00D96859">
            <w:pPr>
              <w:contextualSpacing/>
              <w:rPr>
                <w:b/>
              </w:rPr>
            </w:pPr>
            <w:r w:rsidRPr="009817A1">
              <w:rPr>
                <w:b/>
              </w:rPr>
              <w:t>Двугранный угол. Перпендикулярность плоскостей</w:t>
            </w:r>
            <w:r w:rsidR="009817A1">
              <w:rPr>
                <w:b/>
              </w:rPr>
              <w:t>.</w:t>
            </w:r>
          </w:p>
          <w:p w:rsidR="009817A1" w:rsidRDefault="009817A1" w:rsidP="009817A1">
            <w:pPr>
              <w:contextualSpacing/>
            </w:pPr>
            <w:r>
              <w:t>Двугранный угол.</w:t>
            </w:r>
          </w:p>
          <w:p w:rsidR="009817A1" w:rsidRDefault="009817A1" w:rsidP="009817A1">
            <w:pPr>
              <w:contextualSpacing/>
            </w:pPr>
            <w:r>
              <w:t>Признак перпендикуляр-ности двух плоскостей.</w:t>
            </w:r>
          </w:p>
          <w:p w:rsidR="009817A1" w:rsidRDefault="009817A1" w:rsidP="009817A1">
            <w:pPr>
              <w:contextualSpacing/>
            </w:pPr>
            <w:r>
              <w:t>Прямоугольный параллелепипед.</w:t>
            </w:r>
          </w:p>
          <w:p w:rsidR="009817A1" w:rsidRDefault="009817A1" w:rsidP="009817A1">
            <w:pPr>
              <w:contextualSpacing/>
            </w:pPr>
            <w:r>
              <w:t>Трёхгранный угол.</w:t>
            </w:r>
          </w:p>
          <w:p w:rsidR="009817A1" w:rsidRPr="009817A1" w:rsidRDefault="009817A1" w:rsidP="009817A1">
            <w:pPr>
              <w:contextualSpacing/>
            </w:pPr>
            <w:r>
              <w:t>Многогранный угол.</w:t>
            </w:r>
          </w:p>
          <w:p w:rsidR="009817A1" w:rsidRDefault="009817A1" w:rsidP="00D96859">
            <w:pPr>
              <w:contextualSpacing/>
            </w:pPr>
          </w:p>
          <w:p w:rsidR="009817A1" w:rsidRDefault="009817A1" w:rsidP="00D96859">
            <w:pPr>
              <w:contextualSpacing/>
            </w:pPr>
          </w:p>
          <w:p w:rsidR="009817A1" w:rsidRDefault="009817A1" w:rsidP="00D96859">
            <w:pPr>
              <w:contextualSpacing/>
            </w:pPr>
          </w:p>
          <w:p w:rsidR="009817A1" w:rsidRDefault="009817A1" w:rsidP="00D96859">
            <w:pPr>
              <w:contextualSpacing/>
            </w:pPr>
          </w:p>
          <w:p w:rsidR="009817A1" w:rsidRDefault="009817A1" w:rsidP="00D96859">
            <w:pPr>
              <w:contextualSpacing/>
              <w:rPr>
                <w:b/>
              </w:rPr>
            </w:pPr>
          </w:p>
          <w:p w:rsidR="009817A1" w:rsidRDefault="009817A1" w:rsidP="00D96859">
            <w:pPr>
              <w:contextualSpacing/>
              <w:rPr>
                <w:b/>
              </w:rPr>
            </w:pPr>
          </w:p>
          <w:p w:rsidR="009817A1" w:rsidRDefault="009817A1" w:rsidP="00D96859">
            <w:pPr>
              <w:contextualSpacing/>
              <w:rPr>
                <w:b/>
              </w:rPr>
            </w:pPr>
          </w:p>
          <w:p w:rsidR="009817A1" w:rsidRDefault="009817A1" w:rsidP="00D96859">
            <w:pPr>
              <w:contextualSpacing/>
              <w:rPr>
                <w:b/>
              </w:rPr>
            </w:pPr>
          </w:p>
          <w:p w:rsidR="009817A1" w:rsidRDefault="009817A1" w:rsidP="00D96859">
            <w:pPr>
              <w:contextualSpacing/>
              <w:rPr>
                <w:b/>
              </w:rPr>
            </w:pPr>
          </w:p>
          <w:p w:rsidR="009817A1" w:rsidRDefault="009817A1" w:rsidP="00D96859">
            <w:pPr>
              <w:contextualSpacing/>
              <w:rPr>
                <w:b/>
              </w:rPr>
            </w:pPr>
          </w:p>
          <w:p w:rsidR="009817A1" w:rsidRDefault="009817A1" w:rsidP="00D96859">
            <w:pPr>
              <w:contextualSpacing/>
              <w:rPr>
                <w:b/>
              </w:rPr>
            </w:pPr>
          </w:p>
          <w:p w:rsidR="00D96859" w:rsidRPr="009817A1" w:rsidRDefault="009817A1" w:rsidP="00D96859">
            <w:pPr>
              <w:contextualSpacing/>
              <w:rPr>
                <w:b/>
              </w:rPr>
            </w:pPr>
            <w:r w:rsidRPr="009817A1">
              <w:rPr>
                <w:b/>
              </w:rPr>
              <w:t>К</w:t>
            </w:r>
            <w:r w:rsidR="00D96859" w:rsidRPr="009817A1">
              <w:rPr>
                <w:b/>
              </w:rPr>
              <w:t>онтрольная работа № 3</w:t>
            </w:r>
          </w:p>
          <w:p w:rsidR="00D96859" w:rsidRPr="004B3EBA" w:rsidRDefault="00D96859" w:rsidP="00D96859">
            <w:pPr>
              <w:contextualSpacing/>
            </w:pPr>
            <w:r w:rsidRPr="009817A1">
              <w:rPr>
                <w:b/>
              </w:rPr>
              <w:t>Зачёт № 2</w:t>
            </w:r>
          </w:p>
        </w:tc>
        <w:tc>
          <w:tcPr>
            <w:tcW w:w="992" w:type="dxa"/>
          </w:tcPr>
          <w:p w:rsidR="009817A1" w:rsidRDefault="00EC6E5E" w:rsidP="009B7214">
            <w:pPr>
              <w:contextualSpacing/>
              <w:jc w:val="center"/>
            </w:pPr>
            <w:r>
              <w:t>11</w:t>
            </w:r>
          </w:p>
          <w:p w:rsidR="009817A1" w:rsidRDefault="009817A1" w:rsidP="009B7214">
            <w:pPr>
              <w:contextualSpacing/>
              <w:jc w:val="center"/>
            </w:pPr>
          </w:p>
          <w:p w:rsidR="009817A1" w:rsidRDefault="009817A1" w:rsidP="009B7214">
            <w:pPr>
              <w:contextualSpacing/>
              <w:jc w:val="center"/>
            </w:pPr>
          </w:p>
          <w:p w:rsidR="009817A1" w:rsidRDefault="009817A1" w:rsidP="009B7214">
            <w:pPr>
              <w:contextualSpacing/>
              <w:jc w:val="center"/>
            </w:pPr>
          </w:p>
          <w:p w:rsidR="009817A1" w:rsidRDefault="009817A1" w:rsidP="009B7214">
            <w:pPr>
              <w:contextualSpacing/>
              <w:jc w:val="center"/>
            </w:pPr>
          </w:p>
          <w:p w:rsidR="009817A1" w:rsidRDefault="009817A1" w:rsidP="009B7214">
            <w:pPr>
              <w:contextualSpacing/>
              <w:jc w:val="center"/>
            </w:pPr>
          </w:p>
          <w:p w:rsidR="009817A1" w:rsidRDefault="009817A1" w:rsidP="009B7214">
            <w:pPr>
              <w:contextualSpacing/>
              <w:jc w:val="center"/>
            </w:pPr>
          </w:p>
          <w:p w:rsidR="009817A1" w:rsidRDefault="009817A1" w:rsidP="009B7214">
            <w:pPr>
              <w:contextualSpacing/>
              <w:jc w:val="center"/>
            </w:pPr>
          </w:p>
          <w:p w:rsidR="009817A1" w:rsidRDefault="009817A1" w:rsidP="009B7214">
            <w:pPr>
              <w:contextualSpacing/>
              <w:jc w:val="center"/>
            </w:pPr>
          </w:p>
          <w:p w:rsidR="009817A1" w:rsidRDefault="009817A1" w:rsidP="009B7214">
            <w:pPr>
              <w:contextualSpacing/>
              <w:jc w:val="center"/>
            </w:pPr>
          </w:p>
          <w:p w:rsidR="009817A1" w:rsidRDefault="009817A1" w:rsidP="009B7214">
            <w:pPr>
              <w:contextualSpacing/>
              <w:jc w:val="center"/>
            </w:pPr>
          </w:p>
          <w:p w:rsidR="009817A1" w:rsidRDefault="009817A1" w:rsidP="009B7214">
            <w:pPr>
              <w:contextualSpacing/>
              <w:jc w:val="center"/>
            </w:pPr>
          </w:p>
          <w:p w:rsidR="009817A1" w:rsidRPr="006F5244" w:rsidRDefault="00EC6E5E" w:rsidP="009B7214">
            <w:pPr>
              <w:contextualSpacing/>
              <w:jc w:val="center"/>
              <w:rPr>
                <w:b/>
              </w:rPr>
            </w:pPr>
            <w:r w:rsidRPr="006F5244">
              <w:rPr>
                <w:b/>
              </w:rPr>
              <w:t>7</w:t>
            </w:r>
          </w:p>
          <w:p w:rsidR="009817A1" w:rsidRDefault="009817A1" w:rsidP="009B7214">
            <w:pPr>
              <w:contextualSpacing/>
              <w:jc w:val="center"/>
            </w:pPr>
          </w:p>
          <w:p w:rsidR="009817A1" w:rsidRDefault="009817A1" w:rsidP="009B7214">
            <w:pPr>
              <w:contextualSpacing/>
              <w:jc w:val="center"/>
            </w:pPr>
          </w:p>
          <w:p w:rsidR="009817A1" w:rsidRDefault="009817A1" w:rsidP="009B7214">
            <w:pPr>
              <w:contextualSpacing/>
              <w:jc w:val="center"/>
            </w:pPr>
          </w:p>
          <w:p w:rsidR="009817A1" w:rsidRDefault="009817A1" w:rsidP="009B7214">
            <w:pPr>
              <w:contextualSpacing/>
              <w:jc w:val="center"/>
            </w:pPr>
          </w:p>
          <w:p w:rsidR="009817A1" w:rsidRDefault="009817A1" w:rsidP="009B7214">
            <w:pPr>
              <w:contextualSpacing/>
              <w:jc w:val="center"/>
            </w:pPr>
          </w:p>
          <w:p w:rsidR="009817A1" w:rsidRDefault="009817A1" w:rsidP="009B7214">
            <w:pPr>
              <w:contextualSpacing/>
              <w:jc w:val="center"/>
            </w:pPr>
          </w:p>
          <w:p w:rsidR="009817A1" w:rsidRDefault="009817A1" w:rsidP="009B7214">
            <w:pPr>
              <w:contextualSpacing/>
              <w:jc w:val="center"/>
            </w:pPr>
          </w:p>
          <w:p w:rsidR="009817A1" w:rsidRDefault="009817A1" w:rsidP="009B7214">
            <w:pPr>
              <w:contextualSpacing/>
              <w:jc w:val="center"/>
            </w:pPr>
          </w:p>
          <w:p w:rsidR="009817A1" w:rsidRDefault="009817A1" w:rsidP="009B7214">
            <w:pPr>
              <w:contextualSpacing/>
              <w:jc w:val="center"/>
            </w:pPr>
          </w:p>
          <w:p w:rsidR="009817A1" w:rsidRDefault="009817A1" w:rsidP="009B7214">
            <w:pPr>
              <w:contextualSpacing/>
              <w:jc w:val="center"/>
            </w:pPr>
          </w:p>
          <w:p w:rsidR="009817A1" w:rsidRDefault="009817A1" w:rsidP="009B7214">
            <w:pPr>
              <w:contextualSpacing/>
              <w:jc w:val="center"/>
            </w:pPr>
          </w:p>
          <w:p w:rsidR="009817A1" w:rsidRDefault="009817A1" w:rsidP="009B7214">
            <w:pPr>
              <w:contextualSpacing/>
              <w:jc w:val="center"/>
            </w:pPr>
          </w:p>
          <w:p w:rsidR="009817A1" w:rsidRDefault="009817A1" w:rsidP="009B7214">
            <w:pPr>
              <w:contextualSpacing/>
              <w:jc w:val="center"/>
            </w:pPr>
          </w:p>
          <w:p w:rsidR="009817A1" w:rsidRDefault="009817A1" w:rsidP="009B7214">
            <w:pPr>
              <w:contextualSpacing/>
              <w:jc w:val="center"/>
            </w:pPr>
          </w:p>
          <w:p w:rsidR="009817A1" w:rsidRDefault="009817A1" w:rsidP="009B7214">
            <w:pPr>
              <w:contextualSpacing/>
              <w:jc w:val="center"/>
            </w:pPr>
          </w:p>
          <w:p w:rsidR="009817A1" w:rsidRDefault="009817A1" w:rsidP="009B7214">
            <w:pPr>
              <w:contextualSpacing/>
              <w:jc w:val="center"/>
            </w:pPr>
          </w:p>
          <w:p w:rsidR="009817A1" w:rsidRDefault="009817A1" w:rsidP="009B7214">
            <w:pPr>
              <w:contextualSpacing/>
              <w:jc w:val="center"/>
            </w:pPr>
          </w:p>
          <w:p w:rsidR="009817A1" w:rsidRPr="006F5244" w:rsidRDefault="00EC6E5E" w:rsidP="009B7214">
            <w:pPr>
              <w:contextualSpacing/>
              <w:jc w:val="center"/>
              <w:rPr>
                <w:b/>
              </w:rPr>
            </w:pPr>
            <w:r w:rsidRPr="006F5244">
              <w:rPr>
                <w:b/>
              </w:rPr>
              <w:t>12</w:t>
            </w:r>
          </w:p>
          <w:p w:rsidR="009817A1" w:rsidRDefault="009817A1" w:rsidP="009B7214">
            <w:pPr>
              <w:contextualSpacing/>
              <w:jc w:val="center"/>
            </w:pPr>
          </w:p>
          <w:p w:rsidR="009817A1" w:rsidRDefault="009817A1" w:rsidP="009B7214">
            <w:pPr>
              <w:contextualSpacing/>
              <w:jc w:val="center"/>
            </w:pPr>
          </w:p>
          <w:p w:rsidR="009817A1" w:rsidRDefault="009817A1" w:rsidP="009B7214">
            <w:pPr>
              <w:contextualSpacing/>
              <w:jc w:val="center"/>
            </w:pPr>
          </w:p>
          <w:p w:rsidR="009817A1" w:rsidRDefault="009817A1" w:rsidP="009B7214">
            <w:pPr>
              <w:contextualSpacing/>
              <w:jc w:val="center"/>
            </w:pPr>
          </w:p>
          <w:p w:rsidR="009817A1" w:rsidRDefault="009817A1" w:rsidP="009B7214">
            <w:pPr>
              <w:contextualSpacing/>
              <w:jc w:val="center"/>
            </w:pPr>
          </w:p>
          <w:p w:rsidR="009817A1" w:rsidRDefault="009817A1" w:rsidP="009B7214">
            <w:pPr>
              <w:contextualSpacing/>
              <w:jc w:val="center"/>
            </w:pPr>
          </w:p>
          <w:p w:rsidR="009817A1" w:rsidRDefault="009817A1" w:rsidP="009B7214">
            <w:pPr>
              <w:contextualSpacing/>
              <w:jc w:val="center"/>
            </w:pPr>
          </w:p>
          <w:p w:rsidR="009817A1" w:rsidRDefault="009817A1" w:rsidP="009B7214">
            <w:pPr>
              <w:contextualSpacing/>
              <w:jc w:val="center"/>
            </w:pPr>
          </w:p>
          <w:p w:rsidR="009817A1" w:rsidRDefault="009817A1" w:rsidP="009B7214">
            <w:pPr>
              <w:contextualSpacing/>
              <w:jc w:val="center"/>
            </w:pPr>
          </w:p>
          <w:p w:rsidR="009817A1" w:rsidRDefault="009817A1" w:rsidP="009B7214">
            <w:pPr>
              <w:contextualSpacing/>
              <w:jc w:val="center"/>
            </w:pPr>
          </w:p>
          <w:p w:rsidR="009817A1" w:rsidRDefault="009817A1" w:rsidP="009B7214">
            <w:pPr>
              <w:contextualSpacing/>
              <w:jc w:val="center"/>
            </w:pPr>
          </w:p>
          <w:p w:rsidR="009817A1" w:rsidRDefault="009817A1" w:rsidP="009B7214">
            <w:pPr>
              <w:contextualSpacing/>
              <w:jc w:val="center"/>
            </w:pPr>
          </w:p>
          <w:p w:rsidR="009817A1" w:rsidRDefault="009817A1" w:rsidP="009B7214">
            <w:pPr>
              <w:contextualSpacing/>
              <w:jc w:val="center"/>
            </w:pPr>
          </w:p>
          <w:p w:rsidR="009817A1" w:rsidRDefault="009817A1" w:rsidP="009B7214">
            <w:pPr>
              <w:contextualSpacing/>
              <w:jc w:val="center"/>
            </w:pPr>
          </w:p>
          <w:p w:rsidR="009817A1" w:rsidRDefault="009817A1" w:rsidP="009B7214">
            <w:pPr>
              <w:contextualSpacing/>
              <w:jc w:val="center"/>
            </w:pPr>
          </w:p>
          <w:p w:rsidR="009817A1" w:rsidRDefault="009817A1" w:rsidP="009B7214">
            <w:pPr>
              <w:contextualSpacing/>
              <w:jc w:val="center"/>
            </w:pPr>
          </w:p>
          <w:p w:rsidR="009817A1" w:rsidRDefault="009817A1" w:rsidP="009B7214">
            <w:pPr>
              <w:contextualSpacing/>
              <w:jc w:val="center"/>
            </w:pPr>
          </w:p>
          <w:p w:rsidR="009817A1" w:rsidRDefault="009817A1" w:rsidP="009B7214">
            <w:pPr>
              <w:contextualSpacing/>
              <w:jc w:val="center"/>
            </w:pPr>
          </w:p>
          <w:p w:rsidR="009817A1" w:rsidRDefault="009817A1" w:rsidP="009B7214">
            <w:pPr>
              <w:contextualSpacing/>
              <w:jc w:val="center"/>
            </w:pPr>
          </w:p>
          <w:p w:rsidR="009817A1" w:rsidRDefault="009817A1" w:rsidP="009B7214">
            <w:pPr>
              <w:contextualSpacing/>
              <w:jc w:val="center"/>
            </w:pPr>
          </w:p>
          <w:p w:rsidR="009817A1" w:rsidRDefault="009817A1" w:rsidP="009B7214">
            <w:pPr>
              <w:contextualSpacing/>
              <w:jc w:val="center"/>
            </w:pPr>
          </w:p>
          <w:p w:rsidR="009817A1" w:rsidRDefault="009817A1" w:rsidP="009B7214">
            <w:pPr>
              <w:contextualSpacing/>
              <w:jc w:val="center"/>
            </w:pPr>
          </w:p>
          <w:p w:rsidR="009817A1" w:rsidRDefault="009817A1" w:rsidP="009B7214">
            <w:pPr>
              <w:contextualSpacing/>
              <w:jc w:val="center"/>
            </w:pPr>
          </w:p>
          <w:p w:rsidR="009817A1" w:rsidRDefault="009817A1" w:rsidP="009B7214">
            <w:pPr>
              <w:contextualSpacing/>
              <w:jc w:val="center"/>
            </w:pPr>
          </w:p>
          <w:p w:rsidR="009817A1" w:rsidRDefault="009817A1" w:rsidP="009B7214">
            <w:pPr>
              <w:contextualSpacing/>
              <w:jc w:val="center"/>
            </w:pPr>
          </w:p>
          <w:p w:rsidR="009817A1" w:rsidRDefault="009817A1" w:rsidP="009B7214">
            <w:pPr>
              <w:contextualSpacing/>
              <w:jc w:val="center"/>
            </w:pPr>
            <w:r>
              <w:t>1</w:t>
            </w:r>
          </w:p>
          <w:p w:rsidR="009817A1" w:rsidRDefault="009817A1" w:rsidP="009B7214">
            <w:pPr>
              <w:contextualSpacing/>
              <w:jc w:val="center"/>
            </w:pPr>
          </w:p>
          <w:p w:rsidR="009817A1" w:rsidRPr="009817A1" w:rsidRDefault="009817A1" w:rsidP="009B7214">
            <w:pPr>
              <w:contextualSpacing/>
              <w:jc w:val="center"/>
            </w:pPr>
            <w:r>
              <w:t>1</w:t>
            </w:r>
          </w:p>
        </w:tc>
        <w:tc>
          <w:tcPr>
            <w:tcW w:w="5210" w:type="dxa"/>
          </w:tcPr>
          <w:p w:rsidR="00D96859" w:rsidRPr="00D96859" w:rsidRDefault="004B3EBA" w:rsidP="00D96859">
            <w:pPr>
              <w:autoSpaceDE w:val="0"/>
              <w:autoSpaceDN w:val="0"/>
              <w:adjustRightInd w:val="0"/>
              <w:spacing w:after="0"/>
              <w:rPr>
                <w:bCs/>
              </w:rPr>
            </w:pPr>
            <w:r w:rsidRPr="004B3EBA">
              <w:rPr>
                <w:bCs/>
              </w:rPr>
              <w:t xml:space="preserve">Формулировать определение </w:t>
            </w:r>
            <w:r>
              <w:rPr>
                <w:bCs/>
              </w:rPr>
              <w:t>п</w:t>
            </w:r>
            <w:r w:rsidRPr="004B3EBA">
              <w:rPr>
                <w:bCs/>
              </w:rPr>
              <w:t>ерпендикуляр</w:t>
            </w:r>
            <w:r>
              <w:rPr>
                <w:bCs/>
              </w:rPr>
              <w:t>-</w:t>
            </w:r>
            <w:r w:rsidRPr="004B3EBA">
              <w:rPr>
                <w:bCs/>
              </w:rPr>
              <w:t>ныхпрямых в про</w:t>
            </w:r>
            <w:r>
              <w:rPr>
                <w:bCs/>
              </w:rPr>
              <w:t>странстве; формулировать и дока</w:t>
            </w:r>
            <w:r w:rsidRPr="004B3EBA">
              <w:rPr>
                <w:bCs/>
              </w:rPr>
              <w:t xml:space="preserve">зывать лемму </w:t>
            </w:r>
            <w:r w:rsidR="00D96859">
              <w:rPr>
                <w:bCs/>
              </w:rPr>
              <w:t>о перпендикулярности двух парал</w:t>
            </w:r>
            <w:r w:rsidRPr="004B3EBA">
              <w:rPr>
                <w:bCs/>
              </w:rPr>
              <w:t>лельных пря</w:t>
            </w:r>
            <w:r w:rsidR="00D96859">
              <w:rPr>
                <w:bCs/>
              </w:rPr>
              <w:t>мых к третьей прямой; формулиро</w:t>
            </w:r>
            <w:r w:rsidRPr="004B3EBA">
              <w:rPr>
                <w:bCs/>
              </w:rPr>
              <w:t>вать определение прямой, перпендикулярнойк плоскости,</w:t>
            </w:r>
            <w:r w:rsidR="00D96859">
              <w:rPr>
                <w:bCs/>
              </w:rPr>
              <w:t xml:space="preserve"> и приводить иллюстрирующие при</w:t>
            </w:r>
            <w:r w:rsidRPr="004B3EBA">
              <w:rPr>
                <w:bCs/>
              </w:rPr>
              <w:t>меры из ок</w:t>
            </w:r>
            <w:r w:rsidR="00D96859">
              <w:rPr>
                <w:bCs/>
              </w:rPr>
              <w:t>ружающей обстановки; формулиро</w:t>
            </w:r>
            <w:r w:rsidRPr="004B3EBA">
              <w:rPr>
                <w:bCs/>
              </w:rPr>
              <w:t>вать и доказывать теоремы (прямую и обратную)о связи между параллельностью прямых и ихперпендикуляр</w:t>
            </w:r>
            <w:r w:rsidR="00D96859">
              <w:rPr>
                <w:bCs/>
              </w:rPr>
              <w:t>-ностью к плоскости, теорему, вы</w:t>
            </w:r>
            <w:r w:rsidRPr="004B3EBA">
              <w:rPr>
                <w:bCs/>
              </w:rPr>
              <w:t>ражающую</w:t>
            </w:r>
            <w:r w:rsidR="00D96859">
              <w:rPr>
                <w:bCs/>
              </w:rPr>
              <w:t>признак перпендикулярности пря</w:t>
            </w:r>
            <w:r w:rsidR="00D96859" w:rsidRPr="00D96859">
              <w:rPr>
                <w:bCs/>
              </w:rPr>
              <w:t>мой и плоскости, и теорему о существованиии единственности прямой, проходящей через</w:t>
            </w:r>
          </w:p>
          <w:p w:rsidR="00D96859" w:rsidRPr="00D96859" w:rsidRDefault="00D96859" w:rsidP="00D96859">
            <w:pPr>
              <w:autoSpaceDE w:val="0"/>
              <w:autoSpaceDN w:val="0"/>
              <w:adjustRightInd w:val="0"/>
              <w:spacing w:after="0"/>
              <w:rPr>
                <w:bCs/>
              </w:rPr>
            </w:pPr>
            <w:r w:rsidRPr="00D96859">
              <w:rPr>
                <w:bCs/>
              </w:rPr>
              <w:t>данную точку и перпендикулярной к данной</w:t>
            </w:r>
          </w:p>
          <w:p w:rsidR="00D96859" w:rsidRPr="00D96859" w:rsidRDefault="00D96859" w:rsidP="00D96859">
            <w:pPr>
              <w:autoSpaceDE w:val="0"/>
              <w:autoSpaceDN w:val="0"/>
              <w:adjustRightInd w:val="0"/>
              <w:spacing w:after="0"/>
              <w:rPr>
                <w:bCs/>
              </w:rPr>
            </w:pPr>
            <w:r w:rsidRPr="00D96859">
              <w:rPr>
                <w:bCs/>
              </w:rPr>
              <w:t>плоскости; решать задачи на вычисление и до-</w:t>
            </w:r>
          </w:p>
          <w:p w:rsidR="004B3EBA" w:rsidRDefault="00D96859" w:rsidP="00D96859">
            <w:pPr>
              <w:autoSpaceDE w:val="0"/>
              <w:autoSpaceDN w:val="0"/>
              <w:adjustRightInd w:val="0"/>
              <w:spacing w:after="0"/>
              <w:rPr>
                <w:bCs/>
              </w:rPr>
            </w:pPr>
            <w:r w:rsidRPr="00D96859">
              <w:rPr>
                <w:bCs/>
              </w:rPr>
              <w:t xml:space="preserve">казательство, связанные с </w:t>
            </w:r>
            <w:r>
              <w:rPr>
                <w:bCs/>
              </w:rPr>
              <w:t>п</w:t>
            </w:r>
            <w:r w:rsidRPr="00D96859">
              <w:rPr>
                <w:bCs/>
              </w:rPr>
              <w:t>ерпендикулярнос</w:t>
            </w:r>
            <w:r>
              <w:rPr>
                <w:bCs/>
              </w:rPr>
              <w:t>-</w:t>
            </w:r>
            <w:r w:rsidRPr="00D96859">
              <w:rPr>
                <w:bCs/>
              </w:rPr>
              <w:t>тьюпрямой и плоскости</w:t>
            </w:r>
            <w:r>
              <w:rPr>
                <w:bCs/>
              </w:rPr>
              <w:t>.</w:t>
            </w:r>
          </w:p>
          <w:p w:rsidR="00D96859" w:rsidRPr="00D96859" w:rsidRDefault="00D96859" w:rsidP="00D96859">
            <w:pPr>
              <w:autoSpaceDE w:val="0"/>
              <w:autoSpaceDN w:val="0"/>
              <w:adjustRightInd w:val="0"/>
              <w:spacing w:after="0"/>
              <w:rPr>
                <w:bCs/>
              </w:rPr>
            </w:pPr>
            <w:r w:rsidRPr="00D96859">
              <w:rPr>
                <w:bCs/>
              </w:rPr>
              <w:t>Объяснять, ч</w:t>
            </w:r>
            <w:r w:rsidR="009817A1">
              <w:rPr>
                <w:bCs/>
              </w:rPr>
              <w:t>то такое перпендикуляр и наклон</w:t>
            </w:r>
            <w:r w:rsidRPr="00D96859">
              <w:rPr>
                <w:bCs/>
              </w:rPr>
              <w:t>ная к плоскос</w:t>
            </w:r>
            <w:r w:rsidR="009817A1">
              <w:rPr>
                <w:bCs/>
              </w:rPr>
              <w:t>ти, что называется проекцией на</w:t>
            </w:r>
            <w:r w:rsidRPr="00D96859">
              <w:rPr>
                <w:bCs/>
              </w:rPr>
              <w:t>клонной, что называется расстоянием: от точки</w:t>
            </w:r>
            <w:r>
              <w:rPr>
                <w:bCs/>
              </w:rPr>
              <w:t>до плоскости, между параллель</w:t>
            </w:r>
            <w:r w:rsidR="009817A1">
              <w:rPr>
                <w:bCs/>
              </w:rPr>
              <w:t>ными плоскостя</w:t>
            </w:r>
            <w:r w:rsidRPr="00D96859">
              <w:rPr>
                <w:bCs/>
              </w:rPr>
              <w:t>ми, межд</w:t>
            </w:r>
            <w:r w:rsidR="009817A1">
              <w:rPr>
                <w:bCs/>
              </w:rPr>
              <w:t>у параллельными прямой и плоско</w:t>
            </w:r>
            <w:r w:rsidRPr="00D96859">
              <w:rPr>
                <w:bCs/>
              </w:rPr>
              <w:t xml:space="preserve">стью, между скрещивающимися прямыми; </w:t>
            </w:r>
            <w:r w:rsidR="009817A1">
              <w:rPr>
                <w:bCs/>
              </w:rPr>
              <w:t>фор</w:t>
            </w:r>
            <w:r w:rsidRPr="00D96859">
              <w:rPr>
                <w:bCs/>
              </w:rPr>
              <w:t>мулировать и доказывать теорему о трёх</w:t>
            </w:r>
            <w:r>
              <w:rPr>
                <w:bCs/>
              </w:rPr>
              <w:t>перпен</w:t>
            </w:r>
            <w:r w:rsidRPr="00D96859">
              <w:rPr>
                <w:bCs/>
              </w:rPr>
              <w:t>дикулярах и применять её при решениизадач; объясня</w:t>
            </w:r>
            <w:r w:rsidR="009817A1">
              <w:rPr>
                <w:bCs/>
              </w:rPr>
              <w:t>ть, что такое ортогональная про</w:t>
            </w:r>
            <w:r w:rsidRPr="00D96859">
              <w:rPr>
                <w:bCs/>
              </w:rPr>
              <w:t xml:space="preserve">екция точки </w:t>
            </w:r>
            <w:r w:rsidR="009817A1">
              <w:rPr>
                <w:bCs/>
              </w:rPr>
              <w:t>(фигуры) на плоскость, и доказы</w:t>
            </w:r>
            <w:r w:rsidRPr="00D96859">
              <w:rPr>
                <w:bCs/>
              </w:rPr>
              <w:t>вать, что проекцией прямой на плоскость, не</w:t>
            </w:r>
            <w:r w:rsidR="009817A1">
              <w:rPr>
                <w:bCs/>
              </w:rPr>
              <w:t>п</w:t>
            </w:r>
            <w:r w:rsidRPr="00D96859">
              <w:rPr>
                <w:bCs/>
              </w:rPr>
              <w:t>ерпендику</w:t>
            </w:r>
            <w:r w:rsidR="009817A1">
              <w:rPr>
                <w:bCs/>
              </w:rPr>
              <w:t>-</w:t>
            </w:r>
            <w:r w:rsidRPr="00D96859">
              <w:rPr>
                <w:bCs/>
              </w:rPr>
              <w:t>лярную к этой прямой, являетсяпрямая; объяснять, что называется углом между</w:t>
            </w:r>
          </w:p>
          <w:p w:rsidR="00D96859" w:rsidRPr="00D96859" w:rsidRDefault="00D96859" w:rsidP="00D96859">
            <w:pPr>
              <w:autoSpaceDE w:val="0"/>
              <w:autoSpaceDN w:val="0"/>
              <w:adjustRightInd w:val="0"/>
              <w:spacing w:after="0"/>
              <w:rPr>
                <w:bCs/>
              </w:rPr>
            </w:pPr>
            <w:r w:rsidRPr="00D96859">
              <w:rPr>
                <w:bCs/>
              </w:rPr>
              <w:t>прямой и плоскостью и каким свойством он об-</w:t>
            </w:r>
          </w:p>
          <w:p w:rsidR="00D96859" w:rsidRDefault="00D96859" w:rsidP="00D96859">
            <w:pPr>
              <w:autoSpaceDE w:val="0"/>
              <w:autoSpaceDN w:val="0"/>
              <w:adjustRightInd w:val="0"/>
              <w:spacing w:after="0"/>
              <w:rPr>
                <w:bCs/>
              </w:rPr>
            </w:pPr>
            <w:r w:rsidRPr="00D96859">
              <w:rPr>
                <w:bCs/>
              </w:rPr>
              <w:t>ладает; объяс</w:t>
            </w:r>
            <w:r w:rsidR="009817A1">
              <w:rPr>
                <w:bCs/>
              </w:rPr>
              <w:t>нять, что такое центральная про</w:t>
            </w:r>
            <w:r w:rsidRPr="00D96859">
              <w:rPr>
                <w:bCs/>
              </w:rPr>
              <w:t>ек</w:t>
            </w:r>
            <w:r w:rsidR="009817A1">
              <w:rPr>
                <w:bCs/>
              </w:rPr>
              <w:t>-</w:t>
            </w:r>
            <w:r w:rsidRPr="00D96859">
              <w:rPr>
                <w:bCs/>
              </w:rPr>
              <w:t>ция точки (фигуры) на плоскость</w:t>
            </w:r>
            <w:r>
              <w:rPr>
                <w:bCs/>
              </w:rPr>
              <w:t>.</w:t>
            </w:r>
          </w:p>
          <w:p w:rsidR="00D96859" w:rsidRPr="00D96859" w:rsidRDefault="00D96859" w:rsidP="00D96859">
            <w:pPr>
              <w:autoSpaceDE w:val="0"/>
              <w:autoSpaceDN w:val="0"/>
              <w:adjustRightInd w:val="0"/>
              <w:spacing w:after="0"/>
              <w:rPr>
                <w:bCs/>
              </w:rPr>
            </w:pPr>
            <w:r w:rsidRPr="00D96859">
              <w:rPr>
                <w:bCs/>
              </w:rPr>
              <w:t>Объяснять, какая фигура называется двугран-</w:t>
            </w:r>
          </w:p>
          <w:p w:rsidR="00D96859" w:rsidRPr="00D96859" w:rsidRDefault="00D96859" w:rsidP="00D96859">
            <w:pPr>
              <w:autoSpaceDE w:val="0"/>
              <w:autoSpaceDN w:val="0"/>
              <w:adjustRightInd w:val="0"/>
              <w:spacing w:after="0"/>
              <w:rPr>
                <w:bCs/>
              </w:rPr>
            </w:pPr>
            <w:r w:rsidRPr="00D96859">
              <w:rPr>
                <w:bCs/>
              </w:rPr>
              <w:t>ным углом и как он измеряется; доказывать, что</w:t>
            </w:r>
          </w:p>
          <w:p w:rsidR="00D96859" w:rsidRPr="00D96859" w:rsidRDefault="00D96859" w:rsidP="00D96859">
            <w:pPr>
              <w:autoSpaceDE w:val="0"/>
              <w:autoSpaceDN w:val="0"/>
              <w:adjustRightInd w:val="0"/>
              <w:spacing w:after="0"/>
              <w:rPr>
                <w:bCs/>
              </w:rPr>
            </w:pPr>
            <w:r w:rsidRPr="00D96859">
              <w:rPr>
                <w:bCs/>
              </w:rPr>
              <w:t>все линейные углы двугранного угла равны другдругу; объясня</w:t>
            </w:r>
            <w:r>
              <w:rPr>
                <w:bCs/>
              </w:rPr>
              <w:t>ть, что такое угол между пересе</w:t>
            </w:r>
            <w:r w:rsidRPr="00D96859">
              <w:rPr>
                <w:bCs/>
              </w:rPr>
              <w:t xml:space="preserve">кающимися плоскостями и в каких пределах онизменяется; </w:t>
            </w:r>
            <w:r>
              <w:rPr>
                <w:bCs/>
              </w:rPr>
              <w:t>формулировать определение взаим</w:t>
            </w:r>
            <w:r w:rsidRPr="00D96859">
              <w:rPr>
                <w:bCs/>
              </w:rPr>
              <w:t>но перпендикулярных плоскос</w:t>
            </w:r>
            <w:r>
              <w:rPr>
                <w:bCs/>
              </w:rPr>
              <w:t>тей, формулиро</w:t>
            </w:r>
            <w:r w:rsidRPr="00D96859">
              <w:rPr>
                <w:bCs/>
              </w:rPr>
              <w:t>вать и доказ</w:t>
            </w:r>
            <w:r>
              <w:rPr>
                <w:bCs/>
              </w:rPr>
              <w:t>ывать теорему о признаке перпен</w:t>
            </w:r>
            <w:r w:rsidRPr="00D96859">
              <w:rPr>
                <w:bCs/>
              </w:rPr>
              <w:t>дикулярности двух плоскостей; объяснять,какой парал</w:t>
            </w:r>
            <w:r>
              <w:rPr>
                <w:bCs/>
              </w:rPr>
              <w:t>лелепипед называется прямоуголь</w:t>
            </w:r>
            <w:r w:rsidRPr="00D96859">
              <w:rPr>
                <w:bCs/>
              </w:rPr>
              <w:t>ным, формулировать и доказывать утвержденияо его свойства</w:t>
            </w:r>
            <w:r>
              <w:rPr>
                <w:bCs/>
              </w:rPr>
              <w:t>х; объяснять, какая фигура назы</w:t>
            </w:r>
            <w:r w:rsidRPr="00D96859">
              <w:rPr>
                <w:bCs/>
              </w:rPr>
              <w:t>вается многогранным</w:t>
            </w:r>
            <w:r>
              <w:rPr>
                <w:bCs/>
              </w:rPr>
              <w:t xml:space="preserve"> (в частности, трёхгран</w:t>
            </w:r>
            <w:r w:rsidRPr="00D96859">
              <w:rPr>
                <w:bCs/>
              </w:rPr>
              <w:t>ным) углом и как называются его элементы,какой мн</w:t>
            </w:r>
            <w:r>
              <w:rPr>
                <w:bCs/>
              </w:rPr>
              <w:t>огогранный угол называется выпу</w:t>
            </w:r>
            <w:r w:rsidRPr="00D96859">
              <w:rPr>
                <w:bCs/>
              </w:rPr>
              <w:t>клым; форм</w:t>
            </w:r>
            <w:r>
              <w:rPr>
                <w:bCs/>
              </w:rPr>
              <w:t>улировать и доказывать утвержде</w:t>
            </w:r>
            <w:r w:rsidRPr="00D96859">
              <w:rPr>
                <w:bCs/>
              </w:rPr>
              <w:t>ние о том, ч</w:t>
            </w:r>
            <w:r>
              <w:rPr>
                <w:bCs/>
              </w:rPr>
              <w:t>то каждый плоский угол трёхгран</w:t>
            </w:r>
            <w:r w:rsidRPr="00D96859">
              <w:rPr>
                <w:bCs/>
              </w:rPr>
              <w:t>ного угла меньше суммы двух других плоских</w:t>
            </w:r>
          </w:p>
          <w:p w:rsidR="00D96859" w:rsidRPr="00D96859" w:rsidRDefault="00D96859" w:rsidP="00D96859">
            <w:pPr>
              <w:autoSpaceDE w:val="0"/>
              <w:autoSpaceDN w:val="0"/>
              <w:adjustRightInd w:val="0"/>
              <w:spacing w:after="0"/>
              <w:rPr>
                <w:bCs/>
              </w:rPr>
            </w:pPr>
            <w:r w:rsidRPr="00D96859">
              <w:rPr>
                <w:bCs/>
              </w:rPr>
              <w:t>углов, и теорему о сумме плоских углов выпу-</w:t>
            </w:r>
          </w:p>
          <w:p w:rsidR="00D96859" w:rsidRPr="00D96859" w:rsidRDefault="00D96859" w:rsidP="00D96859">
            <w:pPr>
              <w:autoSpaceDE w:val="0"/>
              <w:autoSpaceDN w:val="0"/>
              <w:adjustRightInd w:val="0"/>
              <w:spacing w:after="0"/>
              <w:rPr>
                <w:bCs/>
              </w:rPr>
            </w:pPr>
            <w:r w:rsidRPr="00D96859">
              <w:rPr>
                <w:bCs/>
              </w:rPr>
              <w:t>клого многогранного угла; решать задачи на вы-</w:t>
            </w:r>
          </w:p>
          <w:p w:rsidR="00D96859" w:rsidRPr="00D96859" w:rsidRDefault="00D96859" w:rsidP="00D96859">
            <w:pPr>
              <w:autoSpaceDE w:val="0"/>
              <w:autoSpaceDN w:val="0"/>
              <w:adjustRightInd w:val="0"/>
              <w:spacing w:after="0"/>
              <w:rPr>
                <w:bCs/>
              </w:rPr>
            </w:pPr>
            <w:r w:rsidRPr="00D96859">
              <w:rPr>
                <w:bCs/>
              </w:rPr>
              <w:t>числение и доказательство с использованием</w:t>
            </w:r>
          </w:p>
          <w:p w:rsidR="00D96859" w:rsidRPr="00D96859" w:rsidRDefault="00D96859" w:rsidP="00D96859">
            <w:pPr>
              <w:autoSpaceDE w:val="0"/>
              <w:autoSpaceDN w:val="0"/>
              <w:adjustRightInd w:val="0"/>
              <w:spacing w:after="0"/>
              <w:rPr>
                <w:bCs/>
              </w:rPr>
            </w:pPr>
            <w:r w:rsidRPr="00D96859">
              <w:rPr>
                <w:bCs/>
              </w:rPr>
              <w:t>теорем о перпендикулярности прямых и пло-</w:t>
            </w:r>
          </w:p>
          <w:p w:rsidR="00D96859" w:rsidRPr="00D96859" w:rsidRDefault="00D96859" w:rsidP="00D96859">
            <w:pPr>
              <w:autoSpaceDE w:val="0"/>
              <w:autoSpaceDN w:val="0"/>
              <w:adjustRightInd w:val="0"/>
              <w:spacing w:after="0"/>
              <w:rPr>
                <w:bCs/>
              </w:rPr>
            </w:pPr>
            <w:r w:rsidRPr="00D96859">
              <w:rPr>
                <w:bCs/>
              </w:rPr>
              <w:t>скостей, а также задачи на построение сечений</w:t>
            </w:r>
          </w:p>
          <w:p w:rsidR="00D96859" w:rsidRPr="00CE0C2D" w:rsidRDefault="00D96859" w:rsidP="00D96859">
            <w:pPr>
              <w:autoSpaceDE w:val="0"/>
              <w:autoSpaceDN w:val="0"/>
              <w:adjustRightInd w:val="0"/>
              <w:spacing w:after="0"/>
              <w:rPr>
                <w:bCs/>
              </w:rPr>
            </w:pPr>
            <w:r w:rsidRPr="00D96859">
              <w:rPr>
                <w:bCs/>
              </w:rPr>
              <w:t>прямоугольного параллелепипеда на чертеже</w:t>
            </w:r>
          </w:p>
        </w:tc>
      </w:tr>
      <w:tr w:rsidR="00D96859" w:rsidRPr="006F3221" w:rsidTr="00FF5062">
        <w:tc>
          <w:tcPr>
            <w:tcW w:w="488" w:type="dxa"/>
          </w:tcPr>
          <w:p w:rsidR="00D96859" w:rsidRDefault="00D96859" w:rsidP="006F3221">
            <w:pPr>
              <w:autoSpaceDE w:val="0"/>
              <w:autoSpaceDN w:val="0"/>
              <w:adjustRightInd w:val="0"/>
              <w:spacing w:after="0"/>
              <w:jc w:val="center"/>
              <w:rPr>
                <w:rFonts w:eastAsia="Calibri"/>
                <w:lang w:eastAsia="en-US"/>
              </w:rPr>
            </w:pPr>
            <w:r>
              <w:rPr>
                <w:rFonts w:eastAsia="Calibri"/>
                <w:lang w:eastAsia="en-US"/>
              </w:rPr>
              <w:t>5</w:t>
            </w:r>
          </w:p>
        </w:tc>
        <w:tc>
          <w:tcPr>
            <w:tcW w:w="2881" w:type="dxa"/>
          </w:tcPr>
          <w:p w:rsidR="00D96859" w:rsidRDefault="00D96859" w:rsidP="005A4D81">
            <w:pPr>
              <w:contextualSpacing/>
              <w:jc w:val="both"/>
              <w:rPr>
                <w:b/>
              </w:rPr>
            </w:pPr>
            <w:r w:rsidRPr="00D96859">
              <w:rPr>
                <w:b/>
              </w:rPr>
              <w:t>Многогранники</w:t>
            </w:r>
            <w:r w:rsidR="009817A1">
              <w:rPr>
                <w:b/>
              </w:rPr>
              <w:t>.</w:t>
            </w:r>
          </w:p>
          <w:p w:rsidR="00D96859" w:rsidRDefault="00D96859" w:rsidP="005A4D81">
            <w:pPr>
              <w:contextualSpacing/>
              <w:jc w:val="both"/>
              <w:rPr>
                <w:b/>
              </w:rPr>
            </w:pPr>
            <w:r w:rsidRPr="009817A1">
              <w:rPr>
                <w:b/>
              </w:rPr>
              <w:t>Понятие многогран</w:t>
            </w:r>
            <w:r w:rsidR="009817A1">
              <w:rPr>
                <w:b/>
              </w:rPr>
              <w:t>-</w:t>
            </w:r>
            <w:r w:rsidRPr="009817A1">
              <w:rPr>
                <w:b/>
              </w:rPr>
              <w:t>ника. Призма</w:t>
            </w:r>
            <w:r w:rsidR="009817A1">
              <w:rPr>
                <w:b/>
              </w:rPr>
              <w:t>.</w:t>
            </w:r>
          </w:p>
          <w:p w:rsidR="009817A1" w:rsidRPr="009817A1" w:rsidRDefault="009817A1" w:rsidP="009817A1">
            <w:pPr>
              <w:contextualSpacing/>
              <w:jc w:val="both"/>
            </w:pPr>
            <w:r w:rsidRPr="009817A1">
              <w:t>Понятие многогранника</w:t>
            </w:r>
            <w:r>
              <w:t>.</w:t>
            </w:r>
          </w:p>
          <w:p w:rsidR="009817A1" w:rsidRPr="009817A1" w:rsidRDefault="009817A1" w:rsidP="009817A1">
            <w:pPr>
              <w:contextualSpacing/>
              <w:jc w:val="both"/>
            </w:pPr>
            <w:r w:rsidRPr="009817A1">
              <w:t>Геометрическое тело</w:t>
            </w:r>
            <w:r>
              <w:t>.</w:t>
            </w:r>
          </w:p>
          <w:p w:rsidR="009817A1" w:rsidRPr="009817A1" w:rsidRDefault="009817A1" w:rsidP="009817A1">
            <w:pPr>
              <w:contextualSpacing/>
              <w:jc w:val="both"/>
            </w:pPr>
            <w:r w:rsidRPr="009817A1">
              <w:t>Теорема Эйлера</w:t>
            </w:r>
            <w:r>
              <w:t>.</w:t>
            </w:r>
          </w:p>
          <w:p w:rsidR="009817A1" w:rsidRPr="009817A1" w:rsidRDefault="009817A1" w:rsidP="009817A1">
            <w:pPr>
              <w:contextualSpacing/>
              <w:jc w:val="both"/>
            </w:pPr>
            <w:r w:rsidRPr="009817A1">
              <w:t>Призма</w:t>
            </w:r>
            <w:r>
              <w:t>.</w:t>
            </w:r>
          </w:p>
          <w:p w:rsidR="009817A1" w:rsidRPr="009817A1" w:rsidRDefault="009817A1" w:rsidP="009817A1">
            <w:pPr>
              <w:contextualSpacing/>
              <w:jc w:val="both"/>
            </w:pPr>
            <w:r w:rsidRPr="009817A1">
              <w:t>Пространственная теорема Пифагора</w:t>
            </w:r>
            <w:r>
              <w:t>.</w:t>
            </w:r>
          </w:p>
          <w:p w:rsidR="009817A1" w:rsidRPr="009817A1" w:rsidRDefault="009817A1" w:rsidP="005A4D81">
            <w:pPr>
              <w:contextualSpacing/>
              <w:jc w:val="both"/>
              <w:rPr>
                <w:b/>
              </w:rPr>
            </w:pPr>
          </w:p>
          <w:p w:rsidR="009B7214" w:rsidRDefault="009B7214" w:rsidP="005A4D81">
            <w:pPr>
              <w:contextualSpacing/>
              <w:jc w:val="both"/>
              <w:rPr>
                <w:b/>
              </w:rPr>
            </w:pPr>
          </w:p>
          <w:p w:rsidR="009B7214" w:rsidRDefault="009B7214" w:rsidP="005A4D81">
            <w:pPr>
              <w:contextualSpacing/>
              <w:jc w:val="both"/>
              <w:rPr>
                <w:b/>
              </w:rPr>
            </w:pPr>
          </w:p>
          <w:p w:rsidR="009B7214" w:rsidRDefault="009B7214" w:rsidP="005A4D81">
            <w:pPr>
              <w:contextualSpacing/>
              <w:jc w:val="both"/>
              <w:rPr>
                <w:b/>
              </w:rPr>
            </w:pPr>
          </w:p>
          <w:p w:rsidR="009B7214" w:rsidRDefault="009B7214" w:rsidP="005A4D81">
            <w:pPr>
              <w:contextualSpacing/>
              <w:jc w:val="both"/>
              <w:rPr>
                <w:b/>
              </w:rPr>
            </w:pPr>
          </w:p>
          <w:p w:rsidR="009B7214" w:rsidRDefault="009B7214" w:rsidP="005A4D81">
            <w:pPr>
              <w:contextualSpacing/>
              <w:jc w:val="both"/>
              <w:rPr>
                <w:b/>
              </w:rPr>
            </w:pPr>
          </w:p>
          <w:p w:rsidR="009B7214" w:rsidRDefault="009B7214" w:rsidP="005A4D81">
            <w:pPr>
              <w:contextualSpacing/>
              <w:jc w:val="both"/>
              <w:rPr>
                <w:b/>
              </w:rPr>
            </w:pPr>
          </w:p>
          <w:p w:rsidR="009B7214" w:rsidRDefault="009B7214" w:rsidP="005A4D81">
            <w:pPr>
              <w:contextualSpacing/>
              <w:jc w:val="both"/>
              <w:rPr>
                <w:b/>
              </w:rPr>
            </w:pPr>
          </w:p>
          <w:p w:rsidR="009B7214" w:rsidRDefault="009B7214" w:rsidP="005A4D81">
            <w:pPr>
              <w:contextualSpacing/>
              <w:jc w:val="both"/>
              <w:rPr>
                <w:b/>
              </w:rPr>
            </w:pPr>
          </w:p>
          <w:p w:rsidR="009B7214" w:rsidRDefault="009B7214" w:rsidP="005A4D81">
            <w:pPr>
              <w:contextualSpacing/>
              <w:jc w:val="both"/>
              <w:rPr>
                <w:b/>
              </w:rPr>
            </w:pPr>
          </w:p>
          <w:p w:rsidR="00D96859" w:rsidRDefault="00D96859" w:rsidP="005A4D81">
            <w:pPr>
              <w:contextualSpacing/>
              <w:jc w:val="both"/>
              <w:rPr>
                <w:b/>
              </w:rPr>
            </w:pPr>
            <w:r w:rsidRPr="009B7214">
              <w:rPr>
                <w:b/>
              </w:rPr>
              <w:t>Пирамида</w:t>
            </w:r>
            <w:r w:rsidR="009B7214">
              <w:rPr>
                <w:b/>
              </w:rPr>
              <w:t>.</w:t>
            </w:r>
          </w:p>
          <w:p w:rsidR="009B7214" w:rsidRDefault="009B7214" w:rsidP="009B7214">
            <w:pPr>
              <w:contextualSpacing/>
              <w:jc w:val="both"/>
            </w:pPr>
            <w:r>
              <w:t>Пирамида.</w:t>
            </w:r>
          </w:p>
          <w:p w:rsidR="009B7214" w:rsidRDefault="009B7214" w:rsidP="009B7214">
            <w:pPr>
              <w:contextualSpacing/>
              <w:jc w:val="both"/>
            </w:pPr>
            <w:r>
              <w:t>Правильная пирамида.</w:t>
            </w:r>
          </w:p>
          <w:p w:rsidR="009B7214" w:rsidRPr="009B7214" w:rsidRDefault="009B7214" w:rsidP="009B7214">
            <w:pPr>
              <w:contextualSpacing/>
              <w:jc w:val="both"/>
            </w:pPr>
            <w:r>
              <w:t>Усечённая пирамида.</w:t>
            </w:r>
          </w:p>
          <w:p w:rsidR="009B7214" w:rsidRPr="009B7214" w:rsidRDefault="009B7214" w:rsidP="005A4D81">
            <w:pPr>
              <w:contextualSpacing/>
              <w:jc w:val="both"/>
              <w:rPr>
                <w:b/>
              </w:rPr>
            </w:pPr>
          </w:p>
          <w:p w:rsidR="009B7214" w:rsidRDefault="009B7214" w:rsidP="005A4D81">
            <w:pPr>
              <w:contextualSpacing/>
              <w:jc w:val="both"/>
              <w:rPr>
                <w:b/>
              </w:rPr>
            </w:pPr>
          </w:p>
          <w:p w:rsidR="009B7214" w:rsidRDefault="009B7214" w:rsidP="005A4D81">
            <w:pPr>
              <w:contextualSpacing/>
              <w:jc w:val="both"/>
              <w:rPr>
                <w:b/>
              </w:rPr>
            </w:pPr>
          </w:p>
          <w:p w:rsidR="009B7214" w:rsidRDefault="009B7214" w:rsidP="005A4D81">
            <w:pPr>
              <w:contextualSpacing/>
              <w:jc w:val="both"/>
              <w:rPr>
                <w:b/>
              </w:rPr>
            </w:pPr>
          </w:p>
          <w:p w:rsidR="009B7214" w:rsidRDefault="009B7214" w:rsidP="005A4D81">
            <w:pPr>
              <w:contextualSpacing/>
              <w:jc w:val="both"/>
              <w:rPr>
                <w:b/>
              </w:rPr>
            </w:pPr>
          </w:p>
          <w:p w:rsidR="009B7214" w:rsidRDefault="009B7214" w:rsidP="005A4D81">
            <w:pPr>
              <w:contextualSpacing/>
              <w:jc w:val="both"/>
              <w:rPr>
                <w:b/>
              </w:rPr>
            </w:pPr>
          </w:p>
          <w:p w:rsidR="009B7214" w:rsidRDefault="009B7214" w:rsidP="005A4D81">
            <w:pPr>
              <w:contextualSpacing/>
              <w:jc w:val="both"/>
              <w:rPr>
                <w:b/>
              </w:rPr>
            </w:pPr>
          </w:p>
          <w:p w:rsidR="009B7214" w:rsidRDefault="009B7214" w:rsidP="005A4D81">
            <w:pPr>
              <w:contextualSpacing/>
              <w:jc w:val="both"/>
              <w:rPr>
                <w:b/>
              </w:rPr>
            </w:pPr>
          </w:p>
          <w:p w:rsidR="009B7214" w:rsidRDefault="009B7214" w:rsidP="005A4D81">
            <w:pPr>
              <w:contextualSpacing/>
              <w:jc w:val="both"/>
              <w:rPr>
                <w:b/>
              </w:rPr>
            </w:pPr>
          </w:p>
          <w:p w:rsidR="009B7214" w:rsidRDefault="009B7214" w:rsidP="005A4D81">
            <w:pPr>
              <w:contextualSpacing/>
              <w:jc w:val="both"/>
              <w:rPr>
                <w:b/>
              </w:rPr>
            </w:pPr>
          </w:p>
          <w:p w:rsidR="009B7214" w:rsidRDefault="009B7214" w:rsidP="005A4D81">
            <w:pPr>
              <w:contextualSpacing/>
              <w:jc w:val="both"/>
              <w:rPr>
                <w:b/>
              </w:rPr>
            </w:pPr>
          </w:p>
          <w:p w:rsidR="00D96859" w:rsidRDefault="00D96859" w:rsidP="009B7214">
            <w:pPr>
              <w:contextualSpacing/>
              <w:rPr>
                <w:b/>
              </w:rPr>
            </w:pPr>
            <w:r w:rsidRPr="009B7214">
              <w:rPr>
                <w:b/>
              </w:rPr>
              <w:t>Правильные многогранники</w:t>
            </w:r>
            <w:r w:rsidR="009B7214">
              <w:rPr>
                <w:b/>
              </w:rPr>
              <w:t>.</w:t>
            </w:r>
          </w:p>
          <w:p w:rsidR="009B7214" w:rsidRDefault="009B7214" w:rsidP="009B7214">
            <w:pPr>
              <w:contextualSpacing/>
            </w:pPr>
            <w:r>
              <w:t>Симметрия в пространстве.</w:t>
            </w:r>
          </w:p>
          <w:p w:rsidR="009B7214" w:rsidRDefault="009B7214" w:rsidP="009B7214">
            <w:pPr>
              <w:contextualSpacing/>
            </w:pPr>
            <w:r>
              <w:t>Понятие правильного многогранника.</w:t>
            </w:r>
          </w:p>
          <w:p w:rsidR="009B7214" w:rsidRPr="009B7214" w:rsidRDefault="009B7214" w:rsidP="009B7214">
            <w:pPr>
              <w:contextualSpacing/>
            </w:pPr>
            <w:r>
              <w:t>Элементы симметрии правильныхмногогран-ников.</w:t>
            </w:r>
          </w:p>
          <w:p w:rsidR="009B7214" w:rsidRDefault="009B7214" w:rsidP="009B7214">
            <w:pPr>
              <w:contextualSpacing/>
              <w:rPr>
                <w:b/>
              </w:rPr>
            </w:pPr>
          </w:p>
          <w:p w:rsidR="00D96859" w:rsidRPr="009B7214" w:rsidRDefault="00D96859" w:rsidP="009B7214">
            <w:pPr>
              <w:contextualSpacing/>
              <w:rPr>
                <w:b/>
              </w:rPr>
            </w:pPr>
            <w:r w:rsidRPr="009B7214">
              <w:rPr>
                <w:b/>
              </w:rPr>
              <w:t>Контрольная работа № 4</w:t>
            </w:r>
          </w:p>
          <w:p w:rsidR="00D96859" w:rsidRPr="00D96859" w:rsidRDefault="00D96859" w:rsidP="005A4D81">
            <w:pPr>
              <w:contextualSpacing/>
              <w:jc w:val="both"/>
            </w:pPr>
            <w:r w:rsidRPr="009B7214">
              <w:rPr>
                <w:b/>
              </w:rPr>
              <w:t>Зачёт № 3</w:t>
            </w:r>
          </w:p>
        </w:tc>
        <w:tc>
          <w:tcPr>
            <w:tcW w:w="992" w:type="dxa"/>
          </w:tcPr>
          <w:p w:rsidR="00D96859" w:rsidRDefault="00EC6E5E" w:rsidP="009B7214">
            <w:pPr>
              <w:contextualSpacing/>
              <w:jc w:val="center"/>
              <w:rPr>
                <w:b/>
              </w:rPr>
            </w:pPr>
            <w:r>
              <w:rPr>
                <w:b/>
              </w:rPr>
              <w:t>16</w:t>
            </w:r>
          </w:p>
          <w:p w:rsidR="009817A1" w:rsidRDefault="009817A1" w:rsidP="009B7214">
            <w:pPr>
              <w:contextualSpacing/>
              <w:jc w:val="center"/>
            </w:pPr>
          </w:p>
          <w:p w:rsidR="009B7214" w:rsidRDefault="009B7214" w:rsidP="009B7214">
            <w:pPr>
              <w:contextualSpacing/>
              <w:jc w:val="center"/>
            </w:pPr>
          </w:p>
          <w:p w:rsidR="009B7214" w:rsidRDefault="009B7214" w:rsidP="009B7214">
            <w:pPr>
              <w:contextualSpacing/>
              <w:jc w:val="center"/>
            </w:pPr>
          </w:p>
          <w:p w:rsidR="009B7214" w:rsidRDefault="009B7214" w:rsidP="009B7214">
            <w:pPr>
              <w:contextualSpacing/>
              <w:jc w:val="center"/>
            </w:pPr>
          </w:p>
          <w:p w:rsidR="009B7214" w:rsidRDefault="009B7214" w:rsidP="009B7214">
            <w:pPr>
              <w:contextualSpacing/>
              <w:jc w:val="center"/>
            </w:pPr>
          </w:p>
          <w:p w:rsidR="009B7214" w:rsidRDefault="009B7214" w:rsidP="009B7214">
            <w:pPr>
              <w:contextualSpacing/>
              <w:jc w:val="center"/>
            </w:pPr>
          </w:p>
          <w:p w:rsidR="009B7214" w:rsidRDefault="009B7214" w:rsidP="009B7214">
            <w:pPr>
              <w:contextualSpacing/>
              <w:jc w:val="center"/>
            </w:pPr>
          </w:p>
          <w:p w:rsidR="009B7214" w:rsidRDefault="009B7214" w:rsidP="009B7214">
            <w:pPr>
              <w:contextualSpacing/>
              <w:jc w:val="center"/>
            </w:pPr>
          </w:p>
          <w:p w:rsidR="009B7214" w:rsidRDefault="009B7214" w:rsidP="009B7214">
            <w:pPr>
              <w:contextualSpacing/>
              <w:jc w:val="center"/>
            </w:pPr>
          </w:p>
          <w:p w:rsidR="009B7214" w:rsidRDefault="009B7214" w:rsidP="009B7214">
            <w:pPr>
              <w:contextualSpacing/>
              <w:jc w:val="center"/>
            </w:pPr>
          </w:p>
          <w:p w:rsidR="009B7214" w:rsidRDefault="009B7214" w:rsidP="009B7214">
            <w:pPr>
              <w:contextualSpacing/>
              <w:jc w:val="center"/>
            </w:pPr>
          </w:p>
          <w:p w:rsidR="009B7214" w:rsidRDefault="009B7214" w:rsidP="009B7214">
            <w:pPr>
              <w:contextualSpacing/>
              <w:jc w:val="center"/>
            </w:pPr>
          </w:p>
          <w:p w:rsidR="009B7214" w:rsidRDefault="009B7214" w:rsidP="009B7214">
            <w:pPr>
              <w:contextualSpacing/>
              <w:jc w:val="center"/>
            </w:pPr>
          </w:p>
          <w:p w:rsidR="009B7214" w:rsidRDefault="009B7214" w:rsidP="009B7214">
            <w:pPr>
              <w:contextualSpacing/>
              <w:jc w:val="center"/>
            </w:pPr>
          </w:p>
          <w:p w:rsidR="009B7214" w:rsidRDefault="009B7214" w:rsidP="009B7214">
            <w:pPr>
              <w:contextualSpacing/>
              <w:jc w:val="center"/>
            </w:pPr>
          </w:p>
          <w:p w:rsidR="009B7214" w:rsidRDefault="009B7214" w:rsidP="009B7214">
            <w:pPr>
              <w:contextualSpacing/>
              <w:jc w:val="center"/>
            </w:pPr>
          </w:p>
          <w:p w:rsidR="009B7214" w:rsidRDefault="009B7214" w:rsidP="009B7214">
            <w:pPr>
              <w:contextualSpacing/>
              <w:jc w:val="center"/>
            </w:pPr>
          </w:p>
          <w:p w:rsidR="009B7214" w:rsidRDefault="009B7214" w:rsidP="009B7214">
            <w:pPr>
              <w:contextualSpacing/>
              <w:jc w:val="center"/>
            </w:pPr>
          </w:p>
          <w:p w:rsidR="009B7214" w:rsidRPr="006F5244" w:rsidRDefault="009B7214" w:rsidP="009B7214">
            <w:pPr>
              <w:contextualSpacing/>
              <w:jc w:val="center"/>
              <w:rPr>
                <w:b/>
              </w:rPr>
            </w:pPr>
            <w:r w:rsidRPr="006F5244">
              <w:rPr>
                <w:b/>
              </w:rPr>
              <w:t>4</w:t>
            </w:r>
          </w:p>
          <w:p w:rsidR="009B7214" w:rsidRDefault="009B7214" w:rsidP="009B7214">
            <w:pPr>
              <w:contextualSpacing/>
              <w:jc w:val="center"/>
            </w:pPr>
          </w:p>
          <w:p w:rsidR="009B7214" w:rsidRDefault="009B7214" w:rsidP="009B7214">
            <w:pPr>
              <w:contextualSpacing/>
              <w:jc w:val="center"/>
            </w:pPr>
          </w:p>
          <w:p w:rsidR="009B7214" w:rsidRDefault="009B7214" w:rsidP="009B7214">
            <w:pPr>
              <w:contextualSpacing/>
              <w:jc w:val="center"/>
            </w:pPr>
          </w:p>
          <w:p w:rsidR="009B7214" w:rsidRDefault="009B7214" w:rsidP="009B7214">
            <w:pPr>
              <w:contextualSpacing/>
              <w:jc w:val="center"/>
            </w:pPr>
          </w:p>
          <w:p w:rsidR="009B7214" w:rsidRDefault="009B7214" w:rsidP="009B7214">
            <w:pPr>
              <w:contextualSpacing/>
              <w:jc w:val="center"/>
            </w:pPr>
          </w:p>
          <w:p w:rsidR="009B7214" w:rsidRDefault="009B7214" w:rsidP="009B7214">
            <w:pPr>
              <w:contextualSpacing/>
              <w:jc w:val="center"/>
            </w:pPr>
          </w:p>
          <w:p w:rsidR="009B7214" w:rsidRDefault="009B7214" w:rsidP="009B7214">
            <w:pPr>
              <w:contextualSpacing/>
              <w:jc w:val="center"/>
            </w:pPr>
          </w:p>
          <w:p w:rsidR="009B7214" w:rsidRDefault="009B7214" w:rsidP="009B7214">
            <w:pPr>
              <w:contextualSpacing/>
              <w:jc w:val="center"/>
            </w:pPr>
          </w:p>
          <w:p w:rsidR="009B7214" w:rsidRDefault="009B7214" w:rsidP="009B7214">
            <w:pPr>
              <w:contextualSpacing/>
              <w:jc w:val="center"/>
            </w:pPr>
          </w:p>
          <w:p w:rsidR="009B7214" w:rsidRDefault="009B7214" w:rsidP="009B7214">
            <w:pPr>
              <w:contextualSpacing/>
              <w:jc w:val="center"/>
            </w:pPr>
          </w:p>
          <w:p w:rsidR="009B7214" w:rsidRDefault="009B7214" w:rsidP="009B7214">
            <w:pPr>
              <w:contextualSpacing/>
              <w:jc w:val="center"/>
            </w:pPr>
          </w:p>
          <w:p w:rsidR="009B7214" w:rsidRDefault="009B7214" w:rsidP="009B7214">
            <w:pPr>
              <w:contextualSpacing/>
              <w:jc w:val="center"/>
            </w:pPr>
          </w:p>
          <w:p w:rsidR="009B7214" w:rsidRDefault="009B7214" w:rsidP="009B7214">
            <w:pPr>
              <w:contextualSpacing/>
              <w:jc w:val="center"/>
            </w:pPr>
          </w:p>
          <w:p w:rsidR="009B7214" w:rsidRDefault="009B7214" w:rsidP="009B7214">
            <w:pPr>
              <w:contextualSpacing/>
              <w:jc w:val="center"/>
            </w:pPr>
          </w:p>
          <w:p w:rsidR="009B7214" w:rsidRDefault="009B7214" w:rsidP="009B7214">
            <w:pPr>
              <w:contextualSpacing/>
              <w:jc w:val="center"/>
            </w:pPr>
            <w:r>
              <w:t>5</w:t>
            </w:r>
          </w:p>
          <w:p w:rsidR="009B7214" w:rsidRDefault="009B7214" w:rsidP="009B7214">
            <w:pPr>
              <w:contextualSpacing/>
              <w:jc w:val="center"/>
            </w:pPr>
          </w:p>
          <w:p w:rsidR="009B7214" w:rsidRDefault="009B7214" w:rsidP="009B7214">
            <w:pPr>
              <w:contextualSpacing/>
              <w:jc w:val="center"/>
            </w:pPr>
          </w:p>
          <w:p w:rsidR="009B7214" w:rsidRDefault="009B7214" w:rsidP="009B7214">
            <w:pPr>
              <w:contextualSpacing/>
              <w:jc w:val="center"/>
            </w:pPr>
          </w:p>
          <w:p w:rsidR="009B7214" w:rsidRDefault="009B7214" w:rsidP="009B7214">
            <w:pPr>
              <w:contextualSpacing/>
              <w:jc w:val="center"/>
            </w:pPr>
          </w:p>
          <w:p w:rsidR="009B7214" w:rsidRDefault="009B7214" w:rsidP="009B7214">
            <w:pPr>
              <w:contextualSpacing/>
              <w:jc w:val="center"/>
            </w:pPr>
          </w:p>
          <w:p w:rsidR="009B7214" w:rsidRDefault="009B7214" w:rsidP="009B7214">
            <w:pPr>
              <w:contextualSpacing/>
              <w:jc w:val="center"/>
            </w:pPr>
          </w:p>
          <w:p w:rsidR="009B7214" w:rsidRDefault="009B7214" w:rsidP="009B7214">
            <w:pPr>
              <w:contextualSpacing/>
              <w:jc w:val="center"/>
            </w:pPr>
          </w:p>
          <w:p w:rsidR="009B7214" w:rsidRDefault="009B7214" w:rsidP="009B7214">
            <w:pPr>
              <w:contextualSpacing/>
              <w:jc w:val="center"/>
            </w:pPr>
          </w:p>
          <w:p w:rsidR="009B7214" w:rsidRDefault="009B7214" w:rsidP="009B7214">
            <w:pPr>
              <w:contextualSpacing/>
              <w:jc w:val="center"/>
            </w:pPr>
          </w:p>
          <w:p w:rsidR="009B7214" w:rsidRDefault="009B7214" w:rsidP="009B7214">
            <w:pPr>
              <w:contextualSpacing/>
              <w:jc w:val="center"/>
            </w:pPr>
            <w:r>
              <w:t>1</w:t>
            </w:r>
          </w:p>
          <w:p w:rsidR="009B7214" w:rsidRDefault="009B7214" w:rsidP="009B7214">
            <w:pPr>
              <w:contextualSpacing/>
              <w:jc w:val="center"/>
            </w:pPr>
          </w:p>
          <w:p w:rsidR="009B7214" w:rsidRPr="009817A1" w:rsidRDefault="009B7214" w:rsidP="009B7214">
            <w:pPr>
              <w:contextualSpacing/>
              <w:jc w:val="center"/>
            </w:pPr>
            <w:r>
              <w:t>1</w:t>
            </w:r>
          </w:p>
        </w:tc>
        <w:tc>
          <w:tcPr>
            <w:tcW w:w="5210" w:type="dxa"/>
          </w:tcPr>
          <w:p w:rsidR="00D96859" w:rsidRPr="00D96859" w:rsidRDefault="00D96859" w:rsidP="00D96859">
            <w:pPr>
              <w:autoSpaceDE w:val="0"/>
              <w:autoSpaceDN w:val="0"/>
              <w:adjustRightInd w:val="0"/>
              <w:spacing w:after="0"/>
              <w:rPr>
                <w:bCs/>
              </w:rPr>
            </w:pPr>
            <w:r w:rsidRPr="00D96859">
              <w:rPr>
                <w:bCs/>
              </w:rPr>
              <w:t>Объяснять, какая фигура называется много-</w:t>
            </w:r>
          </w:p>
          <w:p w:rsidR="00D96859" w:rsidRPr="00D96859" w:rsidRDefault="00D96859" w:rsidP="00D96859">
            <w:pPr>
              <w:autoSpaceDE w:val="0"/>
              <w:autoSpaceDN w:val="0"/>
              <w:adjustRightInd w:val="0"/>
              <w:spacing w:after="0"/>
              <w:rPr>
                <w:bCs/>
              </w:rPr>
            </w:pPr>
            <w:r w:rsidRPr="00D96859">
              <w:rPr>
                <w:bCs/>
              </w:rPr>
              <w:t>гранником и как называются его элементы, ка-</w:t>
            </w:r>
          </w:p>
          <w:p w:rsidR="00D96859" w:rsidRPr="00D96859" w:rsidRDefault="00D96859" w:rsidP="00D96859">
            <w:pPr>
              <w:autoSpaceDE w:val="0"/>
              <w:autoSpaceDN w:val="0"/>
              <w:adjustRightInd w:val="0"/>
              <w:spacing w:after="0"/>
              <w:rPr>
                <w:bCs/>
              </w:rPr>
            </w:pPr>
            <w:r w:rsidRPr="00D96859">
              <w:rPr>
                <w:bCs/>
              </w:rPr>
              <w:t>кой многогранник называется выпуклым, при-</w:t>
            </w:r>
          </w:p>
          <w:p w:rsidR="00D96859" w:rsidRPr="00D96859" w:rsidRDefault="00D96859" w:rsidP="00D96859">
            <w:pPr>
              <w:autoSpaceDE w:val="0"/>
              <w:autoSpaceDN w:val="0"/>
              <w:adjustRightInd w:val="0"/>
              <w:spacing w:after="0"/>
              <w:rPr>
                <w:bCs/>
              </w:rPr>
            </w:pPr>
            <w:r w:rsidRPr="00D96859">
              <w:rPr>
                <w:bCs/>
              </w:rPr>
              <w:t>водить примеры многогранников; объяснять,</w:t>
            </w:r>
          </w:p>
          <w:p w:rsidR="00D96859" w:rsidRPr="00D96859" w:rsidRDefault="00D96859" w:rsidP="00D96859">
            <w:pPr>
              <w:autoSpaceDE w:val="0"/>
              <w:autoSpaceDN w:val="0"/>
              <w:adjustRightInd w:val="0"/>
              <w:spacing w:after="0"/>
              <w:rPr>
                <w:bCs/>
              </w:rPr>
            </w:pPr>
            <w:r w:rsidRPr="00D96859">
              <w:rPr>
                <w:bCs/>
              </w:rPr>
              <w:t>что такое геометрическое тело; формулировать</w:t>
            </w:r>
          </w:p>
          <w:p w:rsidR="00D96859" w:rsidRPr="00D96859" w:rsidRDefault="00D96859" w:rsidP="00D96859">
            <w:pPr>
              <w:autoSpaceDE w:val="0"/>
              <w:autoSpaceDN w:val="0"/>
              <w:adjustRightInd w:val="0"/>
              <w:spacing w:after="0"/>
              <w:rPr>
                <w:bCs/>
              </w:rPr>
            </w:pPr>
            <w:r w:rsidRPr="00D96859">
              <w:rPr>
                <w:bCs/>
              </w:rPr>
              <w:t>и доказывать теорему Эйлера для выпуклых</w:t>
            </w:r>
          </w:p>
          <w:p w:rsidR="00D96859" w:rsidRPr="00D96859" w:rsidRDefault="00D96859" w:rsidP="00D96859">
            <w:pPr>
              <w:autoSpaceDE w:val="0"/>
              <w:autoSpaceDN w:val="0"/>
              <w:adjustRightInd w:val="0"/>
              <w:spacing w:after="0"/>
              <w:rPr>
                <w:bCs/>
              </w:rPr>
            </w:pPr>
            <w:r w:rsidRPr="00D96859">
              <w:rPr>
                <w:bCs/>
              </w:rPr>
              <w:t>многогранников; объяснять, какой многогран-</w:t>
            </w:r>
          </w:p>
          <w:p w:rsidR="00D96859" w:rsidRPr="00D96859" w:rsidRDefault="00D96859" w:rsidP="00D96859">
            <w:pPr>
              <w:autoSpaceDE w:val="0"/>
              <w:autoSpaceDN w:val="0"/>
              <w:adjustRightInd w:val="0"/>
              <w:spacing w:after="0"/>
              <w:rPr>
                <w:bCs/>
              </w:rPr>
            </w:pPr>
            <w:r w:rsidRPr="00D96859">
              <w:rPr>
                <w:bCs/>
              </w:rPr>
              <w:t>ник называется призмой и как называются её</w:t>
            </w:r>
          </w:p>
          <w:p w:rsidR="00D96859" w:rsidRPr="00D96859" w:rsidRDefault="00D96859" w:rsidP="00D96859">
            <w:pPr>
              <w:autoSpaceDE w:val="0"/>
              <w:autoSpaceDN w:val="0"/>
              <w:adjustRightInd w:val="0"/>
              <w:spacing w:after="0"/>
              <w:rPr>
                <w:bCs/>
              </w:rPr>
            </w:pPr>
            <w:r w:rsidRPr="00D96859">
              <w:rPr>
                <w:bCs/>
              </w:rPr>
              <w:t>элементы, какая призма называется прямой,</w:t>
            </w:r>
          </w:p>
          <w:p w:rsidR="00D96859" w:rsidRPr="00D96859" w:rsidRDefault="00D96859" w:rsidP="00D96859">
            <w:pPr>
              <w:autoSpaceDE w:val="0"/>
              <w:autoSpaceDN w:val="0"/>
              <w:adjustRightInd w:val="0"/>
              <w:spacing w:after="0"/>
              <w:rPr>
                <w:bCs/>
              </w:rPr>
            </w:pPr>
            <w:r w:rsidRPr="00D96859">
              <w:rPr>
                <w:bCs/>
              </w:rPr>
              <w:t>наклонной, правильной, изображать призмы на</w:t>
            </w:r>
          </w:p>
          <w:p w:rsidR="00D96859" w:rsidRPr="00D96859" w:rsidRDefault="00D96859" w:rsidP="00D96859">
            <w:pPr>
              <w:autoSpaceDE w:val="0"/>
              <w:autoSpaceDN w:val="0"/>
              <w:adjustRightInd w:val="0"/>
              <w:spacing w:after="0"/>
              <w:rPr>
                <w:bCs/>
              </w:rPr>
            </w:pPr>
            <w:r w:rsidRPr="00D96859">
              <w:rPr>
                <w:bCs/>
              </w:rPr>
              <w:t>рисунке; объяснять, что называется площадью</w:t>
            </w:r>
          </w:p>
          <w:p w:rsidR="00D96859" w:rsidRPr="00D96859" w:rsidRDefault="00D96859" w:rsidP="00D96859">
            <w:pPr>
              <w:autoSpaceDE w:val="0"/>
              <w:autoSpaceDN w:val="0"/>
              <w:adjustRightInd w:val="0"/>
              <w:spacing w:after="0"/>
              <w:rPr>
                <w:bCs/>
              </w:rPr>
            </w:pPr>
            <w:r w:rsidRPr="00D96859">
              <w:rPr>
                <w:bCs/>
              </w:rPr>
              <w:t>полной (боковой) поверхности призмы, и до-</w:t>
            </w:r>
          </w:p>
          <w:p w:rsidR="00D96859" w:rsidRPr="00D96859" w:rsidRDefault="00D96859" w:rsidP="00D96859">
            <w:pPr>
              <w:autoSpaceDE w:val="0"/>
              <w:autoSpaceDN w:val="0"/>
              <w:adjustRightInd w:val="0"/>
              <w:spacing w:after="0"/>
              <w:rPr>
                <w:bCs/>
              </w:rPr>
            </w:pPr>
            <w:r w:rsidRPr="00D96859">
              <w:rPr>
                <w:bCs/>
              </w:rPr>
              <w:t>казывать теорему о площади боковой поверх-</w:t>
            </w:r>
          </w:p>
          <w:p w:rsidR="00D96859" w:rsidRPr="00D96859" w:rsidRDefault="00D96859" w:rsidP="00D96859">
            <w:pPr>
              <w:autoSpaceDE w:val="0"/>
              <w:autoSpaceDN w:val="0"/>
              <w:adjustRightInd w:val="0"/>
              <w:spacing w:after="0"/>
              <w:rPr>
                <w:bCs/>
              </w:rPr>
            </w:pPr>
            <w:r w:rsidRPr="00D96859">
              <w:rPr>
                <w:bCs/>
              </w:rPr>
              <w:t>ности прямой призмы; выводить формулу пло-</w:t>
            </w:r>
          </w:p>
          <w:p w:rsidR="00D96859" w:rsidRPr="00D96859" w:rsidRDefault="00D96859" w:rsidP="00D96859">
            <w:pPr>
              <w:autoSpaceDE w:val="0"/>
              <w:autoSpaceDN w:val="0"/>
              <w:adjustRightInd w:val="0"/>
              <w:spacing w:after="0"/>
              <w:rPr>
                <w:bCs/>
              </w:rPr>
            </w:pPr>
            <w:r w:rsidRPr="00D96859">
              <w:rPr>
                <w:bCs/>
              </w:rPr>
              <w:t>щади ортогональной проекции многоугольника</w:t>
            </w:r>
          </w:p>
          <w:p w:rsidR="00D96859" w:rsidRPr="00D96859" w:rsidRDefault="00D96859" w:rsidP="00D96859">
            <w:pPr>
              <w:autoSpaceDE w:val="0"/>
              <w:autoSpaceDN w:val="0"/>
              <w:adjustRightInd w:val="0"/>
              <w:spacing w:after="0"/>
              <w:rPr>
                <w:bCs/>
              </w:rPr>
            </w:pPr>
            <w:r w:rsidRPr="00D96859">
              <w:rPr>
                <w:bCs/>
              </w:rPr>
              <w:t>и доказывать пространственную теорему</w:t>
            </w:r>
          </w:p>
          <w:p w:rsidR="00D96859" w:rsidRPr="00D96859" w:rsidRDefault="00D96859" w:rsidP="00D96859">
            <w:pPr>
              <w:autoSpaceDE w:val="0"/>
              <w:autoSpaceDN w:val="0"/>
              <w:adjustRightInd w:val="0"/>
              <w:spacing w:after="0"/>
              <w:rPr>
                <w:bCs/>
              </w:rPr>
            </w:pPr>
            <w:r w:rsidRPr="00D96859">
              <w:rPr>
                <w:bCs/>
              </w:rPr>
              <w:t>Пифагора; решать задачи на вычисление и до-</w:t>
            </w:r>
          </w:p>
          <w:p w:rsidR="00D96859" w:rsidRDefault="00D96859" w:rsidP="00D96859">
            <w:pPr>
              <w:autoSpaceDE w:val="0"/>
              <w:autoSpaceDN w:val="0"/>
              <w:adjustRightInd w:val="0"/>
              <w:spacing w:after="0"/>
              <w:rPr>
                <w:bCs/>
              </w:rPr>
            </w:pPr>
            <w:r w:rsidRPr="00D96859">
              <w:rPr>
                <w:bCs/>
              </w:rPr>
              <w:t>казательство, связанные с призмой</w:t>
            </w:r>
            <w:r>
              <w:rPr>
                <w:bCs/>
              </w:rPr>
              <w:t>.</w:t>
            </w:r>
          </w:p>
          <w:p w:rsidR="00D96859" w:rsidRPr="00D96859" w:rsidRDefault="00D96859" w:rsidP="00D96859">
            <w:pPr>
              <w:autoSpaceDE w:val="0"/>
              <w:autoSpaceDN w:val="0"/>
              <w:adjustRightInd w:val="0"/>
              <w:spacing w:after="0"/>
              <w:rPr>
                <w:bCs/>
              </w:rPr>
            </w:pPr>
            <w:r w:rsidRPr="00D96859">
              <w:rPr>
                <w:bCs/>
              </w:rPr>
              <w:t>Объяснять, к</w:t>
            </w:r>
            <w:r w:rsidR="009B7214">
              <w:rPr>
                <w:bCs/>
              </w:rPr>
              <w:t>акой многогранник называется пи</w:t>
            </w:r>
            <w:r w:rsidRPr="00D96859">
              <w:rPr>
                <w:bCs/>
              </w:rPr>
              <w:t>рамидой и как</w:t>
            </w:r>
            <w:r w:rsidR="009B7214">
              <w:rPr>
                <w:bCs/>
              </w:rPr>
              <w:t xml:space="preserve"> называются её элементы, что на</w:t>
            </w:r>
            <w:r w:rsidRPr="00D96859">
              <w:rPr>
                <w:bCs/>
              </w:rPr>
              <w:t>зывается площадью полной (боковой) поверх-</w:t>
            </w:r>
          </w:p>
          <w:p w:rsidR="00D96859" w:rsidRPr="00D96859" w:rsidRDefault="00D96859" w:rsidP="00D96859">
            <w:pPr>
              <w:autoSpaceDE w:val="0"/>
              <w:autoSpaceDN w:val="0"/>
              <w:adjustRightInd w:val="0"/>
              <w:spacing w:after="0"/>
              <w:rPr>
                <w:bCs/>
              </w:rPr>
            </w:pPr>
            <w:r w:rsidRPr="00D96859">
              <w:rPr>
                <w:bCs/>
              </w:rPr>
              <w:t>ности пирамиды; объяснять, какая пирамида</w:t>
            </w:r>
          </w:p>
          <w:p w:rsidR="00D96859" w:rsidRPr="00D96859" w:rsidRDefault="00D96859" w:rsidP="00D96859">
            <w:pPr>
              <w:autoSpaceDE w:val="0"/>
              <w:autoSpaceDN w:val="0"/>
              <w:adjustRightInd w:val="0"/>
              <w:spacing w:after="0"/>
              <w:rPr>
                <w:bCs/>
              </w:rPr>
            </w:pPr>
            <w:r w:rsidRPr="00D96859">
              <w:rPr>
                <w:bCs/>
              </w:rPr>
              <w:t>называется правильной, доказывать утвержде-</w:t>
            </w:r>
          </w:p>
          <w:p w:rsidR="00D96859" w:rsidRPr="00D96859" w:rsidRDefault="00D96859" w:rsidP="00D96859">
            <w:pPr>
              <w:autoSpaceDE w:val="0"/>
              <w:autoSpaceDN w:val="0"/>
              <w:adjustRightInd w:val="0"/>
              <w:spacing w:after="0"/>
              <w:rPr>
                <w:bCs/>
              </w:rPr>
            </w:pPr>
            <w:r w:rsidRPr="00D96859">
              <w:rPr>
                <w:bCs/>
              </w:rPr>
              <w:t>ние о свойствах её боковых рёбер и боковыхграней и теорему о площади боковой поверх-</w:t>
            </w:r>
          </w:p>
          <w:p w:rsidR="00D96859" w:rsidRPr="00D96859" w:rsidRDefault="00D96859" w:rsidP="00D96859">
            <w:pPr>
              <w:autoSpaceDE w:val="0"/>
              <w:autoSpaceDN w:val="0"/>
              <w:adjustRightInd w:val="0"/>
              <w:spacing w:after="0"/>
              <w:rPr>
                <w:bCs/>
              </w:rPr>
            </w:pPr>
            <w:r w:rsidRPr="00D96859">
              <w:rPr>
                <w:bCs/>
              </w:rPr>
              <w:t>ности правильной пирамиды; объяснять, какой</w:t>
            </w:r>
          </w:p>
          <w:p w:rsidR="00D96859" w:rsidRPr="00D96859" w:rsidRDefault="00D96859" w:rsidP="00D96859">
            <w:pPr>
              <w:autoSpaceDE w:val="0"/>
              <w:autoSpaceDN w:val="0"/>
              <w:adjustRightInd w:val="0"/>
              <w:spacing w:after="0"/>
              <w:rPr>
                <w:bCs/>
              </w:rPr>
            </w:pPr>
            <w:r w:rsidRPr="00D96859">
              <w:rPr>
                <w:bCs/>
              </w:rPr>
              <w:t>многогранник называется усечённой пирами-</w:t>
            </w:r>
          </w:p>
          <w:p w:rsidR="00D96859" w:rsidRPr="00D96859" w:rsidRDefault="00D96859" w:rsidP="00D96859">
            <w:pPr>
              <w:autoSpaceDE w:val="0"/>
              <w:autoSpaceDN w:val="0"/>
              <w:adjustRightInd w:val="0"/>
              <w:spacing w:after="0"/>
              <w:rPr>
                <w:bCs/>
              </w:rPr>
            </w:pPr>
            <w:r w:rsidRPr="00D96859">
              <w:rPr>
                <w:bCs/>
              </w:rPr>
              <w:t>дой и как называются её элементы, доказывать</w:t>
            </w:r>
          </w:p>
          <w:p w:rsidR="00D96859" w:rsidRPr="00D96859" w:rsidRDefault="00D96859" w:rsidP="00D96859">
            <w:pPr>
              <w:autoSpaceDE w:val="0"/>
              <w:autoSpaceDN w:val="0"/>
              <w:adjustRightInd w:val="0"/>
              <w:spacing w:after="0"/>
              <w:rPr>
                <w:bCs/>
              </w:rPr>
            </w:pPr>
            <w:r w:rsidRPr="00D96859">
              <w:rPr>
                <w:bCs/>
              </w:rPr>
              <w:t>теорему о площади боковой поверхности пра-</w:t>
            </w:r>
          </w:p>
          <w:p w:rsidR="00D96859" w:rsidRPr="00D96859" w:rsidRDefault="00D96859" w:rsidP="00D96859">
            <w:pPr>
              <w:autoSpaceDE w:val="0"/>
              <w:autoSpaceDN w:val="0"/>
              <w:adjustRightInd w:val="0"/>
              <w:spacing w:after="0"/>
              <w:rPr>
                <w:bCs/>
              </w:rPr>
            </w:pPr>
            <w:r w:rsidRPr="00D96859">
              <w:rPr>
                <w:bCs/>
              </w:rPr>
              <w:t>вильной усечённой пирамиды; решать задачи</w:t>
            </w:r>
          </w:p>
          <w:p w:rsidR="00D96859" w:rsidRPr="00D96859" w:rsidRDefault="00D96859" w:rsidP="00D96859">
            <w:pPr>
              <w:autoSpaceDE w:val="0"/>
              <w:autoSpaceDN w:val="0"/>
              <w:adjustRightInd w:val="0"/>
              <w:spacing w:after="0"/>
              <w:rPr>
                <w:bCs/>
              </w:rPr>
            </w:pPr>
            <w:r w:rsidRPr="00D96859">
              <w:rPr>
                <w:bCs/>
              </w:rPr>
              <w:t>на вычисление и доказательство, связанные</w:t>
            </w:r>
          </w:p>
          <w:p w:rsidR="00D96859" w:rsidRPr="00D96859" w:rsidRDefault="00D96859" w:rsidP="00D96859">
            <w:pPr>
              <w:autoSpaceDE w:val="0"/>
              <w:autoSpaceDN w:val="0"/>
              <w:adjustRightInd w:val="0"/>
              <w:spacing w:after="0"/>
              <w:rPr>
                <w:bCs/>
              </w:rPr>
            </w:pPr>
            <w:r w:rsidRPr="00D96859">
              <w:rPr>
                <w:bCs/>
              </w:rPr>
              <w:t>с пирамидами, а также задачи на построение</w:t>
            </w:r>
          </w:p>
          <w:p w:rsidR="00D96859" w:rsidRDefault="00D96859" w:rsidP="00D96859">
            <w:pPr>
              <w:autoSpaceDE w:val="0"/>
              <w:autoSpaceDN w:val="0"/>
              <w:adjustRightInd w:val="0"/>
              <w:spacing w:after="0"/>
              <w:rPr>
                <w:bCs/>
              </w:rPr>
            </w:pPr>
            <w:r w:rsidRPr="00D96859">
              <w:rPr>
                <w:bCs/>
              </w:rPr>
              <w:t>сечений пирамид на чертеже</w:t>
            </w:r>
            <w:r>
              <w:rPr>
                <w:bCs/>
              </w:rPr>
              <w:t>.</w:t>
            </w:r>
          </w:p>
          <w:p w:rsidR="00D96859" w:rsidRPr="00D96859" w:rsidRDefault="00D96859" w:rsidP="00D96859">
            <w:pPr>
              <w:autoSpaceDE w:val="0"/>
              <w:autoSpaceDN w:val="0"/>
              <w:adjustRightInd w:val="0"/>
              <w:spacing w:after="0"/>
              <w:rPr>
                <w:bCs/>
              </w:rPr>
            </w:pPr>
            <w:r w:rsidRPr="00D96859">
              <w:rPr>
                <w:bCs/>
              </w:rPr>
              <w:t>Объяснять, какие точки называются симме-</w:t>
            </w:r>
          </w:p>
          <w:p w:rsidR="00D96859" w:rsidRPr="00D96859" w:rsidRDefault="00D96859" w:rsidP="00D96859">
            <w:pPr>
              <w:autoSpaceDE w:val="0"/>
              <w:autoSpaceDN w:val="0"/>
              <w:adjustRightInd w:val="0"/>
              <w:spacing w:after="0"/>
              <w:rPr>
                <w:bCs/>
              </w:rPr>
            </w:pPr>
            <w:r w:rsidRPr="00D96859">
              <w:rPr>
                <w:bCs/>
              </w:rPr>
              <w:t>тричными относительно точки (прямой, пло-</w:t>
            </w:r>
          </w:p>
          <w:p w:rsidR="00D96859" w:rsidRPr="00D96859" w:rsidRDefault="00D96859" w:rsidP="00D96859">
            <w:pPr>
              <w:autoSpaceDE w:val="0"/>
              <w:autoSpaceDN w:val="0"/>
              <w:adjustRightInd w:val="0"/>
              <w:spacing w:after="0"/>
              <w:rPr>
                <w:bCs/>
              </w:rPr>
            </w:pPr>
            <w:r w:rsidRPr="00D96859">
              <w:rPr>
                <w:bCs/>
              </w:rPr>
              <w:t>скости), что такое центр (ось, плоскость) сим-</w:t>
            </w:r>
          </w:p>
          <w:p w:rsidR="00D96859" w:rsidRPr="00D96859" w:rsidRDefault="00D96859" w:rsidP="00D96859">
            <w:pPr>
              <w:autoSpaceDE w:val="0"/>
              <w:autoSpaceDN w:val="0"/>
              <w:adjustRightInd w:val="0"/>
              <w:spacing w:after="0"/>
              <w:rPr>
                <w:bCs/>
              </w:rPr>
            </w:pPr>
            <w:r w:rsidRPr="00D96859">
              <w:rPr>
                <w:bCs/>
              </w:rPr>
              <w:t>метрии фигуры, приводить примеры фигур,</w:t>
            </w:r>
          </w:p>
          <w:p w:rsidR="00D96859" w:rsidRPr="00D96859" w:rsidRDefault="00D96859" w:rsidP="00D96859">
            <w:pPr>
              <w:autoSpaceDE w:val="0"/>
              <w:autoSpaceDN w:val="0"/>
              <w:adjustRightInd w:val="0"/>
              <w:spacing w:after="0"/>
              <w:rPr>
                <w:bCs/>
              </w:rPr>
            </w:pPr>
            <w:r w:rsidRPr="00D96859">
              <w:rPr>
                <w:bCs/>
              </w:rPr>
              <w:t>обладающих элементами симметрии, а также</w:t>
            </w:r>
          </w:p>
          <w:p w:rsidR="00D96859" w:rsidRPr="00D96859" w:rsidRDefault="00D96859" w:rsidP="00D96859">
            <w:pPr>
              <w:autoSpaceDE w:val="0"/>
              <w:autoSpaceDN w:val="0"/>
              <w:adjustRightInd w:val="0"/>
              <w:spacing w:after="0"/>
              <w:rPr>
                <w:bCs/>
              </w:rPr>
            </w:pPr>
            <w:r w:rsidRPr="00D96859">
              <w:rPr>
                <w:bCs/>
              </w:rPr>
              <w:t>примеры симметрии в архитектуре, технике,</w:t>
            </w:r>
          </w:p>
          <w:p w:rsidR="00D96859" w:rsidRPr="00D96859" w:rsidRDefault="00D96859" w:rsidP="00D96859">
            <w:pPr>
              <w:autoSpaceDE w:val="0"/>
              <w:autoSpaceDN w:val="0"/>
              <w:adjustRightInd w:val="0"/>
              <w:spacing w:after="0"/>
              <w:rPr>
                <w:bCs/>
              </w:rPr>
            </w:pPr>
            <w:r w:rsidRPr="00D96859">
              <w:rPr>
                <w:bCs/>
              </w:rPr>
              <w:t>природе; объяснять, какой многогранник назы-</w:t>
            </w:r>
          </w:p>
          <w:p w:rsidR="00D96859" w:rsidRPr="00D96859" w:rsidRDefault="00D96859" w:rsidP="00D96859">
            <w:pPr>
              <w:autoSpaceDE w:val="0"/>
              <w:autoSpaceDN w:val="0"/>
              <w:adjustRightInd w:val="0"/>
              <w:spacing w:after="0"/>
              <w:rPr>
                <w:bCs/>
              </w:rPr>
            </w:pPr>
            <w:r w:rsidRPr="00D96859">
              <w:rPr>
                <w:bCs/>
              </w:rPr>
              <w:t>вается правильным, доказывать, что не суще-</w:t>
            </w:r>
          </w:p>
          <w:p w:rsidR="00D96859" w:rsidRPr="00D96859" w:rsidRDefault="00D96859" w:rsidP="00D96859">
            <w:pPr>
              <w:autoSpaceDE w:val="0"/>
              <w:autoSpaceDN w:val="0"/>
              <w:adjustRightInd w:val="0"/>
              <w:spacing w:after="0"/>
              <w:rPr>
                <w:bCs/>
              </w:rPr>
            </w:pPr>
            <w:r w:rsidRPr="00D96859">
              <w:rPr>
                <w:bCs/>
              </w:rPr>
              <w:t>ствует правильного многогранника, гранями</w:t>
            </w:r>
          </w:p>
          <w:p w:rsidR="00D96859" w:rsidRPr="00D96859" w:rsidRDefault="00D96859" w:rsidP="00D96859">
            <w:pPr>
              <w:autoSpaceDE w:val="0"/>
              <w:autoSpaceDN w:val="0"/>
              <w:adjustRightInd w:val="0"/>
              <w:spacing w:after="0"/>
              <w:rPr>
                <w:bCs/>
              </w:rPr>
            </w:pPr>
            <w:r w:rsidRPr="00D96859">
              <w:rPr>
                <w:bCs/>
              </w:rPr>
              <w:t>которого являются правильные n-угольники</w:t>
            </w:r>
          </w:p>
          <w:p w:rsidR="00D96859" w:rsidRPr="00D96859" w:rsidRDefault="00D96859" w:rsidP="00D96859">
            <w:pPr>
              <w:autoSpaceDE w:val="0"/>
              <w:autoSpaceDN w:val="0"/>
              <w:adjustRightInd w:val="0"/>
              <w:spacing w:after="0"/>
              <w:rPr>
                <w:bCs/>
              </w:rPr>
            </w:pPr>
            <w:r w:rsidRPr="00D96859">
              <w:rPr>
                <w:bCs/>
              </w:rPr>
              <w:t>при n ≥ 6; объяснять, какие существуют виды</w:t>
            </w:r>
          </w:p>
          <w:p w:rsidR="00D96859" w:rsidRPr="00D96859" w:rsidRDefault="00D96859" w:rsidP="00D96859">
            <w:pPr>
              <w:autoSpaceDE w:val="0"/>
              <w:autoSpaceDN w:val="0"/>
              <w:adjustRightInd w:val="0"/>
              <w:spacing w:after="0"/>
              <w:rPr>
                <w:bCs/>
              </w:rPr>
            </w:pPr>
            <w:r w:rsidRPr="00D96859">
              <w:rPr>
                <w:bCs/>
              </w:rPr>
              <w:t>правильных многогранников и какимиэлемен-</w:t>
            </w:r>
          </w:p>
          <w:p w:rsidR="00D96859" w:rsidRPr="00CE0C2D" w:rsidRDefault="00D96859" w:rsidP="00D96859">
            <w:pPr>
              <w:autoSpaceDE w:val="0"/>
              <w:autoSpaceDN w:val="0"/>
              <w:adjustRightInd w:val="0"/>
              <w:spacing w:after="0"/>
              <w:rPr>
                <w:bCs/>
              </w:rPr>
            </w:pPr>
            <w:r w:rsidRPr="00D96859">
              <w:rPr>
                <w:bCs/>
              </w:rPr>
              <w:t>тами симметрии они обладают</w:t>
            </w:r>
          </w:p>
        </w:tc>
      </w:tr>
      <w:tr w:rsidR="00FB27E0" w:rsidRPr="006F3221" w:rsidTr="00FF5062">
        <w:tc>
          <w:tcPr>
            <w:tcW w:w="488" w:type="dxa"/>
          </w:tcPr>
          <w:p w:rsidR="00FB27E0" w:rsidRDefault="00FB27E0" w:rsidP="006F3221">
            <w:pPr>
              <w:autoSpaceDE w:val="0"/>
              <w:autoSpaceDN w:val="0"/>
              <w:adjustRightInd w:val="0"/>
              <w:spacing w:after="0"/>
              <w:jc w:val="center"/>
              <w:rPr>
                <w:rFonts w:eastAsia="Calibri"/>
                <w:lang w:eastAsia="en-US"/>
              </w:rPr>
            </w:pPr>
          </w:p>
        </w:tc>
        <w:tc>
          <w:tcPr>
            <w:tcW w:w="2881" w:type="dxa"/>
          </w:tcPr>
          <w:p w:rsidR="00FB27E0" w:rsidRPr="006F5244" w:rsidRDefault="006F5244" w:rsidP="00FB27E0">
            <w:pPr>
              <w:contextualSpacing/>
              <w:rPr>
                <w:b/>
              </w:rPr>
            </w:pPr>
            <w:r w:rsidRPr="006F5244">
              <w:rPr>
                <w:b/>
              </w:rPr>
              <w:t>Векторв в пространстве</w:t>
            </w:r>
          </w:p>
        </w:tc>
        <w:tc>
          <w:tcPr>
            <w:tcW w:w="992" w:type="dxa"/>
          </w:tcPr>
          <w:p w:rsidR="00FB27E0" w:rsidRPr="00B779C2" w:rsidRDefault="006F5244" w:rsidP="009B7214">
            <w:pPr>
              <w:contextualSpacing/>
              <w:jc w:val="center"/>
            </w:pPr>
            <w:r>
              <w:t>9</w:t>
            </w:r>
          </w:p>
        </w:tc>
        <w:tc>
          <w:tcPr>
            <w:tcW w:w="5210" w:type="dxa"/>
          </w:tcPr>
          <w:p w:rsidR="00FB27E0" w:rsidRPr="00CE0C2D" w:rsidRDefault="00FB27E0" w:rsidP="006F3221">
            <w:pPr>
              <w:autoSpaceDE w:val="0"/>
              <w:autoSpaceDN w:val="0"/>
              <w:adjustRightInd w:val="0"/>
              <w:spacing w:after="0"/>
              <w:jc w:val="center"/>
              <w:rPr>
                <w:bCs/>
              </w:rPr>
            </w:pPr>
          </w:p>
        </w:tc>
      </w:tr>
      <w:tr w:rsidR="00FB27E0" w:rsidRPr="006F3221" w:rsidTr="00FF5062">
        <w:tc>
          <w:tcPr>
            <w:tcW w:w="488" w:type="dxa"/>
          </w:tcPr>
          <w:p w:rsidR="00FB27E0" w:rsidRDefault="00FB27E0" w:rsidP="006F3221">
            <w:pPr>
              <w:autoSpaceDE w:val="0"/>
              <w:autoSpaceDN w:val="0"/>
              <w:adjustRightInd w:val="0"/>
              <w:spacing w:after="0"/>
              <w:jc w:val="center"/>
              <w:rPr>
                <w:rFonts w:eastAsia="Calibri"/>
                <w:lang w:eastAsia="en-US"/>
              </w:rPr>
            </w:pPr>
          </w:p>
        </w:tc>
        <w:tc>
          <w:tcPr>
            <w:tcW w:w="2881" w:type="dxa"/>
          </w:tcPr>
          <w:p w:rsidR="00B42F9C" w:rsidRPr="00B42F9C" w:rsidRDefault="00B42F9C" w:rsidP="00B42F9C">
            <w:pPr>
              <w:contextualSpacing/>
              <w:rPr>
                <w:b/>
              </w:rPr>
            </w:pPr>
            <w:r w:rsidRPr="00B42F9C">
              <w:rPr>
                <w:b/>
              </w:rPr>
              <w:t>Понятие вектора в пространстве</w:t>
            </w:r>
            <w:r>
              <w:rPr>
                <w:b/>
              </w:rPr>
              <w:t>.</w:t>
            </w:r>
          </w:p>
          <w:p w:rsidR="00B42F9C" w:rsidRPr="00B42F9C" w:rsidRDefault="00B42F9C" w:rsidP="00B42F9C">
            <w:pPr>
              <w:contextualSpacing/>
            </w:pPr>
            <w:r w:rsidRPr="00B42F9C">
              <w:t>Понятие вектора</w:t>
            </w:r>
            <w:r>
              <w:t>.</w:t>
            </w:r>
          </w:p>
          <w:p w:rsidR="00B42F9C" w:rsidRDefault="00B42F9C" w:rsidP="00B42F9C">
            <w:pPr>
              <w:contextualSpacing/>
            </w:pPr>
            <w:r w:rsidRPr="00B42F9C">
              <w:t>Равенство векторов</w:t>
            </w:r>
            <w:r>
              <w:t>.</w:t>
            </w:r>
          </w:p>
          <w:p w:rsidR="00B42F9C" w:rsidRPr="00B42F9C" w:rsidRDefault="00B42F9C" w:rsidP="00B42F9C">
            <w:pPr>
              <w:contextualSpacing/>
              <w:rPr>
                <w:b/>
              </w:rPr>
            </w:pPr>
            <w:r w:rsidRPr="00B42F9C">
              <w:rPr>
                <w:b/>
              </w:rPr>
              <w:t>Сложение и вычитание векторов.Умножение вектора на число</w:t>
            </w:r>
            <w:r>
              <w:rPr>
                <w:b/>
              </w:rPr>
              <w:t>.</w:t>
            </w:r>
          </w:p>
          <w:p w:rsidR="00B42F9C" w:rsidRPr="00B42F9C" w:rsidRDefault="00B42F9C" w:rsidP="00B42F9C">
            <w:pPr>
              <w:contextualSpacing/>
            </w:pPr>
            <w:r w:rsidRPr="00B42F9C">
              <w:t>Сложение и вычитание векторов</w:t>
            </w:r>
            <w:r>
              <w:t>.</w:t>
            </w:r>
          </w:p>
          <w:p w:rsidR="00B42F9C" w:rsidRPr="00B42F9C" w:rsidRDefault="00B42F9C" w:rsidP="00B42F9C">
            <w:pPr>
              <w:contextualSpacing/>
            </w:pPr>
            <w:r w:rsidRPr="00B42F9C">
              <w:t>Сумма нескольких векторов</w:t>
            </w:r>
            <w:r>
              <w:t>.</w:t>
            </w:r>
          </w:p>
          <w:p w:rsidR="00B42F9C" w:rsidRDefault="00B42F9C" w:rsidP="00B42F9C">
            <w:pPr>
              <w:contextualSpacing/>
            </w:pPr>
            <w:r w:rsidRPr="00B42F9C">
              <w:t>Умножение вектора на число</w:t>
            </w:r>
            <w:r>
              <w:t>.</w:t>
            </w:r>
          </w:p>
          <w:p w:rsidR="00B42F9C" w:rsidRPr="00B42F9C" w:rsidRDefault="00B42F9C" w:rsidP="00B42F9C">
            <w:pPr>
              <w:contextualSpacing/>
              <w:rPr>
                <w:b/>
              </w:rPr>
            </w:pPr>
            <w:r w:rsidRPr="00B42F9C">
              <w:rPr>
                <w:b/>
              </w:rPr>
              <w:t>Компланарные векторы</w:t>
            </w:r>
            <w:r>
              <w:rPr>
                <w:b/>
              </w:rPr>
              <w:t>.</w:t>
            </w:r>
          </w:p>
          <w:p w:rsidR="00B42F9C" w:rsidRPr="00B42F9C" w:rsidRDefault="00B42F9C" w:rsidP="00B42F9C">
            <w:pPr>
              <w:contextualSpacing/>
            </w:pPr>
            <w:r w:rsidRPr="00B42F9C">
              <w:t>Компланарные векторы</w:t>
            </w:r>
          </w:p>
          <w:p w:rsidR="00B42F9C" w:rsidRPr="00B42F9C" w:rsidRDefault="00B42F9C" w:rsidP="00B42F9C">
            <w:pPr>
              <w:contextualSpacing/>
            </w:pPr>
            <w:r w:rsidRPr="00B42F9C">
              <w:t>Правило параллелепи</w:t>
            </w:r>
            <w:r>
              <w:t>-</w:t>
            </w:r>
            <w:r w:rsidRPr="00B42F9C">
              <w:t>педа</w:t>
            </w:r>
            <w:r>
              <w:t>.</w:t>
            </w:r>
          </w:p>
          <w:p w:rsidR="00B42F9C" w:rsidRDefault="00B42F9C" w:rsidP="00B42F9C">
            <w:pPr>
              <w:contextualSpacing/>
            </w:pPr>
            <w:r w:rsidRPr="00B42F9C">
              <w:t>Разл</w:t>
            </w:r>
            <w:r>
              <w:t>ожение вектора по трём некомпла</w:t>
            </w:r>
            <w:r w:rsidRPr="00B42F9C">
              <w:t>нарным векторам</w:t>
            </w:r>
            <w:r>
              <w:t>.</w:t>
            </w:r>
          </w:p>
          <w:p w:rsidR="00B42F9C" w:rsidRDefault="00B42F9C" w:rsidP="00B42F9C">
            <w:pPr>
              <w:contextualSpacing/>
            </w:pPr>
          </w:p>
          <w:p w:rsidR="00B42F9C" w:rsidRPr="00B42F9C" w:rsidRDefault="00B42F9C" w:rsidP="00B42F9C">
            <w:pPr>
              <w:contextualSpacing/>
              <w:rPr>
                <w:b/>
              </w:rPr>
            </w:pPr>
            <w:r>
              <w:t>Зачёт № 3</w:t>
            </w:r>
          </w:p>
        </w:tc>
        <w:tc>
          <w:tcPr>
            <w:tcW w:w="992" w:type="dxa"/>
          </w:tcPr>
          <w:p w:rsidR="00B42F9C" w:rsidRDefault="00B42F9C" w:rsidP="009B7214">
            <w:pPr>
              <w:contextualSpacing/>
              <w:jc w:val="center"/>
              <w:rPr>
                <w:b/>
              </w:rPr>
            </w:pPr>
          </w:p>
          <w:p w:rsidR="00B42F9C" w:rsidRPr="00B42F9C" w:rsidRDefault="00B42F9C" w:rsidP="009B7214">
            <w:pPr>
              <w:contextualSpacing/>
              <w:jc w:val="center"/>
            </w:pPr>
          </w:p>
          <w:p w:rsidR="00B42F9C" w:rsidRDefault="00B42F9C" w:rsidP="009B7214">
            <w:pPr>
              <w:contextualSpacing/>
              <w:jc w:val="center"/>
              <w:rPr>
                <w:b/>
              </w:rPr>
            </w:pPr>
          </w:p>
          <w:p w:rsidR="00B42F9C" w:rsidRDefault="00B42F9C" w:rsidP="009B7214">
            <w:pPr>
              <w:contextualSpacing/>
              <w:jc w:val="center"/>
              <w:rPr>
                <w:b/>
              </w:rPr>
            </w:pPr>
          </w:p>
          <w:p w:rsidR="00B42F9C" w:rsidRDefault="00B42F9C" w:rsidP="009B7214">
            <w:pPr>
              <w:contextualSpacing/>
              <w:jc w:val="center"/>
              <w:rPr>
                <w:b/>
              </w:rPr>
            </w:pPr>
          </w:p>
          <w:p w:rsidR="00B42F9C" w:rsidRDefault="00B42F9C" w:rsidP="009B7214">
            <w:pPr>
              <w:contextualSpacing/>
              <w:jc w:val="center"/>
            </w:pPr>
          </w:p>
          <w:p w:rsidR="00B42F9C" w:rsidRDefault="00B42F9C" w:rsidP="009B7214">
            <w:pPr>
              <w:contextualSpacing/>
              <w:jc w:val="center"/>
            </w:pPr>
          </w:p>
          <w:p w:rsidR="00B42F9C" w:rsidRDefault="00B42F9C" w:rsidP="009B7214">
            <w:pPr>
              <w:contextualSpacing/>
              <w:jc w:val="center"/>
            </w:pPr>
          </w:p>
          <w:p w:rsidR="00B42F9C" w:rsidRDefault="00B42F9C" w:rsidP="009B7214">
            <w:pPr>
              <w:contextualSpacing/>
              <w:jc w:val="center"/>
            </w:pPr>
          </w:p>
          <w:p w:rsidR="00B42F9C" w:rsidRDefault="00B42F9C" w:rsidP="009B7214">
            <w:pPr>
              <w:contextualSpacing/>
              <w:jc w:val="center"/>
            </w:pPr>
          </w:p>
          <w:p w:rsidR="00B42F9C" w:rsidRDefault="00B42F9C" w:rsidP="009B7214">
            <w:pPr>
              <w:contextualSpacing/>
              <w:jc w:val="center"/>
            </w:pPr>
          </w:p>
          <w:p w:rsidR="00B42F9C" w:rsidRDefault="00B42F9C" w:rsidP="009B7214">
            <w:pPr>
              <w:contextualSpacing/>
              <w:jc w:val="center"/>
            </w:pPr>
          </w:p>
          <w:p w:rsidR="00B42F9C" w:rsidRDefault="00B42F9C" w:rsidP="009B7214">
            <w:pPr>
              <w:contextualSpacing/>
              <w:jc w:val="center"/>
            </w:pPr>
          </w:p>
          <w:p w:rsidR="00B42F9C" w:rsidRDefault="00B42F9C" w:rsidP="009B7214">
            <w:pPr>
              <w:contextualSpacing/>
              <w:jc w:val="center"/>
            </w:pPr>
          </w:p>
          <w:p w:rsidR="00B42F9C" w:rsidRDefault="00B42F9C" w:rsidP="009B7214">
            <w:pPr>
              <w:contextualSpacing/>
              <w:jc w:val="center"/>
            </w:pPr>
          </w:p>
          <w:p w:rsidR="00B42F9C" w:rsidRDefault="00B42F9C" w:rsidP="009B7214">
            <w:pPr>
              <w:contextualSpacing/>
              <w:jc w:val="center"/>
            </w:pPr>
            <w:r>
              <w:t>2</w:t>
            </w:r>
          </w:p>
          <w:p w:rsidR="00B42F9C" w:rsidRDefault="00B42F9C" w:rsidP="009B7214">
            <w:pPr>
              <w:contextualSpacing/>
              <w:jc w:val="center"/>
            </w:pPr>
          </w:p>
          <w:p w:rsidR="00B42F9C" w:rsidRDefault="00B42F9C" w:rsidP="009B7214">
            <w:pPr>
              <w:contextualSpacing/>
              <w:jc w:val="center"/>
            </w:pPr>
          </w:p>
          <w:p w:rsidR="00B42F9C" w:rsidRDefault="00B42F9C" w:rsidP="009B7214">
            <w:pPr>
              <w:contextualSpacing/>
              <w:jc w:val="center"/>
            </w:pPr>
          </w:p>
          <w:p w:rsidR="00B42F9C" w:rsidRDefault="00B42F9C" w:rsidP="009B7214">
            <w:pPr>
              <w:contextualSpacing/>
              <w:jc w:val="center"/>
            </w:pPr>
          </w:p>
          <w:p w:rsidR="00B42F9C" w:rsidRDefault="00B42F9C" w:rsidP="009B7214">
            <w:pPr>
              <w:contextualSpacing/>
              <w:jc w:val="center"/>
            </w:pPr>
          </w:p>
          <w:p w:rsidR="00B42F9C" w:rsidRDefault="00B42F9C" w:rsidP="009B7214">
            <w:pPr>
              <w:contextualSpacing/>
              <w:jc w:val="center"/>
            </w:pPr>
          </w:p>
          <w:p w:rsidR="00B42F9C" w:rsidRDefault="00B42F9C" w:rsidP="009B7214">
            <w:pPr>
              <w:contextualSpacing/>
              <w:jc w:val="center"/>
            </w:pPr>
          </w:p>
          <w:p w:rsidR="00B42F9C" w:rsidRPr="00B42F9C" w:rsidRDefault="00B42F9C" w:rsidP="009B7214">
            <w:pPr>
              <w:contextualSpacing/>
              <w:jc w:val="center"/>
            </w:pPr>
            <w:r>
              <w:t>1</w:t>
            </w:r>
          </w:p>
        </w:tc>
        <w:tc>
          <w:tcPr>
            <w:tcW w:w="5210" w:type="dxa"/>
          </w:tcPr>
          <w:p w:rsidR="00FB27E0" w:rsidRDefault="00FB27E0" w:rsidP="00B42F9C">
            <w:pPr>
              <w:autoSpaceDE w:val="0"/>
              <w:autoSpaceDN w:val="0"/>
              <w:adjustRightInd w:val="0"/>
              <w:spacing w:after="0"/>
              <w:rPr>
                <w:bCs/>
              </w:rPr>
            </w:pPr>
          </w:p>
          <w:p w:rsidR="00B42F9C" w:rsidRDefault="00B42F9C" w:rsidP="00B42F9C">
            <w:pPr>
              <w:autoSpaceDE w:val="0"/>
              <w:autoSpaceDN w:val="0"/>
              <w:adjustRightInd w:val="0"/>
              <w:spacing w:after="0"/>
              <w:rPr>
                <w:bCs/>
              </w:rPr>
            </w:pPr>
          </w:p>
          <w:p w:rsidR="00B42F9C" w:rsidRPr="00B42F9C" w:rsidRDefault="00B42F9C" w:rsidP="00B42F9C">
            <w:pPr>
              <w:autoSpaceDE w:val="0"/>
              <w:autoSpaceDN w:val="0"/>
              <w:adjustRightInd w:val="0"/>
              <w:spacing w:after="0"/>
              <w:rPr>
                <w:bCs/>
              </w:rPr>
            </w:pPr>
            <w:r w:rsidRPr="00B42F9C">
              <w:rPr>
                <w:bCs/>
              </w:rPr>
              <w:t>Формулировать определение вектора, его дли-</w:t>
            </w:r>
          </w:p>
          <w:p w:rsidR="00B42F9C" w:rsidRPr="00B42F9C" w:rsidRDefault="00B42F9C" w:rsidP="00B42F9C">
            <w:pPr>
              <w:autoSpaceDE w:val="0"/>
              <w:autoSpaceDN w:val="0"/>
              <w:adjustRightInd w:val="0"/>
              <w:spacing w:after="0"/>
              <w:rPr>
                <w:bCs/>
              </w:rPr>
            </w:pPr>
            <w:r w:rsidRPr="00B42F9C">
              <w:rPr>
                <w:bCs/>
              </w:rPr>
              <w:t>ны, коллинеарных и равных векторов, приво-</w:t>
            </w:r>
          </w:p>
          <w:p w:rsidR="00B42F9C" w:rsidRDefault="00B42F9C" w:rsidP="00B42F9C">
            <w:pPr>
              <w:autoSpaceDE w:val="0"/>
              <w:autoSpaceDN w:val="0"/>
              <w:adjustRightInd w:val="0"/>
              <w:spacing w:after="0"/>
              <w:rPr>
                <w:bCs/>
              </w:rPr>
            </w:pPr>
            <w:r w:rsidRPr="00B42F9C">
              <w:rPr>
                <w:bCs/>
              </w:rPr>
              <w:t>дить примеры физических векторных величин</w:t>
            </w:r>
            <w:r>
              <w:rPr>
                <w:bCs/>
              </w:rPr>
              <w:t>.</w:t>
            </w:r>
          </w:p>
          <w:p w:rsidR="00B42F9C" w:rsidRDefault="00B42F9C" w:rsidP="00B42F9C">
            <w:pPr>
              <w:autoSpaceDE w:val="0"/>
              <w:autoSpaceDN w:val="0"/>
              <w:adjustRightInd w:val="0"/>
              <w:spacing w:after="0"/>
              <w:rPr>
                <w:bCs/>
              </w:rPr>
            </w:pPr>
          </w:p>
          <w:p w:rsidR="00B42F9C" w:rsidRPr="00B42F9C" w:rsidRDefault="00B42F9C" w:rsidP="00B42F9C">
            <w:pPr>
              <w:autoSpaceDE w:val="0"/>
              <w:autoSpaceDN w:val="0"/>
              <w:adjustRightInd w:val="0"/>
              <w:spacing w:after="0"/>
              <w:rPr>
                <w:bCs/>
              </w:rPr>
            </w:pPr>
            <w:r w:rsidRPr="00B42F9C">
              <w:rPr>
                <w:bCs/>
              </w:rPr>
              <w:t>Объяснять, как вводятся действия сложения</w:t>
            </w:r>
          </w:p>
          <w:p w:rsidR="00B42F9C" w:rsidRPr="00B42F9C" w:rsidRDefault="00B42F9C" w:rsidP="00B42F9C">
            <w:pPr>
              <w:autoSpaceDE w:val="0"/>
              <w:autoSpaceDN w:val="0"/>
              <w:adjustRightInd w:val="0"/>
              <w:spacing w:after="0"/>
              <w:rPr>
                <w:bCs/>
              </w:rPr>
            </w:pPr>
            <w:r w:rsidRPr="00B42F9C">
              <w:rPr>
                <w:bCs/>
              </w:rPr>
              <w:t>векторов, вычитания векторов и умножения</w:t>
            </w:r>
          </w:p>
          <w:p w:rsidR="00B42F9C" w:rsidRPr="00B42F9C" w:rsidRDefault="00B42F9C" w:rsidP="00B42F9C">
            <w:pPr>
              <w:autoSpaceDE w:val="0"/>
              <w:autoSpaceDN w:val="0"/>
              <w:adjustRightInd w:val="0"/>
              <w:spacing w:after="0"/>
              <w:rPr>
                <w:bCs/>
              </w:rPr>
            </w:pPr>
            <w:r w:rsidRPr="00B42F9C">
              <w:rPr>
                <w:bCs/>
              </w:rPr>
              <w:t>вектора на число, какими свойствами они об-</w:t>
            </w:r>
          </w:p>
          <w:p w:rsidR="00B42F9C" w:rsidRPr="00B42F9C" w:rsidRDefault="00B42F9C" w:rsidP="00B42F9C">
            <w:pPr>
              <w:autoSpaceDE w:val="0"/>
              <w:autoSpaceDN w:val="0"/>
              <w:adjustRightInd w:val="0"/>
              <w:spacing w:after="0"/>
              <w:rPr>
                <w:bCs/>
              </w:rPr>
            </w:pPr>
            <w:r w:rsidRPr="00B42F9C">
              <w:rPr>
                <w:bCs/>
              </w:rPr>
              <w:t>ладают, что такое правило треугольника, прави-</w:t>
            </w:r>
          </w:p>
          <w:p w:rsidR="00B42F9C" w:rsidRPr="00B42F9C" w:rsidRDefault="00B42F9C" w:rsidP="00B42F9C">
            <w:pPr>
              <w:autoSpaceDE w:val="0"/>
              <w:autoSpaceDN w:val="0"/>
              <w:adjustRightInd w:val="0"/>
              <w:spacing w:after="0"/>
              <w:rPr>
                <w:bCs/>
              </w:rPr>
            </w:pPr>
            <w:r w:rsidRPr="00B42F9C">
              <w:rPr>
                <w:bCs/>
              </w:rPr>
              <w:t>ло параллелограмма и правило многоугольника</w:t>
            </w:r>
          </w:p>
          <w:p w:rsidR="00B42F9C" w:rsidRPr="00B42F9C" w:rsidRDefault="00B42F9C" w:rsidP="00B42F9C">
            <w:pPr>
              <w:autoSpaceDE w:val="0"/>
              <w:autoSpaceDN w:val="0"/>
              <w:adjustRightInd w:val="0"/>
              <w:spacing w:after="0"/>
              <w:rPr>
                <w:bCs/>
              </w:rPr>
            </w:pPr>
            <w:r w:rsidRPr="00B42F9C">
              <w:rPr>
                <w:bCs/>
              </w:rPr>
              <w:t>сложения векторов; решать задачи, связанные</w:t>
            </w:r>
          </w:p>
          <w:p w:rsidR="00B42F9C" w:rsidRDefault="00B42F9C" w:rsidP="00B42F9C">
            <w:pPr>
              <w:autoSpaceDE w:val="0"/>
              <w:autoSpaceDN w:val="0"/>
              <w:adjustRightInd w:val="0"/>
              <w:spacing w:after="0"/>
              <w:rPr>
                <w:bCs/>
              </w:rPr>
            </w:pPr>
            <w:r w:rsidRPr="00B42F9C">
              <w:rPr>
                <w:bCs/>
              </w:rPr>
              <w:t>с действиями над векторами</w:t>
            </w:r>
            <w:r>
              <w:rPr>
                <w:bCs/>
              </w:rPr>
              <w:t>.</w:t>
            </w:r>
          </w:p>
          <w:p w:rsidR="00B42F9C" w:rsidRDefault="00B42F9C" w:rsidP="00B42F9C">
            <w:pPr>
              <w:autoSpaceDE w:val="0"/>
              <w:autoSpaceDN w:val="0"/>
              <w:adjustRightInd w:val="0"/>
              <w:spacing w:after="0"/>
              <w:rPr>
                <w:bCs/>
              </w:rPr>
            </w:pPr>
          </w:p>
          <w:p w:rsidR="00B42F9C" w:rsidRDefault="00B42F9C" w:rsidP="00B42F9C">
            <w:pPr>
              <w:autoSpaceDE w:val="0"/>
              <w:autoSpaceDN w:val="0"/>
              <w:adjustRightInd w:val="0"/>
              <w:spacing w:after="0"/>
              <w:rPr>
                <w:bCs/>
              </w:rPr>
            </w:pPr>
          </w:p>
          <w:p w:rsidR="00B42F9C" w:rsidRDefault="00B42F9C" w:rsidP="00B42F9C">
            <w:pPr>
              <w:autoSpaceDE w:val="0"/>
              <w:autoSpaceDN w:val="0"/>
              <w:adjustRightInd w:val="0"/>
              <w:spacing w:after="0"/>
              <w:rPr>
                <w:bCs/>
              </w:rPr>
            </w:pPr>
          </w:p>
          <w:p w:rsidR="00B42F9C" w:rsidRPr="00B42F9C" w:rsidRDefault="00B42F9C" w:rsidP="00B42F9C">
            <w:pPr>
              <w:autoSpaceDE w:val="0"/>
              <w:autoSpaceDN w:val="0"/>
              <w:adjustRightInd w:val="0"/>
              <w:spacing w:after="0"/>
              <w:rPr>
                <w:bCs/>
              </w:rPr>
            </w:pPr>
            <w:r w:rsidRPr="00B42F9C">
              <w:rPr>
                <w:bCs/>
              </w:rPr>
              <w:t xml:space="preserve">Объяснять, </w:t>
            </w:r>
            <w:r>
              <w:rPr>
                <w:bCs/>
              </w:rPr>
              <w:t>какие векторы называются компла</w:t>
            </w:r>
            <w:r w:rsidRPr="00B42F9C">
              <w:rPr>
                <w:bCs/>
              </w:rPr>
              <w:t xml:space="preserve">нарными; формулировать и доказывать </w:t>
            </w:r>
            <w:r>
              <w:rPr>
                <w:bCs/>
              </w:rPr>
              <w:t>утверж</w:t>
            </w:r>
            <w:r w:rsidRPr="00B42F9C">
              <w:rPr>
                <w:bCs/>
              </w:rPr>
              <w:t>дение о п</w:t>
            </w:r>
            <w:r>
              <w:rPr>
                <w:bCs/>
              </w:rPr>
              <w:t>ризнаке компланарности трёх век</w:t>
            </w:r>
            <w:r w:rsidRPr="00B42F9C">
              <w:rPr>
                <w:bCs/>
              </w:rPr>
              <w:t>торов; объяснять, в чём состоит правило</w:t>
            </w:r>
          </w:p>
          <w:p w:rsidR="00B42F9C" w:rsidRPr="00B42F9C" w:rsidRDefault="00B42F9C" w:rsidP="00B42F9C">
            <w:pPr>
              <w:autoSpaceDE w:val="0"/>
              <w:autoSpaceDN w:val="0"/>
              <w:adjustRightInd w:val="0"/>
              <w:spacing w:after="0"/>
              <w:rPr>
                <w:bCs/>
              </w:rPr>
            </w:pPr>
            <w:r w:rsidRPr="00B42F9C">
              <w:rPr>
                <w:bCs/>
              </w:rPr>
              <w:t>параллелепипеда сложения трёх некомпланар-</w:t>
            </w:r>
          </w:p>
          <w:p w:rsidR="00B42F9C" w:rsidRPr="00B42F9C" w:rsidRDefault="00B42F9C" w:rsidP="00B42F9C">
            <w:pPr>
              <w:autoSpaceDE w:val="0"/>
              <w:autoSpaceDN w:val="0"/>
              <w:adjustRightInd w:val="0"/>
              <w:spacing w:after="0"/>
              <w:rPr>
                <w:bCs/>
              </w:rPr>
            </w:pPr>
            <w:r w:rsidRPr="00B42F9C">
              <w:rPr>
                <w:bCs/>
              </w:rPr>
              <w:t>ных векторов; формулировать и доказывать</w:t>
            </w:r>
          </w:p>
          <w:p w:rsidR="00B42F9C" w:rsidRPr="00B42F9C" w:rsidRDefault="00B42F9C" w:rsidP="00B42F9C">
            <w:pPr>
              <w:autoSpaceDE w:val="0"/>
              <w:autoSpaceDN w:val="0"/>
              <w:adjustRightInd w:val="0"/>
              <w:spacing w:after="0"/>
              <w:rPr>
                <w:bCs/>
              </w:rPr>
            </w:pPr>
            <w:r w:rsidRPr="00B42F9C">
              <w:rPr>
                <w:bCs/>
              </w:rPr>
              <w:t>теорему о разложении любого вектора по трём</w:t>
            </w:r>
          </w:p>
          <w:p w:rsidR="00B42F9C" w:rsidRPr="00B42F9C" w:rsidRDefault="00B42F9C" w:rsidP="00B42F9C">
            <w:pPr>
              <w:autoSpaceDE w:val="0"/>
              <w:autoSpaceDN w:val="0"/>
              <w:adjustRightInd w:val="0"/>
              <w:spacing w:after="0"/>
              <w:rPr>
                <w:bCs/>
              </w:rPr>
            </w:pPr>
            <w:r w:rsidRPr="00B42F9C">
              <w:rPr>
                <w:bCs/>
              </w:rPr>
              <w:t>данным некомпланарным векторам; применять</w:t>
            </w:r>
          </w:p>
          <w:p w:rsidR="00B42F9C" w:rsidRPr="00CE0C2D" w:rsidRDefault="00B42F9C" w:rsidP="00B42F9C">
            <w:pPr>
              <w:autoSpaceDE w:val="0"/>
              <w:autoSpaceDN w:val="0"/>
              <w:adjustRightInd w:val="0"/>
              <w:spacing w:after="0"/>
              <w:rPr>
                <w:bCs/>
              </w:rPr>
            </w:pPr>
            <w:r w:rsidRPr="00B42F9C">
              <w:rPr>
                <w:bCs/>
              </w:rPr>
              <w:t>векторы при решении геометрических задач</w:t>
            </w:r>
            <w:r>
              <w:rPr>
                <w:bCs/>
              </w:rPr>
              <w:t>.</w:t>
            </w:r>
          </w:p>
        </w:tc>
      </w:tr>
    </w:tbl>
    <w:p w:rsidR="0052489A" w:rsidRDefault="0052489A" w:rsidP="0052489A">
      <w:pPr>
        <w:pStyle w:val="a4"/>
        <w:autoSpaceDE w:val="0"/>
        <w:autoSpaceDN w:val="0"/>
        <w:adjustRightInd w:val="0"/>
        <w:spacing w:after="0"/>
        <w:ind w:left="502"/>
        <w:jc w:val="center"/>
        <w:rPr>
          <w:b/>
        </w:rPr>
      </w:pPr>
      <w:r>
        <w:rPr>
          <w:b/>
        </w:rPr>
        <w:t>Учебно – методическое и материально-техническое обеспечение.</w:t>
      </w:r>
    </w:p>
    <w:p w:rsidR="0052489A" w:rsidRPr="00711107" w:rsidRDefault="0052489A" w:rsidP="0052489A">
      <w:pPr>
        <w:autoSpaceDE w:val="0"/>
        <w:autoSpaceDN w:val="0"/>
        <w:adjustRightInd w:val="0"/>
        <w:spacing w:after="0"/>
        <w:ind w:firstLine="502"/>
        <w:rPr>
          <w:b/>
        </w:rPr>
      </w:pPr>
      <w:r w:rsidRPr="00711107">
        <w:t>Оснащение процесса обучения математике обеспечивается библиотечным фондом, печатными пособиями, а также информационно-коммуникативными средствами, экранно-звуковыми пособиями, техническими средствами обучения, учебно-практическим и учебно-лабораторным оборудованием</w:t>
      </w:r>
      <w:r w:rsidRPr="00711107">
        <w:rPr>
          <w:b/>
        </w:rPr>
        <w:t>.</w:t>
      </w:r>
    </w:p>
    <w:p w:rsidR="0052489A" w:rsidRPr="0052489A" w:rsidRDefault="0052489A" w:rsidP="0052489A">
      <w:pPr>
        <w:spacing w:after="0"/>
        <w:rPr>
          <w:b/>
        </w:rPr>
      </w:pPr>
      <w:r w:rsidRPr="0052489A">
        <w:rPr>
          <w:b/>
        </w:rPr>
        <w:t>Нормативные документы:</w:t>
      </w:r>
    </w:p>
    <w:p w:rsidR="0052489A" w:rsidRPr="0052489A" w:rsidRDefault="0052489A" w:rsidP="00C329BF">
      <w:pPr>
        <w:numPr>
          <w:ilvl w:val="0"/>
          <w:numId w:val="2"/>
        </w:numPr>
        <w:spacing w:after="0"/>
        <w:rPr>
          <w:color w:val="000000"/>
        </w:rPr>
      </w:pPr>
      <w:r w:rsidRPr="0052489A">
        <w:rPr>
          <w:color w:val="000000"/>
        </w:rPr>
        <w:t>Программа для общеобразовательных школ, гимназий, лицеев:</w:t>
      </w:r>
    </w:p>
    <w:p w:rsidR="0052489A" w:rsidRPr="0052489A" w:rsidRDefault="0052489A" w:rsidP="0052489A">
      <w:pPr>
        <w:tabs>
          <w:tab w:val="num" w:pos="900"/>
        </w:tabs>
        <w:spacing w:after="0"/>
      </w:pPr>
      <w:r w:rsidRPr="0052489A">
        <w:t>Сборник “Программы для общеобразовательных школ, гимназий, лицеев: Математика. 5-11 кл.”/ Сост. Г.М.Кузнецова, Н.Г. Миндюк. – 3-е изд., стереотип.- М. Дрофа, 2002; 4-е изд. – 2004г</w:t>
      </w:r>
    </w:p>
    <w:p w:rsidR="0052489A" w:rsidRPr="0052489A" w:rsidRDefault="0052489A" w:rsidP="00C329BF">
      <w:pPr>
        <w:numPr>
          <w:ilvl w:val="0"/>
          <w:numId w:val="2"/>
        </w:numPr>
        <w:tabs>
          <w:tab w:val="num" w:pos="900"/>
        </w:tabs>
        <w:spacing w:after="0"/>
        <w:ind w:left="1068" w:hanging="528"/>
      </w:pPr>
      <w:r w:rsidRPr="0052489A">
        <w:rPr>
          <w:color w:val="000000"/>
        </w:rPr>
        <w:t>Стандарт основного общего образования по математике.</w:t>
      </w:r>
      <w:r w:rsidRPr="0052489A">
        <w:t>Стандарт основного общего образования по математике //Математика в школе. – 2004г,-№4.</w:t>
      </w:r>
    </w:p>
    <w:p w:rsidR="0052489A" w:rsidRPr="0052489A" w:rsidRDefault="0052489A" w:rsidP="00C329BF">
      <w:pPr>
        <w:pStyle w:val="a4"/>
        <w:numPr>
          <w:ilvl w:val="0"/>
          <w:numId w:val="2"/>
        </w:numPr>
        <w:tabs>
          <w:tab w:val="clear" w:pos="1080"/>
          <w:tab w:val="num" w:pos="709"/>
        </w:tabs>
        <w:spacing w:after="0"/>
        <w:ind w:left="709" w:firstLine="0"/>
        <w:rPr>
          <w:color w:val="000000"/>
        </w:rPr>
      </w:pPr>
      <w:r w:rsidRPr="0052489A">
        <w:rPr>
          <w:color w:val="000000"/>
        </w:rPr>
        <w:t>Сборник нормативных документов. Математика / Сост. Э. Д. Днепров, А. Г. Аркадьев. – М.: Дрофа, 2004.</w:t>
      </w:r>
    </w:p>
    <w:p w:rsidR="0052489A" w:rsidRPr="0052489A" w:rsidRDefault="0052489A" w:rsidP="0052489A">
      <w:pPr>
        <w:spacing w:after="0"/>
        <w:rPr>
          <w:b/>
          <w:color w:val="000000"/>
        </w:rPr>
      </w:pPr>
      <w:r w:rsidRPr="0052489A">
        <w:rPr>
          <w:b/>
          <w:color w:val="000000"/>
        </w:rPr>
        <w:t>Учебно-методический комплекс:</w:t>
      </w:r>
    </w:p>
    <w:p w:rsidR="009204CC" w:rsidRDefault="009204CC" w:rsidP="00C329BF">
      <w:pPr>
        <w:numPr>
          <w:ilvl w:val="0"/>
          <w:numId w:val="3"/>
        </w:numPr>
        <w:tabs>
          <w:tab w:val="left" w:pos="709"/>
        </w:tabs>
        <w:suppressAutoHyphens/>
        <w:spacing w:after="0"/>
      </w:pPr>
      <w:r>
        <w:t>Мордкович А. Г. Алгебра и начала математического анализа. 10 класс. В 2 ч. Ч. 1. Учебник для общеобразовательных учреждений (профильный уровень). - М.: Мнемозина, 2011.</w:t>
      </w:r>
    </w:p>
    <w:p w:rsidR="009204CC" w:rsidRDefault="009204CC" w:rsidP="00C329BF">
      <w:pPr>
        <w:numPr>
          <w:ilvl w:val="0"/>
          <w:numId w:val="3"/>
        </w:numPr>
        <w:tabs>
          <w:tab w:val="left" w:pos="709"/>
        </w:tabs>
        <w:suppressAutoHyphens/>
        <w:spacing w:after="0"/>
      </w:pPr>
      <w:r>
        <w:t>Мордкович А. Г.  Алгебра и начала математического анализа. 10 класс. В 2 ч. Ч. 2. Задачник для общеобразовательных учреждений (профильный уровень). - М.: Мнемозина, 2011.</w:t>
      </w:r>
    </w:p>
    <w:p w:rsidR="009204CC" w:rsidRDefault="009204CC" w:rsidP="00C329BF">
      <w:pPr>
        <w:numPr>
          <w:ilvl w:val="0"/>
          <w:numId w:val="3"/>
        </w:numPr>
        <w:tabs>
          <w:tab w:val="left" w:pos="709"/>
        </w:tabs>
        <w:suppressAutoHyphens/>
        <w:spacing w:after="0"/>
      </w:pPr>
      <w:r>
        <w:t>Атанасян Л.С., Бутузов В.Ф. Кадомцев С.Б. и др. Геометрия, 10-11. Учебник для общеобразовательных учреждений.- М.: Просвещение, 2010.</w:t>
      </w:r>
    </w:p>
    <w:p w:rsidR="009204CC" w:rsidRDefault="009204CC" w:rsidP="00C329BF">
      <w:pPr>
        <w:numPr>
          <w:ilvl w:val="0"/>
          <w:numId w:val="3"/>
        </w:numPr>
        <w:tabs>
          <w:tab w:val="left" w:pos="709"/>
        </w:tabs>
        <w:suppressAutoHyphens/>
        <w:spacing w:after="0"/>
      </w:pPr>
      <w:r>
        <w:t>Мордкович А. Г. Алгебра и начала математического анализа. 11 класс. В 2 ч. Ч. 1. Учебник для общеобразовательных учреждений  - М.: Мнемозина, 2011.</w:t>
      </w:r>
    </w:p>
    <w:p w:rsidR="009204CC" w:rsidRDefault="009204CC" w:rsidP="00C329BF">
      <w:pPr>
        <w:numPr>
          <w:ilvl w:val="0"/>
          <w:numId w:val="3"/>
        </w:numPr>
        <w:tabs>
          <w:tab w:val="left" w:pos="709"/>
        </w:tabs>
        <w:suppressAutoHyphens/>
        <w:spacing w:after="0"/>
      </w:pPr>
      <w:r>
        <w:t>Мордкович А. Г.  Алгебра и начала математического анализа. 11 класс. В 2 ч. Ч. 2. Задачник для общеобразовательных учреждений . - М.: Мнемозина, 2011.</w:t>
      </w:r>
    </w:p>
    <w:p w:rsidR="0052489A" w:rsidRPr="0052489A" w:rsidRDefault="0052489A" w:rsidP="0052489A">
      <w:pPr>
        <w:tabs>
          <w:tab w:val="left" w:pos="3885"/>
          <w:tab w:val="center" w:pos="7879"/>
        </w:tabs>
        <w:spacing w:after="0"/>
        <w:rPr>
          <w:b/>
        </w:rPr>
      </w:pPr>
      <w:r w:rsidRPr="0052489A">
        <w:rPr>
          <w:b/>
        </w:rPr>
        <w:t>Печатные пособия:</w:t>
      </w:r>
    </w:p>
    <w:p w:rsidR="0052489A" w:rsidRPr="0052489A" w:rsidRDefault="0052489A" w:rsidP="0052489A">
      <w:pPr>
        <w:tabs>
          <w:tab w:val="left" w:pos="3885"/>
          <w:tab w:val="center" w:pos="7879"/>
        </w:tabs>
        <w:spacing w:after="0"/>
        <w:ind w:firstLine="567"/>
        <w:contextualSpacing/>
      </w:pPr>
      <w:r w:rsidRPr="0052489A">
        <w:t>Таблицы по алгебре и началам математического анализа для 10-11 классов.</w:t>
      </w:r>
    </w:p>
    <w:p w:rsidR="0052489A" w:rsidRDefault="0052489A" w:rsidP="0052489A">
      <w:pPr>
        <w:tabs>
          <w:tab w:val="left" w:pos="7845"/>
        </w:tabs>
        <w:spacing w:after="0"/>
        <w:rPr>
          <w:b/>
        </w:rPr>
      </w:pPr>
      <w:r w:rsidRPr="0052489A">
        <w:rPr>
          <w:b/>
        </w:rPr>
        <w:t>Список литературы для учителя:</w:t>
      </w:r>
    </w:p>
    <w:p w:rsidR="0052489A" w:rsidRPr="0052489A" w:rsidRDefault="0052489A" w:rsidP="00C329BF">
      <w:pPr>
        <w:numPr>
          <w:ilvl w:val="0"/>
          <w:numId w:val="8"/>
        </w:numPr>
        <w:spacing w:after="0" w:line="276" w:lineRule="auto"/>
        <w:jc w:val="both"/>
      </w:pPr>
      <w:r w:rsidRPr="0052489A">
        <w:t>Алгебра и начала анализа: методическое пособие для учителя / А. Г. Мордкович. – М: Мнемозина, 2012</w:t>
      </w:r>
    </w:p>
    <w:p w:rsidR="0052489A" w:rsidRDefault="0052489A" w:rsidP="00C329BF">
      <w:pPr>
        <w:numPr>
          <w:ilvl w:val="0"/>
          <w:numId w:val="8"/>
        </w:numPr>
        <w:spacing w:after="0" w:line="276" w:lineRule="auto"/>
        <w:jc w:val="both"/>
      </w:pPr>
      <w:r w:rsidRPr="0052489A">
        <w:t>Алгебра. Поурочные планы по учебнику под редакцией А. Н. Колмогорова 10 класс/ сост. Т. Л. Афанасьева, Л. А. Тапилина-Волгоград: Учитель, 2010</w:t>
      </w:r>
    </w:p>
    <w:p w:rsidR="009204CC" w:rsidRPr="0052489A" w:rsidRDefault="009204CC" w:rsidP="00C329BF">
      <w:pPr>
        <w:pStyle w:val="a4"/>
        <w:numPr>
          <w:ilvl w:val="0"/>
          <w:numId w:val="8"/>
        </w:numPr>
      </w:pPr>
      <w:r w:rsidRPr="009204CC">
        <w:t>Афанасьева Т. Л., Тапилина Л. А. Алгебра и начала анализа. 11 класс: поурочные планы по учебнику А. Н. Колмогорова и др. – Волгоград: Учитель, 2008.</w:t>
      </w:r>
    </w:p>
    <w:p w:rsidR="0052489A" w:rsidRPr="0052489A" w:rsidRDefault="0052489A" w:rsidP="00C329BF">
      <w:pPr>
        <w:numPr>
          <w:ilvl w:val="0"/>
          <w:numId w:val="8"/>
        </w:numPr>
        <w:spacing w:after="0" w:line="276" w:lineRule="auto"/>
        <w:contextualSpacing/>
      </w:pPr>
      <w:r w:rsidRPr="0052489A">
        <w:t>Геометрия. Поурочные планы по учебнику Л. С. Атанасяна, В. Ф. Бутузова, С. Б. Кадомцева и др./Г. И. Ковалева-Волгоград: Учитель,2005</w:t>
      </w:r>
    </w:p>
    <w:p w:rsidR="0052489A" w:rsidRPr="0052489A" w:rsidRDefault="0052489A" w:rsidP="00C329BF">
      <w:pPr>
        <w:numPr>
          <w:ilvl w:val="0"/>
          <w:numId w:val="8"/>
        </w:numPr>
        <w:spacing w:after="0" w:line="276" w:lineRule="auto"/>
        <w:contextualSpacing/>
      </w:pPr>
      <w:r w:rsidRPr="0052489A">
        <w:t>Геометрия. 7-11 классы: развернутое тематическое планирование. Базовый и профильный уровень. Линия Л. С. Атанасяна/ авт.-сост. Т. А. Салова.-Волгоград: Учитель</w:t>
      </w:r>
    </w:p>
    <w:p w:rsidR="0052489A" w:rsidRPr="0052489A" w:rsidRDefault="0052489A" w:rsidP="00C329BF">
      <w:pPr>
        <w:numPr>
          <w:ilvl w:val="0"/>
          <w:numId w:val="8"/>
        </w:numPr>
        <w:spacing w:after="0" w:line="276" w:lineRule="auto"/>
        <w:contextualSpacing/>
        <w:jc w:val="both"/>
      </w:pPr>
      <w:r w:rsidRPr="0052489A">
        <w:t>Дидактические материалы по алгебре и началам анализа для 10 класса / Б. М. Ивлев, С. М, Саакян, С. И. Шварцбурд.- М.: Просвещение, 2006</w:t>
      </w:r>
    </w:p>
    <w:p w:rsidR="0052489A" w:rsidRPr="0052489A" w:rsidRDefault="0052489A" w:rsidP="00C329BF">
      <w:pPr>
        <w:numPr>
          <w:ilvl w:val="0"/>
          <w:numId w:val="8"/>
        </w:numPr>
        <w:spacing w:after="0" w:line="276" w:lineRule="auto"/>
        <w:contextualSpacing/>
        <w:jc w:val="both"/>
      </w:pPr>
      <w:r w:rsidRPr="0052489A">
        <w:t>Дидактические материалы по геометрии для 10 класса/ Б. Г. Зив-М.: Просвещение,2004</w:t>
      </w:r>
    </w:p>
    <w:p w:rsidR="0052489A" w:rsidRPr="0052489A" w:rsidRDefault="0052489A" w:rsidP="00C329BF">
      <w:pPr>
        <w:numPr>
          <w:ilvl w:val="0"/>
          <w:numId w:val="8"/>
        </w:numPr>
        <w:spacing w:after="0" w:line="276" w:lineRule="auto"/>
        <w:contextualSpacing/>
        <w:jc w:val="both"/>
      </w:pPr>
      <w:r w:rsidRPr="0052489A">
        <w:t>Дидактические материалы по алгебре и началам анализа для 10 класса/ Б. М. Ивлев, С. М. Саакян, С. И. Шварцбург- М.: Просвещение, 1994</w:t>
      </w:r>
    </w:p>
    <w:p w:rsidR="0052489A" w:rsidRPr="0052489A" w:rsidRDefault="0052489A" w:rsidP="00C329BF">
      <w:pPr>
        <w:numPr>
          <w:ilvl w:val="0"/>
          <w:numId w:val="8"/>
        </w:numPr>
        <w:spacing w:after="0" w:line="276" w:lineRule="auto"/>
        <w:contextualSpacing/>
      </w:pPr>
      <w:r w:rsidRPr="0052489A">
        <w:t>Изучение геометрии в 10-11 классах/С. М. Саакян, В. Ф. Бутузов- М.: Просвещение, 2004</w:t>
      </w:r>
    </w:p>
    <w:p w:rsidR="0052489A" w:rsidRPr="0052489A" w:rsidRDefault="0052489A" w:rsidP="00C329BF">
      <w:pPr>
        <w:numPr>
          <w:ilvl w:val="0"/>
          <w:numId w:val="8"/>
        </w:numPr>
        <w:spacing w:after="0" w:line="276" w:lineRule="auto"/>
        <w:contextualSpacing/>
      </w:pPr>
      <w:r w:rsidRPr="0052489A">
        <w:t>Контрольно-измерительные материалы. Алгебра и начала анализа: 10 класс/ А. Н. Рурукин- М.:ВАКО, 2012</w:t>
      </w:r>
    </w:p>
    <w:p w:rsidR="0052489A" w:rsidRPr="0052489A" w:rsidRDefault="0052489A" w:rsidP="00C329BF">
      <w:pPr>
        <w:numPr>
          <w:ilvl w:val="0"/>
          <w:numId w:val="8"/>
        </w:numPr>
        <w:spacing w:after="0" w:line="276" w:lineRule="auto"/>
        <w:jc w:val="both"/>
      </w:pPr>
      <w:r w:rsidRPr="0052489A">
        <w:t>Поурочное планирование по алгебре и началам анализа 10 класс/О. В. Макарова -М: Экзамен, 2007</w:t>
      </w:r>
    </w:p>
    <w:p w:rsidR="0052489A" w:rsidRPr="0052489A" w:rsidRDefault="0052489A" w:rsidP="00C329BF">
      <w:pPr>
        <w:numPr>
          <w:ilvl w:val="0"/>
          <w:numId w:val="8"/>
        </w:numPr>
        <w:spacing w:after="0" w:line="276" w:lineRule="auto"/>
        <w:jc w:val="both"/>
      </w:pPr>
      <w:r w:rsidRPr="0052489A">
        <w:t>Поурочные разработки по геометрии 10 класс В.А. Яровенко Москва «ВАКО» 2006 год</w:t>
      </w:r>
    </w:p>
    <w:p w:rsidR="0052489A" w:rsidRPr="0052489A" w:rsidRDefault="0052489A" w:rsidP="00C329BF">
      <w:pPr>
        <w:numPr>
          <w:ilvl w:val="0"/>
          <w:numId w:val="8"/>
        </w:numPr>
        <w:spacing w:after="0" w:line="276" w:lineRule="auto"/>
        <w:jc w:val="both"/>
      </w:pPr>
      <w:r w:rsidRPr="0052489A">
        <w:t>Рабочие программы по алгебре и началам математического анализа: 10-11 классы/ сост. Г. И. Маслакова.- М: ВАКО, 2012</w:t>
      </w:r>
    </w:p>
    <w:p w:rsidR="0052489A" w:rsidRPr="0052489A" w:rsidRDefault="0052489A" w:rsidP="00C329BF">
      <w:pPr>
        <w:numPr>
          <w:ilvl w:val="0"/>
          <w:numId w:val="8"/>
        </w:numPr>
        <w:spacing w:after="0" w:line="276" w:lineRule="auto"/>
        <w:jc w:val="both"/>
      </w:pPr>
      <w:r w:rsidRPr="0052489A">
        <w:t>Сборник нормативных документов. Математика./ сост. Э. Д. Днепров, А. Г. Аркадьев.-М.: Дрофа, 2007</w:t>
      </w:r>
    </w:p>
    <w:p w:rsidR="0052489A" w:rsidRPr="0052489A" w:rsidRDefault="0052489A" w:rsidP="00C329BF">
      <w:pPr>
        <w:numPr>
          <w:ilvl w:val="0"/>
          <w:numId w:val="8"/>
        </w:numPr>
        <w:spacing w:after="0" w:line="276" w:lineRule="auto"/>
        <w:contextualSpacing/>
        <w:jc w:val="both"/>
      </w:pPr>
      <w:r w:rsidRPr="0052489A">
        <w:t>Самостоятельные и контрольные работы по алгебре и началам анализа для 10-11 классов /А. П. Ершова, В.В. Голобородько -  М.: Илекса, 2006</w:t>
      </w:r>
    </w:p>
    <w:p w:rsidR="0052489A" w:rsidRPr="0052489A" w:rsidRDefault="0052489A" w:rsidP="00C329BF">
      <w:pPr>
        <w:numPr>
          <w:ilvl w:val="0"/>
          <w:numId w:val="8"/>
        </w:numPr>
        <w:spacing w:after="0" w:line="276" w:lineRule="auto"/>
        <w:contextualSpacing/>
        <w:jc w:val="both"/>
      </w:pPr>
      <w:r w:rsidRPr="0052489A">
        <w:t>Самостоятельные и контрольные работы по геометрии для 10-11 классов / А. П. Ершова, В.В. Голобородько  -  М.: Илекса, 2006</w:t>
      </w:r>
    </w:p>
    <w:p w:rsidR="0052489A" w:rsidRPr="0052489A" w:rsidRDefault="0052489A" w:rsidP="00C329BF">
      <w:pPr>
        <w:numPr>
          <w:ilvl w:val="0"/>
          <w:numId w:val="8"/>
        </w:numPr>
        <w:spacing w:after="0" w:line="276" w:lineRule="auto"/>
        <w:contextualSpacing/>
      </w:pPr>
      <w:r w:rsidRPr="0052489A">
        <w:t>Справочник учителя математики./ Н. А. Ким -Волгоград: Учитель, 2012.</w:t>
      </w:r>
    </w:p>
    <w:p w:rsidR="0052489A" w:rsidRDefault="0052489A" w:rsidP="00C329BF">
      <w:pPr>
        <w:numPr>
          <w:ilvl w:val="0"/>
          <w:numId w:val="8"/>
        </w:numPr>
        <w:spacing w:after="0" w:line="276" w:lineRule="auto"/>
        <w:contextualSpacing/>
        <w:jc w:val="both"/>
      </w:pPr>
      <w:r w:rsidRPr="0052489A">
        <w:t>Тематический контроль по алгебре и началам анализа. 10-11 классы./Л. О.Денищева, Н. В. Кирюхина, М. Б. Миндюк-М.:Интеллект-Центр, 2005</w:t>
      </w:r>
    </w:p>
    <w:p w:rsidR="009204CC" w:rsidRPr="009204CC" w:rsidRDefault="009204CC" w:rsidP="00C329BF">
      <w:pPr>
        <w:pStyle w:val="a4"/>
        <w:numPr>
          <w:ilvl w:val="0"/>
          <w:numId w:val="8"/>
        </w:numPr>
      </w:pPr>
      <w:r w:rsidRPr="009204CC">
        <w:t>Дудницын Ю. П. Алгебра и начала математического анализа. 11 класс. Контрольные работы в новом формате.- М.: Интеллект-Центр, 2011.</w:t>
      </w:r>
    </w:p>
    <w:p w:rsidR="009204CC" w:rsidRDefault="009204CC" w:rsidP="00C329BF">
      <w:pPr>
        <w:numPr>
          <w:ilvl w:val="0"/>
          <w:numId w:val="8"/>
        </w:numPr>
        <w:spacing w:after="0" w:line="276" w:lineRule="auto"/>
        <w:contextualSpacing/>
        <w:jc w:val="both"/>
      </w:pPr>
      <w:r w:rsidRPr="009204CC">
        <w:t>10.</w:t>
      </w:r>
      <w:r w:rsidRPr="009204CC">
        <w:tab/>
        <w:t>Ковалева Г. И. Геометрия. 11 класс: поурочные планы по учебнику Л. С. Атанасяна и др.- Волгоград: Учитель, 2012</w:t>
      </w:r>
    </w:p>
    <w:p w:rsidR="009204CC" w:rsidRPr="009204CC" w:rsidRDefault="009204CC" w:rsidP="00C329BF">
      <w:pPr>
        <w:pStyle w:val="a4"/>
        <w:numPr>
          <w:ilvl w:val="0"/>
          <w:numId w:val="8"/>
        </w:numPr>
      </w:pPr>
      <w:r w:rsidRPr="009204CC">
        <w:t>Макарова О. В. Поурочное планирование по алгебре и началам анализа: 11 класс: по учебнику А. Н. Колмогорова и др.- М.: Издательство «Экзамен», 2008.</w:t>
      </w:r>
    </w:p>
    <w:p w:rsidR="009204CC" w:rsidRDefault="009204CC" w:rsidP="00C329BF">
      <w:pPr>
        <w:numPr>
          <w:ilvl w:val="0"/>
          <w:numId w:val="8"/>
        </w:numPr>
        <w:spacing w:after="0" w:line="276" w:lineRule="auto"/>
        <w:contextualSpacing/>
        <w:jc w:val="both"/>
      </w:pPr>
      <w:r>
        <w:t>Рурукин А. Н., Масленникова И. А., Мишина Т. Г. Поурочные разработки по алгебре и началам анализа : 11 класс.-М.:ВАКО, 2011.</w:t>
      </w:r>
    </w:p>
    <w:p w:rsidR="009204CC" w:rsidRDefault="009204CC" w:rsidP="00C329BF">
      <w:pPr>
        <w:numPr>
          <w:ilvl w:val="0"/>
          <w:numId w:val="8"/>
        </w:numPr>
        <w:spacing w:after="0" w:line="276" w:lineRule="auto"/>
        <w:contextualSpacing/>
        <w:jc w:val="both"/>
      </w:pPr>
      <w:r>
        <w:t>Рурукин А. Н. Контрольно-измерительные материалы. Алгебра и начала анализа: 11 класс.:- М.:ВАКО, 2011</w:t>
      </w:r>
    </w:p>
    <w:p w:rsidR="009204CC" w:rsidRPr="0052489A" w:rsidRDefault="009204CC" w:rsidP="00C329BF">
      <w:pPr>
        <w:numPr>
          <w:ilvl w:val="0"/>
          <w:numId w:val="8"/>
        </w:numPr>
        <w:spacing w:after="0" w:line="276" w:lineRule="auto"/>
        <w:contextualSpacing/>
        <w:jc w:val="both"/>
      </w:pPr>
      <w:r>
        <w:t>Яровенко В. А.,Поурочные разработки по геометрии: 11 класс.-М. ВАКО, 2007</w:t>
      </w:r>
    </w:p>
    <w:p w:rsidR="0052489A" w:rsidRPr="0052489A" w:rsidRDefault="0052489A" w:rsidP="0052489A">
      <w:pPr>
        <w:tabs>
          <w:tab w:val="left" w:pos="360"/>
        </w:tabs>
        <w:spacing w:after="0"/>
      </w:pPr>
      <w:r w:rsidRPr="0052489A">
        <w:rPr>
          <w:b/>
        </w:rPr>
        <w:t>Список для учащихся</w:t>
      </w:r>
      <w:r w:rsidRPr="0052489A">
        <w:t>:</w:t>
      </w:r>
    </w:p>
    <w:p w:rsidR="0052489A" w:rsidRPr="0052489A" w:rsidRDefault="0052489A" w:rsidP="00C329BF">
      <w:pPr>
        <w:widowControl w:val="0"/>
        <w:numPr>
          <w:ilvl w:val="0"/>
          <w:numId w:val="4"/>
        </w:numPr>
        <w:autoSpaceDE w:val="0"/>
        <w:autoSpaceDN w:val="0"/>
        <w:adjustRightInd w:val="0"/>
        <w:spacing w:after="0"/>
        <w:rPr>
          <w:bCs/>
          <w:color w:val="000000"/>
          <w:spacing w:val="6"/>
        </w:rPr>
      </w:pPr>
      <w:r w:rsidRPr="0052489A">
        <w:rPr>
          <w:bCs/>
          <w:color w:val="000000"/>
          <w:spacing w:val="6"/>
        </w:rPr>
        <w:t>Математика. Тренировочные тематические задания повышенной сложности с ответами для подготовки к ЕГЭ и к другим формам выпускного и вступительного экзаменов / сост. Г.И. Ковалева, Т.И. Бузулина, О.Л. Безрукова, Ю.А. Розка – Волгоград: Учитель, 2005;</w:t>
      </w:r>
    </w:p>
    <w:p w:rsidR="0052489A" w:rsidRPr="0052489A" w:rsidRDefault="0052489A" w:rsidP="00C329BF">
      <w:pPr>
        <w:widowControl w:val="0"/>
        <w:numPr>
          <w:ilvl w:val="0"/>
          <w:numId w:val="4"/>
        </w:numPr>
        <w:autoSpaceDE w:val="0"/>
        <w:autoSpaceDN w:val="0"/>
        <w:adjustRightInd w:val="0"/>
        <w:spacing w:after="0"/>
        <w:rPr>
          <w:bCs/>
          <w:color w:val="000000"/>
          <w:spacing w:val="6"/>
        </w:rPr>
      </w:pPr>
      <w:r w:rsidRPr="0052489A">
        <w:rPr>
          <w:bCs/>
          <w:color w:val="000000"/>
          <w:spacing w:val="6"/>
        </w:rPr>
        <w:t>Г.В. Дорофеев, Г.К. Муравин, Е.А. Седова Сборник заданий для подготовки и проведения письменного экзамена по математике (курс А) и алгебре и началам анализа (курс В) за курс средней школы. 11 кл. М.,Дрофа, 2004;</w:t>
      </w:r>
    </w:p>
    <w:p w:rsidR="0052489A" w:rsidRPr="0052489A" w:rsidRDefault="0052489A" w:rsidP="00C329BF">
      <w:pPr>
        <w:numPr>
          <w:ilvl w:val="0"/>
          <w:numId w:val="4"/>
        </w:numPr>
        <w:spacing w:after="0"/>
        <w:rPr>
          <w:bCs/>
          <w:color w:val="000000"/>
          <w:spacing w:val="6"/>
        </w:rPr>
      </w:pPr>
      <w:r w:rsidRPr="0052489A">
        <w:rPr>
          <w:bCs/>
          <w:color w:val="000000"/>
          <w:spacing w:val="6"/>
        </w:rPr>
        <w:t>Ф.Ф. Лысенко Математика ЕГЭ –2007, 2008. Учебно-тренировочные тесты. – Ростов-на-Дону: Легион;</w:t>
      </w:r>
    </w:p>
    <w:p w:rsidR="0052489A" w:rsidRPr="0052489A" w:rsidRDefault="0052489A" w:rsidP="00C329BF">
      <w:pPr>
        <w:numPr>
          <w:ilvl w:val="0"/>
          <w:numId w:val="4"/>
        </w:numPr>
        <w:spacing w:after="0"/>
        <w:rPr>
          <w:bCs/>
          <w:color w:val="000000"/>
          <w:spacing w:val="6"/>
        </w:rPr>
      </w:pPr>
      <w:r w:rsidRPr="0052489A">
        <w:rPr>
          <w:bCs/>
          <w:color w:val="000000"/>
          <w:spacing w:val="6"/>
        </w:rPr>
        <w:t>Ф.Ф. Лысенко Тематические тесты. Математика ЕГЭ –2007, 2008.  – Ростов-на-Дону: Легион;</w:t>
      </w:r>
    </w:p>
    <w:p w:rsidR="0052489A" w:rsidRPr="0052489A" w:rsidRDefault="0052489A" w:rsidP="0052489A">
      <w:pPr>
        <w:tabs>
          <w:tab w:val="left" w:pos="3885"/>
          <w:tab w:val="center" w:pos="7879"/>
        </w:tabs>
        <w:spacing w:after="0"/>
        <w:rPr>
          <w:b/>
        </w:rPr>
      </w:pPr>
      <w:r w:rsidRPr="0052489A">
        <w:rPr>
          <w:b/>
        </w:rPr>
        <w:t>Информационные средства</w:t>
      </w:r>
    </w:p>
    <w:p w:rsidR="0052489A" w:rsidRPr="0052489A" w:rsidRDefault="0052489A" w:rsidP="00C329BF">
      <w:pPr>
        <w:numPr>
          <w:ilvl w:val="1"/>
          <w:numId w:val="5"/>
        </w:numPr>
        <w:tabs>
          <w:tab w:val="left" w:pos="3885"/>
          <w:tab w:val="center" w:pos="7879"/>
        </w:tabs>
        <w:spacing w:after="0"/>
        <w:ind w:left="426"/>
        <w:contextualSpacing/>
      </w:pPr>
      <w:r w:rsidRPr="0052489A">
        <w:t>Коллекция медиаресурсов, электронные базы данных.</w:t>
      </w:r>
    </w:p>
    <w:p w:rsidR="0052489A" w:rsidRPr="0052489A" w:rsidRDefault="0052489A" w:rsidP="00C329BF">
      <w:pPr>
        <w:numPr>
          <w:ilvl w:val="1"/>
          <w:numId w:val="5"/>
        </w:numPr>
        <w:tabs>
          <w:tab w:val="left" w:pos="3885"/>
          <w:tab w:val="center" w:pos="7879"/>
        </w:tabs>
        <w:spacing w:after="0"/>
        <w:ind w:left="426"/>
        <w:contextualSpacing/>
      </w:pPr>
      <w:r w:rsidRPr="0052489A">
        <w:rPr>
          <w:iCs/>
        </w:rPr>
        <w:t>Электронные образовательные ресурсы:</w:t>
      </w:r>
    </w:p>
    <w:p w:rsidR="0052489A" w:rsidRPr="0052489A" w:rsidRDefault="00884683" w:rsidP="00C329BF">
      <w:pPr>
        <w:numPr>
          <w:ilvl w:val="0"/>
          <w:numId w:val="5"/>
        </w:numPr>
        <w:spacing w:after="0"/>
        <w:contextualSpacing/>
        <w:rPr>
          <w:sz w:val="22"/>
        </w:rPr>
      </w:pPr>
      <w:hyperlink r:id="rId21" w:tgtFrame="_parent" w:history="1">
        <w:r w:rsidR="0052489A" w:rsidRPr="0052489A">
          <w:rPr>
            <w:color w:val="0000FF"/>
            <w:sz w:val="22"/>
            <w:u w:val="single"/>
            <w:lang w:val="en-US"/>
          </w:rPr>
          <w:t>http</w:t>
        </w:r>
        <w:r w:rsidR="0052489A" w:rsidRPr="0052489A">
          <w:rPr>
            <w:color w:val="0000FF"/>
            <w:sz w:val="22"/>
            <w:u w:val="single"/>
          </w:rPr>
          <w:t>://</w:t>
        </w:r>
        <w:r w:rsidR="0052489A" w:rsidRPr="0052489A">
          <w:rPr>
            <w:color w:val="0000FF"/>
            <w:sz w:val="22"/>
            <w:u w:val="single"/>
            <w:lang w:val="en-US"/>
          </w:rPr>
          <w:t>www</w:t>
        </w:r>
        <w:r w:rsidR="0052489A" w:rsidRPr="0052489A">
          <w:rPr>
            <w:color w:val="0000FF"/>
            <w:sz w:val="22"/>
            <w:u w:val="single"/>
          </w:rPr>
          <w:t>.</w:t>
        </w:r>
        <w:r w:rsidR="0052489A" w:rsidRPr="0052489A">
          <w:rPr>
            <w:color w:val="0000FF"/>
            <w:sz w:val="22"/>
            <w:u w:val="single"/>
            <w:lang w:val="en-US"/>
          </w:rPr>
          <w:t>edu</w:t>
        </w:r>
        <w:r w:rsidR="0052489A" w:rsidRPr="0052489A">
          <w:rPr>
            <w:color w:val="0000FF"/>
            <w:sz w:val="22"/>
            <w:u w:val="single"/>
          </w:rPr>
          <w:t>.</w:t>
        </w:r>
        <w:r w:rsidR="0052489A" w:rsidRPr="0052489A">
          <w:rPr>
            <w:color w:val="0000FF"/>
            <w:sz w:val="22"/>
            <w:u w:val="single"/>
            <w:lang w:val="en-US"/>
          </w:rPr>
          <w:t>ru</w:t>
        </w:r>
      </w:hyperlink>
      <w:r w:rsidR="0052489A" w:rsidRPr="0052489A">
        <w:rPr>
          <w:sz w:val="22"/>
        </w:rPr>
        <w:t xml:space="preserve"> - Федеральный портал Российское образование</w:t>
      </w:r>
    </w:p>
    <w:p w:rsidR="0052489A" w:rsidRPr="0052489A" w:rsidRDefault="00884683" w:rsidP="00C329BF">
      <w:pPr>
        <w:numPr>
          <w:ilvl w:val="0"/>
          <w:numId w:val="5"/>
        </w:numPr>
        <w:spacing w:after="0"/>
        <w:contextualSpacing/>
        <w:rPr>
          <w:sz w:val="22"/>
        </w:rPr>
      </w:pPr>
      <w:hyperlink r:id="rId22" w:tgtFrame="_parent" w:history="1">
        <w:r w:rsidR="0052489A" w:rsidRPr="0052489A">
          <w:rPr>
            <w:color w:val="0000FF"/>
            <w:sz w:val="22"/>
            <w:u w:val="single"/>
            <w:lang w:val="en-US"/>
          </w:rPr>
          <w:t>http</w:t>
        </w:r>
        <w:r w:rsidR="0052489A" w:rsidRPr="0052489A">
          <w:rPr>
            <w:color w:val="0000FF"/>
            <w:sz w:val="22"/>
            <w:u w:val="single"/>
          </w:rPr>
          <w:t>://</w:t>
        </w:r>
        <w:r w:rsidR="0052489A" w:rsidRPr="0052489A">
          <w:rPr>
            <w:color w:val="0000FF"/>
            <w:sz w:val="22"/>
            <w:u w:val="single"/>
            <w:lang w:val="en-US"/>
          </w:rPr>
          <w:t>www</w:t>
        </w:r>
        <w:r w:rsidR="0052489A" w:rsidRPr="0052489A">
          <w:rPr>
            <w:color w:val="0000FF"/>
            <w:sz w:val="22"/>
            <w:u w:val="single"/>
          </w:rPr>
          <w:t>.</w:t>
        </w:r>
        <w:r w:rsidR="0052489A" w:rsidRPr="0052489A">
          <w:rPr>
            <w:color w:val="0000FF"/>
            <w:sz w:val="22"/>
            <w:u w:val="single"/>
            <w:lang w:val="en-US"/>
          </w:rPr>
          <w:t>school</w:t>
        </w:r>
        <w:r w:rsidR="0052489A" w:rsidRPr="0052489A">
          <w:rPr>
            <w:color w:val="0000FF"/>
            <w:sz w:val="22"/>
            <w:u w:val="single"/>
          </w:rPr>
          <w:t>.</w:t>
        </w:r>
        <w:r w:rsidR="0052489A" w:rsidRPr="0052489A">
          <w:rPr>
            <w:color w:val="0000FF"/>
            <w:sz w:val="22"/>
            <w:u w:val="single"/>
            <w:lang w:val="en-US"/>
          </w:rPr>
          <w:t>edu</w:t>
        </w:r>
        <w:r w:rsidR="0052489A" w:rsidRPr="0052489A">
          <w:rPr>
            <w:color w:val="0000FF"/>
            <w:sz w:val="22"/>
            <w:u w:val="single"/>
          </w:rPr>
          <w:t>.</w:t>
        </w:r>
        <w:r w:rsidR="0052489A" w:rsidRPr="0052489A">
          <w:rPr>
            <w:color w:val="0000FF"/>
            <w:sz w:val="22"/>
            <w:u w:val="single"/>
            <w:lang w:val="en-US"/>
          </w:rPr>
          <w:t>ru</w:t>
        </w:r>
      </w:hyperlink>
      <w:r w:rsidR="0052489A" w:rsidRPr="0052489A">
        <w:rPr>
          <w:sz w:val="22"/>
        </w:rPr>
        <w:t xml:space="preserve"> - Российский общеобразовательный портал</w:t>
      </w:r>
    </w:p>
    <w:p w:rsidR="0052489A" w:rsidRPr="0052489A" w:rsidRDefault="00884683" w:rsidP="00C329BF">
      <w:pPr>
        <w:numPr>
          <w:ilvl w:val="0"/>
          <w:numId w:val="5"/>
        </w:numPr>
        <w:spacing w:after="0"/>
        <w:contextualSpacing/>
        <w:rPr>
          <w:sz w:val="22"/>
        </w:rPr>
      </w:pPr>
      <w:hyperlink r:id="rId23" w:tgtFrame="_parent" w:history="1">
        <w:r w:rsidR="0052489A" w:rsidRPr="0052489A">
          <w:rPr>
            <w:color w:val="0000FF"/>
            <w:sz w:val="22"/>
            <w:u w:val="single"/>
            <w:lang w:val="en-US"/>
          </w:rPr>
          <w:t>www</w:t>
        </w:r>
        <w:r w:rsidR="0052489A" w:rsidRPr="0052489A">
          <w:rPr>
            <w:color w:val="0000FF"/>
            <w:sz w:val="22"/>
            <w:u w:val="single"/>
          </w:rPr>
          <w:t>.1</w:t>
        </w:r>
        <w:r w:rsidR="0052489A" w:rsidRPr="0052489A">
          <w:rPr>
            <w:color w:val="0000FF"/>
            <w:sz w:val="22"/>
            <w:u w:val="single"/>
            <w:lang w:val="en-US"/>
          </w:rPr>
          <w:t>september</w:t>
        </w:r>
        <w:r w:rsidR="0052489A" w:rsidRPr="0052489A">
          <w:rPr>
            <w:color w:val="0000FF"/>
            <w:sz w:val="22"/>
            <w:u w:val="single"/>
          </w:rPr>
          <w:t>.</w:t>
        </w:r>
        <w:r w:rsidR="0052489A" w:rsidRPr="0052489A">
          <w:rPr>
            <w:color w:val="0000FF"/>
            <w:sz w:val="22"/>
            <w:u w:val="single"/>
            <w:lang w:val="en-US"/>
          </w:rPr>
          <w:t>ru</w:t>
        </w:r>
      </w:hyperlink>
      <w:r w:rsidR="0052489A" w:rsidRPr="0052489A">
        <w:rPr>
          <w:sz w:val="22"/>
        </w:rPr>
        <w:t xml:space="preserve"> - все приложения к газете «1сентября»</w:t>
      </w:r>
    </w:p>
    <w:p w:rsidR="0052489A" w:rsidRPr="0052489A" w:rsidRDefault="00884683" w:rsidP="00C329BF">
      <w:pPr>
        <w:numPr>
          <w:ilvl w:val="0"/>
          <w:numId w:val="5"/>
        </w:numPr>
        <w:spacing w:after="0"/>
        <w:contextualSpacing/>
        <w:rPr>
          <w:sz w:val="22"/>
        </w:rPr>
      </w:pPr>
      <w:hyperlink r:id="rId24" w:history="1">
        <w:r w:rsidR="0052489A" w:rsidRPr="0052489A">
          <w:rPr>
            <w:color w:val="0000FF"/>
            <w:sz w:val="22"/>
            <w:u w:val="single"/>
            <w:lang w:val="en-US"/>
          </w:rPr>
          <w:t>http</w:t>
        </w:r>
        <w:r w:rsidR="0052489A" w:rsidRPr="0052489A">
          <w:rPr>
            <w:color w:val="0000FF"/>
            <w:sz w:val="22"/>
            <w:u w:val="single"/>
          </w:rPr>
          <w:t>://</w:t>
        </w:r>
        <w:r w:rsidR="0052489A" w:rsidRPr="0052489A">
          <w:rPr>
            <w:color w:val="0000FF"/>
            <w:sz w:val="22"/>
            <w:u w:val="single"/>
            <w:lang w:val="en-US"/>
          </w:rPr>
          <w:t>school</w:t>
        </w:r>
        <w:r w:rsidR="0052489A" w:rsidRPr="0052489A">
          <w:rPr>
            <w:color w:val="0000FF"/>
            <w:sz w:val="22"/>
            <w:u w:val="single"/>
          </w:rPr>
          <w:t>-</w:t>
        </w:r>
        <w:r w:rsidR="0052489A" w:rsidRPr="0052489A">
          <w:rPr>
            <w:color w:val="0000FF"/>
            <w:sz w:val="22"/>
            <w:u w:val="single"/>
            <w:lang w:val="en-US"/>
          </w:rPr>
          <w:t>collection</w:t>
        </w:r>
        <w:r w:rsidR="0052489A" w:rsidRPr="0052489A">
          <w:rPr>
            <w:color w:val="0000FF"/>
            <w:sz w:val="22"/>
            <w:u w:val="single"/>
          </w:rPr>
          <w:t>.</w:t>
        </w:r>
        <w:r w:rsidR="0052489A" w:rsidRPr="0052489A">
          <w:rPr>
            <w:color w:val="0000FF"/>
            <w:sz w:val="22"/>
            <w:u w:val="single"/>
            <w:lang w:val="en-US"/>
          </w:rPr>
          <w:t>edu</w:t>
        </w:r>
        <w:r w:rsidR="0052489A" w:rsidRPr="0052489A">
          <w:rPr>
            <w:color w:val="0000FF"/>
            <w:sz w:val="22"/>
            <w:u w:val="single"/>
          </w:rPr>
          <w:t>.</w:t>
        </w:r>
        <w:r w:rsidR="0052489A" w:rsidRPr="0052489A">
          <w:rPr>
            <w:color w:val="0000FF"/>
            <w:sz w:val="22"/>
            <w:u w:val="single"/>
            <w:lang w:val="en-US"/>
          </w:rPr>
          <w:t>ru</w:t>
        </w:r>
      </w:hyperlink>
      <w:r w:rsidR="0052489A" w:rsidRPr="0052489A">
        <w:rPr>
          <w:sz w:val="22"/>
        </w:rPr>
        <w:t xml:space="preserve">  – единая коллекция цифровых образовательных ресурсов</w:t>
      </w:r>
    </w:p>
    <w:p w:rsidR="0052489A" w:rsidRPr="0052489A" w:rsidRDefault="00884683" w:rsidP="00C329BF">
      <w:pPr>
        <w:numPr>
          <w:ilvl w:val="0"/>
          <w:numId w:val="5"/>
        </w:numPr>
        <w:spacing w:after="0"/>
        <w:contextualSpacing/>
        <w:rPr>
          <w:sz w:val="22"/>
        </w:rPr>
      </w:pPr>
      <w:hyperlink r:id="rId25" w:history="1">
        <w:r w:rsidR="0052489A" w:rsidRPr="0052489A">
          <w:rPr>
            <w:color w:val="0000FF"/>
            <w:sz w:val="22"/>
            <w:u w:val="single"/>
            <w:lang w:val="en-US"/>
          </w:rPr>
          <w:t>http</w:t>
        </w:r>
        <w:r w:rsidR="0052489A" w:rsidRPr="0052489A">
          <w:rPr>
            <w:color w:val="0000FF"/>
            <w:sz w:val="22"/>
            <w:u w:val="single"/>
          </w:rPr>
          <w:t>://</w:t>
        </w:r>
        <w:r w:rsidR="0052489A" w:rsidRPr="0052489A">
          <w:rPr>
            <w:color w:val="0000FF"/>
            <w:sz w:val="22"/>
            <w:u w:val="single"/>
            <w:lang w:val="en-US"/>
          </w:rPr>
          <w:t>vschool</w:t>
        </w:r>
        <w:r w:rsidR="0052489A" w:rsidRPr="0052489A">
          <w:rPr>
            <w:color w:val="0000FF"/>
            <w:sz w:val="22"/>
            <w:u w:val="single"/>
          </w:rPr>
          <w:t>.</w:t>
        </w:r>
        <w:r w:rsidR="0052489A" w:rsidRPr="0052489A">
          <w:rPr>
            <w:color w:val="0000FF"/>
            <w:sz w:val="22"/>
            <w:u w:val="single"/>
            <w:lang w:val="en-US"/>
          </w:rPr>
          <w:t>km</w:t>
        </w:r>
        <w:r w:rsidR="0052489A" w:rsidRPr="0052489A">
          <w:rPr>
            <w:color w:val="0000FF"/>
            <w:sz w:val="22"/>
            <w:u w:val="single"/>
          </w:rPr>
          <w:t>.</w:t>
        </w:r>
        <w:r w:rsidR="0052489A" w:rsidRPr="0052489A">
          <w:rPr>
            <w:color w:val="0000FF"/>
            <w:sz w:val="22"/>
            <w:u w:val="single"/>
            <w:lang w:val="en-US"/>
          </w:rPr>
          <w:t>ru</w:t>
        </w:r>
      </w:hyperlink>
      <w:r w:rsidR="0052489A" w:rsidRPr="0052489A">
        <w:rPr>
          <w:sz w:val="22"/>
        </w:rPr>
        <w:t xml:space="preserve"> виртуальная школа Кирилла и Мефодия</w:t>
      </w:r>
    </w:p>
    <w:p w:rsidR="0052489A" w:rsidRPr="0052489A" w:rsidRDefault="00884683" w:rsidP="00C329BF">
      <w:pPr>
        <w:numPr>
          <w:ilvl w:val="0"/>
          <w:numId w:val="5"/>
        </w:numPr>
        <w:spacing w:after="0"/>
        <w:contextualSpacing/>
        <w:rPr>
          <w:sz w:val="22"/>
        </w:rPr>
      </w:pPr>
      <w:hyperlink r:id="rId26" w:history="1">
        <w:r w:rsidR="0052489A" w:rsidRPr="0052489A">
          <w:rPr>
            <w:color w:val="0000FF"/>
            <w:sz w:val="22"/>
            <w:u w:val="single"/>
          </w:rPr>
          <w:t>http://mat-game.narod.ru/</w:t>
        </w:r>
      </w:hyperlink>
      <w:r w:rsidR="0052489A" w:rsidRPr="0052489A">
        <w:rPr>
          <w:sz w:val="22"/>
        </w:rPr>
        <w:t xml:space="preserve">  математическая гимнастика</w:t>
      </w:r>
    </w:p>
    <w:p w:rsidR="0052489A" w:rsidRDefault="00884683" w:rsidP="00C329BF">
      <w:pPr>
        <w:numPr>
          <w:ilvl w:val="0"/>
          <w:numId w:val="5"/>
        </w:numPr>
        <w:spacing w:after="0"/>
        <w:contextualSpacing/>
        <w:rPr>
          <w:sz w:val="22"/>
        </w:rPr>
      </w:pPr>
      <w:hyperlink r:id="rId27" w:history="1">
        <w:r w:rsidR="0052489A" w:rsidRPr="0052489A">
          <w:rPr>
            <w:color w:val="0000FF"/>
            <w:sz w:val="22"/>
            <w:u w:val="single"/>
          </w:rPr>
          <w:t>http://mathc.chat.ru/</w:t>
        </w:r>
      </w:hyperlink>
      <w:r w:rsidR="0052489A" w:rsidRPr="0052489A">
        <w:rPr>
          <w:sz w:val="22"/>
        </w:rPr>
        <w:t xml:space="preserve">  математический калейдоскоп</w:t>
      </w:r>
    </w:p>
    <w:p w:rsidR="0052489A" w:rsidRPr="0052489A" w:rsidRDefault="00884683" w:rsidP="00C329BF">
      <w:pPr>
        <w:numPr>
          <w:ilvl w:val="0"/>
          <w:numId w:val="5"/>
        </w:numPr>
        <w:spacing w:after="0"/>
        <w:contextualSpacing/>
        <w:rPr>
          <w:sz w:val="22"/>
        </w:rPr>
      </w:pPr>
      <w:hyperlink r:id="rId28" w:history="1">
        <w:r w:rsidR="003B6F94" w:rsidRPr="0080741E">
          <w:rPr>
            <w:rStyle w:val="a9"/>
            <w:sz w:val="22"/>
          </w:rPr>
          <w:t>http://www.kokch.kts.ru/cdo/</w:t>
        </w:r>
      </w:hyperlink>
      <w:r w:rsidR="003B6F94">
        <w:rPr>
          <w:sz w:val="22"/>
        </w:rPr>
        <w:t xml:space="preserve"> т</w:t>
      </w:r>
      <w:r w:rsidR="003B6F94" w:rsidRPr="003B6F94">
        <w:rPr>
          <w:sz w:val="22"/>
        </w:rPr>
        <w:t>естир</w:t>
      </w:r>
      <w:r w:rsidR="003B6F94">
        <w:rPr>
          <w:sz w:val="22"/>
        </w:rPr>
        <w:t>ование online (5–11-е классы)</w:t>
      </w:r>
    </w:p>
    <w:p w:rsidR="0052489A" w:rsidRPr="0052489A" w:rsidRDefault="00884683" w:rsidP="00C329BF">
      <w:pPr>
        <w:numPr>
          <w:ilvl w:val="0"/>
          <w:numId w:val="5"/>
        </w:numPr>
        <w:spacing w:after="0"/>
        <w:contextualSpacing/>
        <w:rPr>
          <w:sz w:val="22"/>
        </w:rPr>
      </w:pPr>
      <w:hyperlink r:id="rId29" w:history="1">
        <w:r w:rsidR="003B6F94" w:rsidRPr="0080741E">
          <w:rPr>
            <w:rStyle w:val="a9"/>
            <w:sz w:val="22"/>
          </w:rPr>
          <w:t>http://teacyer.fio.ru</w:t>
        </w:r>
      </w:hyperlink>
      <w:r w:rsidR="003B6F94">
        <w:rPr>
          <w:sz w:val="22"/>
        </w:rPr>
        <w:t xml:space="preserve"> п</w:t>
      </w:r>
      <w:r w:rsidR="003B6F94" w:rsidRPr="003B6F94">
        <w:rPr>
          <w:sz w:val="22"/>
        </w:rPr>
        <w:t>едагогическая м</w:t>
      </w:r>
      <w:r w:rsidR="003B6F94">
        <w:rPr>
          <w:sz w:val="22"/>
        </w:rPr>
        <w:t>астерская, уроки в Интернете</w:t>
      </w:r>
    </w:p>
    <w:p w:rsidR="0052489A" w:rsidRPr="0052489A" w:rsidRDefault="00884683" w:rsidP="00C329BF">
      <w:pPr>
        <w:numPr>
          <w:ilvl w:val="0"/>
          <w:numId w:val="5"/>
        </w:numPr>
        <w:spacing w:after="0"/>
        <w:contextualSpacing/>
        <w:rPr>
          <w:sz w:val="22"/>
        </w:rPr>
      </w:pPr>
      <w:hyperlink r:id="rId30" w:history="1">
        <w:r w:rsidR="003B6F94" w:rsidRPr="0080741E">
          <w:rPr>
            <w:rStyle w:val="a9"/>
            <w:sz w:val="22"/>
          </w:rPr>
          <w:t>http://www.edu.secna.ru/main/</w:t>
        </w:r>
      </w:hyperlink>
      <w:r w:rsidR="003B6F94">
        <w:rPr>
          <w:sz w:val="22"/>
        </w:rPr>
        <w:t xml:space="preserve"> новые технологии в образовании</w:t>
      </w:r>
    </w:p>
    <w:p w:rsidR="0052489A" w:rsidRPr="0052489A" w:rsidRDefault="00884683" w:rsidP="00C329BF">
      <w:pPr>
        <w:numPr>
          <w:ilvl w:val="0"/>
          <w:numId w:val="5"/>
        </w:numPr>
        <w:spacing w:after="0"/>
        <w:contextualSpacing/>
        <w:rPr>
          <w:sz w:val="22"/>
        </w:rPr>
      </w:pPr>
      <w:hyperlink r:id="rId31" w:history="1">
        <w:r w:rsidR="003B6F94" w:rsidRPr="0080741E">
          <w:rPr>
            <w:rStyle w:val="a9"/>
            <w:sz w:val="22"/>
          </w:rPr>
          <w:t>http://www.uic.ssu.samara.ru/nauka/</w:t>
        </w:r>
      </w:hyperlink>
      <w:r w:rsidR="003B6F94">
        <w:rPr>
          <w:sz w:val="22"/>
        </w:rPr>
        <w:t xml:space="preserve"> п</w:t>
      </w:r>
      <w:r w:rsidR="003B6F94" w:rsidRPr="003B6F94">
        <w:rPr>
          <w:sz w:val="22"/>
        </w:rPr>
        <w:t>утеводител</w:t>
      </w:r>
      <w:r w:rsidR="003B6F94">
        <w:rPr>
          <w:sz w:val="22"/>
        </w:rPr>
        <w:t>ь «В мире науки» для школьников</w:t>
      </w:r>
    </w:p>
    <w:p w:rsidR="0052489A" w:rsidRPr="0052489A" w:rsidRDefault="00884683" w:rsidP="00C329BF">
      <w:pPr>
        <w:numPr>
          <w:ilvl w:val="0"/>
          <w:numId w:val="5"/>
        </w:numPr>
        <w:spacing w:after="0"/>
        <w:contextualSpacing/>
        <w:rPr>
          <w:sz w:val="22"/>
        </w:rPr>
      </w:pPr>
      <w:hyperlink r:id="rId32" w:history="1">
        <w:r w:rsidR="003B6F94" w:rsidRPr="0080741E">
          <w:rPr>
            <w:rStyle w:val="a9"/>
            <w:sz w:val="22"/>
          </w:rPr>
          <w:t>http://www.videouroki.net</w:t>
        </w:r>
      </w:hyperlink>
      <w:r w:rsidR="003B6F94">
        <w:rPr>
          <w:sz w:val="22"/>
        </w:rPr>
        <w:t>в</w:t>
      </w:r>
      <w:r w:rsidR="003B6F94" w:rsidRPr="003B6F94">
        <w:rPr>
          <w:sz w:val="22"/>
        </w:rPr>
        <w:t xml:space="preserve">идеоуроки презентации к урокам  </w:t>
      </w:r>
    </w:p>
    <w:p w:rsidR="0052489A" w:rsidRPr="0052489A" w:rsidRDefault="00884683" w:rsidP="00C329BF">
      <w:pPr>
        <w:numPr>
          <w:ilvl w:val="0"/>
          <w:numId w:val="5"/>
        </w:numPr>
        <w:spacing w:after="0"/>
        <w:contextualSpacing/>
        <w:rPr>
          <w:sz w:val="22"/>
        </w:rPr>
      </w:pPr>
      <w:hyperlink r:id="rId33" w:history="1">
        <w:r w:rsidR="003B6F94" w:rsidRPr="0080741E">
          <w:rPr>
            <w:rStyle w:val="a9"/>
            <w:sz w:val="22"/>
          </w:rPr>
          <w:t>http://present.griban.ru</w:t>
        </w:r>
      </w:hyperlink>
      <w:r w:rsidR="003B6F94">
        <w:rPr>
          <w:sz w:val="22"/>
        </w:rPr>
        <w:t xml:space="preserve">  п</w:t>
      </w:r>
      <w:r w:rsidR="003B6F94" w:rsidRPr="003B6F94">
        <w:rPr>
          <w:sz w:val="22"/>
        </w:rPr>
        <w:t>резентации к урокам</w:t>
      </w:r>
    </w:p>
    <w:p w:rsidR="0052489A" w:rsidRPr="0052489A" w:rsidRDefault="00884683" w:rsidP="00C329BF">
      <w:pPr>
        <w:numPr>
          <w:ilvl w:val="0"/>
          <w:numId w:val="5"/>
        </w:numPr>
        <w:spacing w:after="0"/>
        <w:contextualSpacing/>
        <w:rPr>
          <w:sz w:val="22"/>
        </w:rPr>
      </w:pPr>
      <w:hyperlink r:id="rId34" w:history="1">
        <w:r w:rsidR="003B6F94" w:rsidRPr="0080741E">
          <w:rPr>
            <w:rStyle w:val="a9"/>
            <w:sz w:val="22"/>
          </w:rPr>
          <w:t>http://nsportal.ru</w:t>
        </w:r>
      </w:hyperlink>
      <w:r w:rsidR="003B6F94">
        <w:rPr>
          <w:sz w:val="22"/>
        </w:rPr>
        <w:t xml:space="preserve"> с</w:t>
      </w:r>
      <w:r w:rsidR="003B6F94" w:rsidRPr="003B6F94">
        <w:rPr>
          <w:sz w:val="22"/>
        </w:rPr>
        <w:t xml:space="preserve">оциальная сеть работников образования  </w:t>
      </w:r>
    </w:p>
    <w:p w:rsidR="0052489A" w:rsidRPr="0052489A" w:rsidRDefault="00884683" w:rsidP="00C329BF">
      <w:pPr>
        <w:numPr>
          <w:ilvl w:val="0"/>
          <w:numId w:val="5"/>
        </w:numPr>
        <w:spacing w:after="0"/>
        <w:contextualSpacing/>
        <w:rPr>
          <w:sz w:val="22"/>
        </w:rPr>
      </w:pPr>
      <w:hyperlink r:id="rId35" w:history="1">
        <w:r w:rsidR="003B6F94" w:rsidRPr="0080741E">
          <w:rPr>
            <w:rStyle w:val="a9"/>
            <w:sz w:val="22"/>
          </w:rPr>
          <w:t>http://pedsovet.su</w:t>
        </w:r>
      </w:hyperlink>
      <w:r w:rsidR="003B6F94">
        <w:rPr>
          <w:sz w:val="22"/>
        </w:rPr>
        <w:t xml:space="preserve"> р</w:t>
      </w:r>
      <w:r w:rsidR="003B6F94" w:rsidRPr="003B6F94">
        <w:rPr>
          <w:sz w:val="22"/>
        </w:rPr>
        <w:t>азработки уроков, презентации, методические материалы</w:t>
      </w:r>
    </w:p>
    <w:p w:rsidR="0052489A" w:rsidRPr="0052489A" w:rsidRDefault="00884683" w:rsidP="00C329BF">
      <w:pPr>
        <w:numPr>
          <w:ilvl w:val="0"/>
          <w:numId w:val="5"/>
        </w:numPr>
        <w:spacing w:after="0"/>
        <w:contextualSpacing/>
        <w:rPr>
          <w:sz w:val="22"/>
        </w:rPr>
      </w:pPr>
      <w:hyperlink r:id="rId36" w:history="1">
        <w:r w:rsidR="003B6F94" w:rsidRPr="0080741E">
          <w:rPr>
            <w:rStyle w:val="a9"/>
            <w:sz w:val="22"/>
          </w:rPr>
          <w:t>http://www.uchportal.ru</w:t>
        </w:r>
      </w:hyperlink>
      <w:r w:rsidR="003B6F94">
        <w:rPr>
          <w:sz w:val="22"/>
        </w:rPr>
        <w:t xml:space="preserve"> р</w:t>
      </w:r>
      <w:r w:rsidR="003B6F94" w:rsidRPr="003B6F94">
        <w:rPr>
          <w:sz w:val="22"/>
        </w:rPr>
        <w:t>азработки уроков, презентации, методические материалы</w:t>
      </w:r>
    </w:p>
    <w:p w:rsidR="003B6F94" w:rsidRDefault="00884683" w:rsidP="00C329BF">
      <w:pPr>
        <w:numPr>
          <w:ilvl w:val="0"/>
          <w:numId w:val="5"/>
        </w:numPr>
        <w:spacing w:after="0"/>
        <w:contextualSpacing/>
        <w:rPr>
          <w:sz w:val="22"/>
        </w:rPr>
      </w:pPr>
      <w:hyperlink r:id="rId37" w:history="1">
        <w:r w:rsidR="003B6F94" w:rsidRPr="0080741E">
          <w:rPr>
            <w:rStyle w:val="a9"/>
            <w:sz w:val="22"/>
          </w:rPr>
          <w:t>http://metodisty.ru</w:t>
        </w:r>
      </w:hyperlink>
      <w:r w:rsidR="003B6F94">
        <w:rPr>
          <w:sz w:val="22"/>
        </w:rPr>
        <w:t xml:space="preserve"> р</w:t>
      </w:r>
      <w:r w:rsidR="003B6F94" w:rsidRPr="003B6F94">
        <w:rPr>
          <w:sz w:val="22"/>
        </w:rPr>
        <w:t>азработки уроков, презентации, методические материалы</w:t>
      </w:r>
    </w:p>
    <w:p w:rsidR="0052489A" w:rsidRDefault="00884683" w:rsidP="00C329BF">
      <w:pPr>
        <w:numPr>
          <w:ilvl w:val="0"/>
          <w:numId w:val="5"/>
        </w:numPr>
        <w:spacing w:after="0"/>
        <w:contextualSpacing/>
        <w:rPr>
          <w:sz w:val="22"/>
        </w:rPr>
      </w:pPr>
      <w:hyperlink r:id="rId38" w:history="1">
        <w:r w:rsidR="003B6F94" w:rsidRPr="0080741E">
          <w:rPr>
            <w:rStyle w:val="a9"/>
            <w:sz w:val="22"/>
          </w:rPr>
          <w:t>http://www.rustest.ru</w:t>
        </w:r>
      </w:hyperlink>
      <w:r w:rsidR="003B6F94">
        <w:rPr>
          <w:sz w:val="22"/>
        </w:rPr>
        <w:t xml:space="preserve">  ф</w:t>
      </w:r>
      <w:r w:rsidR="003B6F94" w:rsidRPr="003B6F94">
        <w:rPr>
          <w:sz w:val="22"/>
        </w:rPr>
        <w:t>едеральный центр тестирования</w:t>
      </w:r>
    </w:p>
    <w:p w:rsidR="003B6F94" w:rsidRPr="0052489A" w:rsidRDefault="00884683" w:rsidP="00C329BF">
      <w:pPr>
        <w:numPr>
          <w:ilvl w:val="0"/>
          <w:numId w:val="5"/>
        </w:numPr>
        <w:spacing w:after="0"/>
        <w:contextualSpacing/>
        <w:rPr>
          <w:sz w:val="22"/>
        </w:rPr>
      </w:pPr>
      <w:hyperlink r:id="rId39" w:history="1">
        <w:r w:rsidR="003B6F94" w:rsidRPr="0080741E">
          <w:rPr>
            <w:rStyle w:val="a9"/>
            <w:sz w:val="22"/>
          </w:rPr>
          <w:t>https://resh.edu.ru</w:t>
        </w:r>
      </w:hyperlink>
      <w:r w:rsidR="003B6F94">
        <w:rPr>
          <w:sz w:val="22"/>
        </w:rPr>
        <w:t xml:space="preserve"> российская электронная школа</w:t>
      </w:r>
    </w:p>
    <w:p w:rsidR="0052489A" w:rsidRPr="0052489A" w:rsidRDefault="00884683" w:rsidP="00C329BF">
      <w:pPr>
        <w:numPr>
          <w:ilvl w:val="0"/>
          <w:numId w:val="5"/>
        </w:numPr>
        <w:spacing w:after="0"/>
        <w:contextualSpacing/>
        <w:rPr>
          <w:sz w:val="22"/>
        </w:rPr>
      </w:pPr>
      <w:hyperlink r:id="rId40" w:history="1">
        <w:r w:rsidR="003B6F94" w:rsidRPr="0080741E">
          <w:rPr>
            <w:rStyle w:val="a9"/>
            <w:sz w:val="22"/>
          </w:rPr>
          <w:t>http://www.school.edu.ru</w:t>
        </w:r>
      </w:hyperlink>
      <w:r w:rsidR="003B6F94">
        <w:rPr>
          <w:sz w:val="22"/>
        </w:rPr>
        <w:t xml:space="preserve">  р</w:t>
      </w:r>
      <w:r w:rsidR="003B6F94" w:rsidRPr="003B6F94">
        <w:rPr>
          <w:sz w:val="22"/>
        </w:rPr>
        <w:t>оссийский общеобразовательный портал</w:t>
      </w:r>
    </w:p>
    <w:p w:rsidR="0052489A" w:rsidRDefault="00884683" w:rsidP="00C329BF">
      <w:pPr>
        <w:numPr>
          <w:ilvl w:val="0"/>
          <w:numId w:val="5"/>
        </w:numPr>
        <w:spacing w:after="0"/>
        <w:contextualSpacing/>
        <w:rPr>
          <w:sz w:val="22"/>
        </w:rPr>
      </w:pPr>
      <w:hyperlink r:id="rId41" w:history="1">
        <w:r w:rsidR="003B6F94" w:rsidRPr="0080741E">
          <w:rPr>
            <w:rStyle w:val="a9"/>
            <w:sz w:val="22"/>
          </w:rPr>
          <w:t>http://ege.edu.ru</w:t>
        </w:r>
      </w:hyperlink>
      <w:r w:rsidR="003B6F94">
        <w:rPr>
          <w:sz w:val="22"/>
        </w:rPr>
        <w:t xml:space="preserve">  п</w:t>
      </w:r>
      <w:r w:rsidR="003B6F94" w:rsidRPr="003B6F94">
        <w:rPr>
          <w:sz w:val="22"/>
        </w:rPr>
        <w:t>ортал информационной поддержки Единого государственного экзамена</w:t>
      </w:r>
    </w:p>
    <w:p w:rsidR="003B6F94" w:rsidRDefault="00884683" w:rsidP="00C329BF">
      <w:pPr>
        <w:numPr>
          <w:ilvl w:val="0"/>
          <w:numId w:val="5"/>
        </w:numPr>
        <w:spacing w:after="0"/>
        <w:contextualSpacing/>
        <w:rPr>
          <w:sz w:val="22"/>
        </w:rPr>
      </w:pPr>
      <w:hyperlink r:id="rId42" w:history="1">
        <w:r w:rsidR="003B6F94" w:rsidRPr="0080741E">
          <w:rPr>
            <w:rStyle w:val="a9"/>
            <w:sz w:val="22"/>
          </w:rPr>
          <w:t>https://ege.sdamgia.ru</w:t>
        </w:r>
      </w:hyperlink>
      <w:r w:rsidR="003B6F94">
        <w:rPr>
          <w:sz w:val="22"/>
        </w:rPr>
        <w:t xml:space="preserve"> сайт подготовки к экзаменам «Сдам ГИА: решу ЕГЭ»</w:t>
      </w:r>
    </w:p>
    <w:p w:rsidR="003B6F94" w:rsidRDefault="00884683" w:rsidP="00C329BF">
      <w:pPr>
        <w:numPr>
          <w:ilvl w:val="0"/>
          <w:numId w:val="5"/>
        </w:numPr>
        <w:spacing w:after="0"/>
        <w:contextualSpacing/>
        <w:rPr>
          <w:sz w:val="22"/>
        </w:rPr>
      </w:pPr>
      <w:hyperlink r:id="rId43" w:history="1">
        <w:r w:rsidR="003B6F94" w:rsidRPr="0080741E">
          <w:rPr>
            <w:rStyle w:val="a9"/>
            <w:sz w:val="22"/>
          </w:rPr>
          <w:t>https://sites.google.com/site/pmckyrs/povysenie-kvalifikacii/matematika</w:t>
        </w:r>
      </w:hyperlink>
      <w:r w:rsidR="003B6F94">
        <w:rPr>
          <w:sz w:val="22"/>
        </w:rPr>
        <w:t xml:space="preserve">  ИКТ в образовании</w:t>
      </w:r>
    </w:p>
    <w:p w:rsidR="003B6F94" w:rsidRPr="0052489A" w:rsidRDefault="00884683" w:rsidP="00C329BF">
      <w:pPr>
        <w:numPr>
          <w:ilvl w:val="0"/>
          <w:numId w:val="5"/>
        </w:numPr>
        <w:spacing w:after="0"/>
        <w:contextualSpacing/>
        <w:rPr>
          <w:sz w:val="22"/>
        </w:rPr>
      </w:pPr>
      <w:hyperlink r:id="rId44" w:history="1">
        <w:r w:rsidR="003B6F94" w:rsidRPr="0080741E">
          <w:rPr>
            <w:rStyle w:val="a9"/>
            <w:sz w:val="22"/>
          </w:rPr>
          <w:t>http://alexlarin.net</w:t>
        </w:r>
      </w:hyperlink>
      <w:r w:rsidR="003B6F94">
        <w:rPr>
          <w:sz w:val="22"/>
        </w:rPr>
        <w:t xml:space="preserve"> сайт подготовки к экзаменам Александра Ларина</w:t>
      </w:r>
    </w:p>
    <w:p w:rsidR="0052489A" w:rsidRPr="0052489A" w:rsidRDefault="0052489A" w:rsidP="0052489A">
      <w:pPr>
        <w:widowControl w:val="0"/>
        <w:spacing w:after="0"/>
        <w:ind w:left="360"/>
        <w:rPr>
          <w:b/>
        </w:rPr>
      </w:pPr>
      <w:r w:rsidRPr="0052489A">
        <w:rPr>
          <w:b/>
        </w:rPr>
        <w:t>Экранно-звуковые пособия</w:t>
      </w:r>
    </w:p>
    <w:p w:rsidR="0052489A" w:rsidRPr="0052489A" w:rsidRDefault="0052489A" w:rsidP="0052489A">
      <w:pPr>
        <w:widowControl w:val="0"/>
        <w:spacing w:after="0"/>
        <w:ind w:left="360"/>
        <w:rPr>
          <w:iCs/>
          <w:sz w:val="22"/>
        </w:rPr>
      </w:pPr>
      <w:r w:rsidRPr="0052489A">
        <w:rPr>
          <w:iCs/>
          <w:sz w:val="22"/>
        </w:rPr>
        <w:t>Видеофильмы об истории развития математики, математических методов, видео уроки.</w:t>
      </w:r>
    </w:p>
    <w:p w:rsidR="0052489A" w:rsidRPr="0052489A" w:rsidRDefault="0052489A" w:rsidP="0052489A">
      <w:pPr>
        <w:widowControl w:val="0"/>
        <w:spacing w:after="0"/>
        <w:rPr>
          <w:b/>
          <w:iCs/>
        </w:rPr>
      </w:pPr>
      <w:r w:rsidRPr="0052489A">
        <w:rPr>
          <w:b/>
          <w:iCs/>
        </w:rPr>
        <w:t>Технические средства обучения</w:t>
      </w:r>
    </w:p>
    <w:p w:rsidR="0052489A" w:rsidRPr="0052489A" w:rsidRDefault="0052489A" w:rsidP="00C329BF">
      <w:pPr>
        <w:widowControl w:val="0"/>
        <w:numPr>
          <w:ilvl w:val="0"/>
          <w:numId w:val="6"/>
        </w:numPr>
        <w:spacing w:after="0"/>
        <w:contextualSpacing/>
        <w:rPr>
          <w:iCs/>
          <w:sz w:val="22"/>
        </w:rPr>
      </w:pPr>
      <w:r w:rsidRPr="0052489A">
        <w:rPr>
          <w:iCs/>
          <w:sz w:val="22"/>
        </w:rPr>
        <w:t>Компьютер.</w:t>
      </w:r>
    </w:p>
    <w:p w:rsidR="0052489A" w:rsidRPr="0052489A" w:rsidRDefault="0052489A" w:rsidP="00C329BF">
      <w:pPr>
        <w:widowControl w:val="0"/>
        <w:numPr>
          <w:ilvl w:val="0"/>
          <w:numId w:val="6"/>
        </w:numPr>
        <w:spacing w:after="0"/>
        <w:contextualSpacing/>
        <w:rPr>
          <w:iCs/>
          <w:sz w:val="22"/>
        </w:rPr>
      </w:pPr>
      <w:r w:rsidRPr="0052489A">
        <w:rPr>
          <w:iCs/>
          <w:sz w:val="22"/>
        </w:rPr>
        <w:t>Интерактивная доска.</w:t>
      </w:r>
    </w:p>
    <w:p w:rsidR="0052489A" w:rsidRPr="0052489A" w:rsidRDefault="009204CC" w:rsidP="00C329BF">
      <w:pPr>
        <w:widowControl w:val="0"/>
        <w:numPr>
          <w:ilvl w:val="0"/>
          <w:numId w:val="6"/>
        </w:numPr>
        <w:spacing w:after="0"/>
        <w:contextualSpacing/>
        <w:rPr>
          <w:iCs/>
          <w:sz w:val="22"/>
        </w:rPr>
      </w:pPr>
      <w:r>
        <w:rPr>
          <w:iCs/>
          <w:sz w:val="22"/>
        </w:rPr>
        <w:t>Ноутбуки</w:t>
      </w:r>
      <w:r w:rsidR="0052489A" w:rsidRPr="0052489A">
        <w:rPr>
          <w:iCs/>
          <w:sz w:val="22"/>
        </w:rPr>
        <w:t xml:space="preserve"> для обучающихся.</w:t>
      </w:r>
    </w:p>
    <w:p w:rsidR="0052489A" w:rsidRPr="0052489A" w:rsidRDefault="0052489A" w:rsidP="0052489A">
      <w:pPr>
        <w:tabs>
          <w:tab w:val="left" w:pos="7845"/>
        </w:tabs>
        <w:spacing w:after="0"/>
        <w:rPr>
          <w:b/>
          <w:bCs/>
        </w:rPr>
      </w:pPr>
      <w:r w:rsidRPr="0052489A">
        <w:rPr>
          <w:b/>
          <w:bCs/>
        </w:rPr>
        <w:t>Учебно-практическое и учебно-лабораторное оборудование</w:t>
      </w:r>
    </w:p>
    <w:p w:rsidR="0052489A" w:rsidRPr="0052489A" w:rsidRDefault="0052489A" w:rsidP="00C329BF">
      <w:pPr>
        <w:numPr>
          <w:ilvl w:val="0"/>
          <w:numId w:val="7"/>
        </w:numPr>
        <w:tabs>
          <w:tab w:val="left" w:pos="7845"/>
        </w:tabs>
        <w:spacing w:after="0"/>
        <w:contextualSpacing/>
        <w:rPr>
          <w:b/>
          <w:bCs/>
          <w:sz w:val="22"/>
        </w:rPr>
      </w:pPr>
      <w:r w:rsidRPr="0052489A">
        <w:rPr>
          <w:bCs/>
          <w:sz w:val="22"/>
        </w:rPr>
        <w:t>Доска магнитная.</w:t>
      </w:r>
    </w:p>
    <w:p w:rsidR="0052489A" w:rsidRPr="0052489A" w:rsidRDefault="0052489A" w:rsidP="00C329BF">
      <w:pPr>
        <w:numPr>
          <w:ilvl w:val="0"/>
          <w:numId w:val="7"/>
        </w:numPr>
        <w:tabs>
          <w:tab w:val="left" w:pos="7845"/>
        </w:tabs>
        <w:spacing w:after="0"/>
        <w:contextualSpacing/>
        <w:rPr>
          <w:b/>
          <w:bCs/>
          <w:sz w:val="22"/>
        </w:rPr>
      </w:pPr>
      <w:r w:rsidRPr="0052489A">
        <w:rPr>
          <w:bCs/>
          <w:sz w:val="22"/>
        </w:rPr>
        <w:t>Комплект чертёжных инструментов (классных и раздаточных).</w:t>
      </w:r>
    </w:p>
    <w:p w:rsidR="0052489A" w:rsidRPr="0052489A" w:rsidRDefault="0052489A" w:rsidP="00C329BF">
      <w:pPr>
        <w:widowControl w:val="0"/>
        <w:numPr>
          <w:ilvl w:val="0"/>
          <w:numId w:val="7"/>
        </w:numPr>
        <w:autoSpaceDE w:val="0"/>
        <w:autoSpaceDN w:val="0"/>
        <w:adjustRightInd w:val="0"/>
        <w:spacing w:after="0"/>
        <w:rPr>
          <w:bCs/>
          <w:sz w:val="22"/>
        </w:rPr>
      </w:pPr>
      <w:r w:rsidRPr="0052489A">
        <w:rPr>
          <w:bCs/>
          <w:sz w:val="22"/>
        </w:rPr>
        <w:t>Комплекты планиметрических и стереометрических тел (демон</w:t>
      </w:r>
      <w:r w:rsidRPr="0052489A">
        <w:rPr>
          <w:bCs/>
          <w:sz w:val="22"/>
        </w:rPr>
        <w:softHyphen/>
        <w:t>стра</w:t>
      </w:r>
      <w:r w:rsidRPr="0052489A">
        <w:rPr>
          <w:bCs/>
          <w:sz w:val="22"/>
        </w:rPr>
        <w:softHyphen/>
        <w:t>ционных и раздаточ</w:t>
      </w:r>
      <w:r w:rsidRPr="0052489A">
        <w:rPr>
          <w:bCs/>
          <w:sz w:val="22"/>
        </w:rPr>
        <w:softHyphen/>
        <w:t>ных).</w:t>
      </w:r>
    </w:p>
    <w:p w:rsidR="0052489A" w:rsidRPr="0052489A" w:rsidRDefault="0052489A" w:rsidP="009204CC">
      <w:pPr>
        <w:widowControl w:val="0"/>
        <w:autoSpaceDE w:val="0"/>
        <w:autoSpaceDN w:val="0"/>
        <w:adjustRightInd w:val="0"/>
        <w:spacing w:after="0"/>
        <w:ind w:left="720"/>
        <w:rPr>
          <w:bCs/>
          <w:sz w:val="22"/>
        </w:rPr>
      </w:pPr>
    </w:p>
    <w:p w:rsidR="00550094" w:rsidRDefault="00550094" w:rsidP="0052489A">
      <w:pPr>
        <w:spacing w:after="0"/>
        <w:ind w:right="-142"/>
        <w:rPr>
          <w:color w:val="000000"/>
        </w:rPr>
      </w:pPr>
    </w:p>
    <w:p w:rsidR="009204CC" w:rsidRDefault="009204CC" w:rsidP="0052489A">
      <w:pPr>
        <w:spacing w:after="0"/>
        <w:ind w:right="-142"/>
        <w:rPr>
          <w:color w:val="000000"/>
        </w:rPr>
      </w:pPr>
    </w:p>
    <w:p w:rsidR="009204CC" w:rsidRDefault="009204CC" w:rsidP="0052489A">
      <w:pPr>
        <w:spacing w:after="0"/>
        <w:ind w:right="-142"/>
        <w:rPr>
          <w:color w:val="000000"/>
        </w:rPr>
      </w:pPr>
    </w:p>
    <w:p w:rsidR="009204CC" w:rsidRDefault="009204CC" w:rsidP="0052489A">
      <w:pPr>
        <w:spacing w:after="0"/>
        <w:ind w:right="-142"/>
        <w:rPr>
          <w:color w:val="000000"/>
        </w:rPr>
      </w:pPr>
    </w:p>
    <w:p w:rsidR="009204CC" w:rsidRDefault="009204CC" w:rsidP="0052489A">
      <w:pPr>
        <w:spacing w:after="0"/>
        <w:ind w:right="-142"/>
        <w:rPr>
          <w:color w:val="000000"/>
        </w:rPr>
      </w:pPr>
    </w:p>
    <w:p w:rsidR="009204CC" w:rsidRDefault="009204CC" w:rsidP="0052489A">
      <w:pPr>
        <w:spacing w:after="0"/>
        <w:ind w:right="-142"/>
        <w:rPr>
          <w:color w:val="000000"/>
        </w:rPr>
      </w:pPr>
    </w:p>
    <w:p w:rsidR="009204CC" w:rsidRDefault="009204CC" w:rsidP="0052489A">
      <w:pPr>
        <w:spacing w:after="0"/>
        <w:ind w:right="-142"/>
        <w:rPr>
          <w:color w:val="000000"/>
        </w:rPr>
      </w:pPr>
    </w:p>
    <w:p w:rsidR="009204CC" w:rsidRDefault="009204CC" w:rsidP="0052489A">
      <w:pPr>
        <w:spacing w:after="0"/>
        <w:ind w:right="-142"/>
        <w:rPr>
          <w:color w:val="000000"/>
        </w:rPr>
      </w:pPr>
    </w:p>
    <w:p w:rsidR="009204CC" w:rsidRDefault="009204CC" w:rsidP="0052489A">
      <w:pPr>
        <w:spacing w:after="0"/>
        <w:ind w:right="-142"/>
        <w:rPr>
          <w:color w:val="000000"/>
        </w:rPr>
      </w:pPr>
    </w:p>
    <w:p w:rsidR="009204CC" w:rsidRDefault="009204CC" w:rsidP="0052489A">
      <w:pPr>
        <w:spacing w:after="0"/>
        <w:ind w:right="-142"/>
        <w:rPr>
          <w:color w:val="000000"/>
        </w:rPr>
      </w:pPr>
    </w:p>
    <w:p w:rsidR="009204CC" w:rsidRDefault="009204CC" w:rsidP="0052489A">
      <w:pPr>
        <w:spacing w:after="0"/>
        <w:ind w:right="-142"/>
        <w:rPr>
          <w:color w:val="000000"/>
        </w:rPr>
      </w:pPr>
    </w:p>
    <w:p w:rsidR="009204CC" w:rsidRDefault="009204CC" w:rsidP="0052489A">
      <w:pPr>
        <w:spacing w:after="0"/>
        <w:ind w:right="-142"/>
        <w:rPr>
          <w:color w:val="000000"/>
        </w:rPr>
      </w:pPr>
    </w:p>
    <w:p w:rsidR="009204CC" w:rsidRDefault="009204CC" w:rsidP="0052489A">
      <w:pPr>
        <w:spacing w:after="0"/>
        <w:ind w:right="-142"/>
        <w:rPr>
          <w:color w:val="000000"/>
        </w:rPr>
      </w:pPr>
    </w:p>
    <w:p w:rsidR="009204CC" w:rsidRDefault="009204CC" w:rsidP="0052489A">
      <w:pPr>
        <w:spacing w:after="0"/>
        <w:ind w:right="-142"/>
        <w:rPr>
          <w:color w:val="000000"/>
        </w:rPr>
      </w:pPr>
    </w:p>
    <w:p w:rsidR="009204CC" w:rsidRDefault="009204CC" w:rsidP="0052489A">
      <w:pPr>
        <w:spacing w:after="0"/>
        <w:ind w:right="-142"/>
        <w:rPr>
          <w:color w:val="000000"/>
        </w:rPr>
      </w:pPr>
    </w:p>
    <w:p w:rsidR="009204CC" w:rsidRDefault="009204CC" w:rsidP="0052489A">
      <w:pPr>
        <w:spacing w:after="0"/>
        <w:ind w:right="-142"/>
        <w:rPr>
          <w:color w:val="000000"/>
        </w:rPr>
      </w:pPr>
    </w:p>
    <w:p w:rsidR="009204CC" w:rsidRDefault="009204CC" w:rsidP="0052489A">
      <w:pPr>
        <w:spacing w:after="0"/>
        <w:ind w:right="-142"/>
        <w:rPr>
          <w:color w:val="000000"/>
        </w:rPr>
      </w:pPr>
    </w:p>
    <w:p w:rsidR="009204CC" w:rsidRDefault="009204CC" w:rsidP="0052489A">
      <w:pPr>
        <w:spacing w:after="0"/>
        <w:ind w:right="-142"/>
        <w:rPr>
          <w:color w:val="000000"/>
        </w:rPr>
      </w:pPr>
    </w:p>
    <w:p w:rsidR="009204CC" w:rsidRDefault="009204CC" w:rsidP="0052489A">
      <w:pPr>
        <w:spacing w:after="0"/>
        <w:ind w:right="-142"/>
        <w:rPr>
          <w:color w:val="000000"/>
        </w:rPr>
      </w:pPr>
    </w:p>
    <w:p w:rsidR="009204CC" w:rsidRDefault="009204CC" w:rsidP="0052489A">
      <w:pPr>
        <w:spacing w:after="0"/>
        <w:ind w:right="-142"/>
        <w:rPr>
          <w:color w:val="000000"/>
        </w:rPr>
      </w:pPr>
    </w:p>
    <w:p w:rsidR="009204CC" w:rsidRDefault="009204CC" w:rsidP="0052489A">
      <w:pPr>
        <w:spacing w:after="0"/>
        <w:ind w:right="-142"/>
        <w:rPr>
          <w:color w:val="000000"/>
        </w:rPr>
      </w:pPr>
    </w:p>
    <w:p w:rsidR="009204CC" w:rsidRDefault="009204CC" w:rsidP="0052489A">
      <w:pPr>
        <w:spacing w:after="0"/>
        <w:ind w:right="-142"/>
        <w:rPr>
          <w:color w:val="000000"/>
        </w:rPr>
      </w:pPr>
    </w:p>
    <w:p w:rsidR="00BC499C" w:rsidRDefault="00BC499C" w:rsidP="009204CC">
      <w:pPr>
        <w:spacing w:after="0"/>
        <w:ind w:right="-142"/>
        <w:jc w:val="center"/>
        <w:rPr>
          <w:b/>
          <w:bCs/>
        </w:rPr>
      </w:pPr>
    </w:p>
    <w:p w:rsidR="00BC499C" w:rsidRDefault="00BC499C" w:rsidP="009204CC">
      <w:pPr>
        <w:spacing w:after="0"/>
        <w:ind w:right="-142"/>
        <w:jc w:val="center"/>
        <w:rPr>
          <w:b/>
          <w:bCs/>
        </w:rPr>
      </w:pPr>
    </w:p>
    <w:p w:rsidR="0093241C" w:rsidRDefault="0093241C" w:rsidP="009204CC">
      <w:pPr>
        <w:spacing w:after="0"/>
        <w:ind w:right="-142"/>
        <w:jc w:val="center"/>
        <w:rPr>
          <w:b/>
          <w:bCs/>
        </w:rPr>
      </w:pPr>
    </w:p>
    <w:p w:rsidR="0093241C" w:rsidRDefault="0093241C" w:rsidP="009204CC">
      <w:pPr>
        <w:spacing w:after="0"/>
        <w:ind w:right="-142"/>
        <w:jc w:val="center"/>
        <w:rPr>
          <w:b/>
          <w:bCs/>
        </w:rPr>
      </w:pPr>
    </w:p>
    <w:p w:rsidR="0093241C" w:rsidRDefault="0093241C" w:rsidP="009204CC">
      <w:pPr>
        <w:spacing w:after="0"/>
        <w:ind w:right="-142"/>
        <w:jc w:val="center"/>
        <w:rPr>
          <w:b/>
          <w:bCs/>
        </w:rPr>
      </w:pPr>
    </w:p>
    <w:p w:rsidR="0093241C" w:rsidRDefault="0093241C" w:rsidP="009204CC">
      <w:pPr>
        <w:spacing w:after="0"/>
        <w:ind w:right="-142"/>
        <w:jc w:val="center"/>
        <w:rPr>
          <w:b/>
          <w:bCs/>
        </w:rPr>
      </w:pPr>
    </w:p>
    <w:p w:rsidR="0093241C" w:rsidRDefault="0093241C" w:rsidP="009204CC">
      <w:pPr>
        <w:spacing w:after="0"/>
        <w:ind w:right="-142"/>
        <w:jc w:val="center"/>
        <w:rPr>
          <w:b/>
          <w:bCs/>
        </w:rPr>
      </w:pPr>
    </w:p>
    <w:p w:rsidR="0093241C" w:rsidRDefault="0093241C" w:rsidP="009204CC">
      <w:pPr>
        <w:spacing w:after="0"/>
        <w:ind w:right="-142"/>
        <w:jc w:val="center"/>
        <w:rPr>
          <w:b/>
          <w:bCs/>
        </w:rPr>
      </w:pPr>
    </w:p>
    <w:p w:rsidR="0093241C" w:rsidRPr="0093241C" w:rsidRDefault="0093241C" w:rsidP="002E1F85">
      <w:pPr>
        <w:spacing w:after="0"/>
        <w:ind w:right="258"/>
        <w:jc w:val="both"/>
      </w:pPr>
    </w:p>
    <w:p w:rsidR="002E1F85" w:rsidRDefault="002E1F85" w:rsidP="0093241C">
      <w:pPr>
        <w:spacing w:after="0" w:line="200" w:lineRule="exact"/>
        <w:jc w:val="center"/>
        <w:rPr>
          <w:b/>
        </w:rPr>
      </w:pPr>
    </w:p>
    <w:p w:rsidR="0093241C" w:rsidRPr="0093241C" w:rsidRDefault="0093241C" w:rsidP="0093241C">
      <w:pPr>
        <w:spacing w:after="0" w:line="200" w:lineRule="exact"/>
        <w:jc w:val="center"/>
        <w:rPr>
          <w:b/>
        </w:rPr>
      </w:pPr>
      <w:r w:rsidRPr="0093241C">
        <w:rPr>
          <w:b/>
        </w:rPr>
        <w:t>УЧЕБНО-ТЕМАТИЧЕСКИЙ ПЛАН</w:t>
      </w:r>
    </w:p>
    <w:p w:rsidR="0093241C" w:rsidRPr="0093241C" w:rsidRDefault="0093241C" w:rsidP="0093241C">
      <w:pPr>
        <w:spacing w:after="0" w:line="200" w:lineRule="exact"/>
        <w:rPr>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17"/>
        <w:gridCol w:w="7088"/>
        <w:gridCol w:w="1925"/>
      </w:tblGrid>
      <w:tr w:rsidR="0093241C" w:rsidRPr="0093241C" w:rsidTr="0093241C">
        <w:tc>
          <w:tcPr>
            <w:tcW w:w="817" w:type="dxa"/>
            <w:vAlign w:val="bottom"/>
          </w:tcPr>
          <w:p w:rsidR="0093241C" w:rsidRPr="0093241C" w:rsidRDefault="0093241C" w:rsidP="0093241C">
            <w:pPr>
              <w:spacing w:after="0"/>
              <w:jc w:val="center"/>
            </w:pPr>
            <w:r w:rsidRPr="0093241C">
              <w:rPr>
                <w:color w:val="000000"/>
              </w:rPr>
              <w:t>№</w:t>
            </w:r>
          </w:p>
          <w:p w:rsidR="0093241C" w:rsidRPr="0093241C" w:rsidRDefault="0093241C" w:rsidP="0093241C">
            <w:pPr>
              <w:spacing w:after="0"/>
              <w:jc w:val="center"/>
            </w:pPr>
            <w:r w:rsidRPr="0093241C">
              <w:rPr>
                <w:color w:val="000000"/>
              </w:rPr>
              <w:t>п/п</w:t>
            </w:r>
          </w:p>
        </w:tc>
        <w:tc>
          <w:tcPr>
            <w:tcW w:w="7088" w:type="dxa"/>
          </w:tcPr>
          <w:p w:rsidR="0093241C" w:rsidRPr="0093241C" w:rsidRDefault="0093241C" w:rsidP="0093241C">
            <w:pPr>
              <w:spacing w:after="0"/>
              <w:jc w:val="center"/>
              <w:rPr>
                <w:bCs/>
                <w:color w:val="000000"/>
                <w:spacing w:val="2"/>
              </w:rPr>
            </w:pPr>
            <w:r w:rsidRPr="0093241C">
              <w:rPr>
                <w:bCs/>
                <w:color w:val="000000"/>
                <w:spacing w:val="2"/>
              </w:rPr>
              <w:t>Наименование разделов и тем</w:t>
            </w:r>
          </w:p>
          <w:p w:rsidR="0093241C" w:rsidRPr="0093241C" w:rsidRDefault="0093241C" w:rsidP="0093241C">
            <w:pPr>
              <w:spacing w:after="0"/>
              <w:jc w:val="center"/>
            </w:pPr>
          </w:p>
        </w:tc>
        <w:tc>
          <w:tcPr>
            <w:tcW w:w="1925" w:type="dxa"/>
          </w:tcPr>
          <w:p w:rsidR="0093241C" w:rsidRPr="0093241C" w:rsidRDefault="0093241C" w:rsidP="0093241C">
            <w:pPr>
              <w:spacing w:after="0"/>
              <w:jc w:val="center"/>
              <w:rPr>
                <w:bCs/>
                <w:color w:val="000000"/>
                <w:spacing w:val="2"/>
              </w:rPr>
            </w:pPr>
            <w:r w:rsidRPr="0093241C">
              <w:rPr>
                <w:bCs/>
                <w:color w:val="000000"/>
                <w:spacing w:val="2"/>
              </w:rPr>
              <w:t>Всего часов</w:t>
            </w:r>
          </w:p>
        </w:tc>
      </w:tr>
      <w:tr w:rsidR="0093241C" w:rsidRPr="0093241C" w:rsidTr="0093241C">
        <w:tc>
          <w:tcPr>
            <w:tcW w:w="817" w:type="dxa"/>
          </w:tcPr>
          <w:p w:rsidR="0093241C" w:rsidRPr="0093241C" w:rsidRDefault="0093241C" w:rsidP="0093241C">
            <w:pPr>
              <w:spacing w:after="0" w:line="0" w:lineRule="atLeast"/>
            </w:pPr>
          </w:p>
          <w:p w:rsidR="0093241C" w:rsidRPr="0093241C" w:rsidRDefault="0093241C" w:rsidP="0093241C">
            <w:pPr>
              <w:spacing w:after="0" w:line="0" w:lineRule="atLeast"/>
            </w:pPr>
            <w:r w:rsidRPr="0093241C">
              <w:t>1</w:t>
            </w:r>
          </w:p>
        </w:tc>
        <w:tc>
          <w:tcPr>
            <w:tcW w:w="7088" w:type="dxa"/>
          </w:tcPr>
          <w:p w:rsidR="0093241C" w:rsidRPr="0093241C" w:rsidRDefault="0093241C" w:rsidP="0093241C">
            <w:pPr>
              <w:spacing w:after="0" w:line="0" w:lineRule="atLeast"/>
            </w:pPr>
          </w:p>
          <w:p w:rsidR="0093241C" w:rsidRPr="0093241C" w:rsidRDefault="0093241C" w:rsidP="0093241C">
            <w:pPr>
              <w:spacing w:after="0" w:line="0" w:lineRule="atLeast"/>
            </w:pPr>
            <w:r w:rsidRPr="0093241C">
              <w:t>Повторение</w:t>
            </w:r>
          </w:p>
        </w:tc>
        <w:tc>
          <w:tcPr>
            <w:tcW w:w="1925" w:type="dxa"/>
          </w:tcPr>
          <w:p w:rsidR="0093241C" w:rsidRPr="0093241C" w:rsidRDefault="0093241C" w:rsidP="0093241C">
            <w:pPr>
              <w:spacing w:after="0" w:line="0" w:lineRule="atLeast"/>
            </w:pPr>
          </w:p>
          <w:p w:rsidR="0093241C" w:rsidRPr="0093241C" w:rsidRDefault="0093241C" w:rsidP="0093241C">
            <w:pPr>
              <w:spacing w:after="0" w:line="0" w:lineRule="atLeast"/>
            </w:pPr>
            <w:r w:rsidRPr="0093241C">
              <w:t>7</w:t>
            </w:r>
          </w:p>
        </w:tc>
      </w:tr>
      <w:tr w:rsidR="0093241C" w:rsidRPr="0093241C" w:rsidTr="0093241C">
        <w:tc>
          <w:tcPr>
            <w:tcW w:w="817" w:type="dxa"/>
          </w:tcPr>
          <w:p w:rsidR="0093241C" w:rsidRPr="0093241C" w:rsidRDefault="0093241C" w:rsidP="0093241C">
            <w:pPr>
              <w:spacing w:after="0" w:line="0" w:lineRule="atLeast"/>
            </w:pPr>
          </w:p>
          <w:p w:rsidR="0093241C" w:rsidRPr="0093241C" w:rsidRDefault="0093241C" w:rsidP="0093241C">
            <w:pPr>
              <w:spacing w:after="0" w:line="0" w:lineRule="atLeast"/>
            </w:pPr>
            <w:r w:rsidRPr="0093241C">
              <w:t>2</w:t>
            </w:r>
          </w:p>
        </w:tc>
        <w:tc>
          <w:tcPr>
            <w:tcW w:w="7088" w:type="dxa"/>
          </w:tcPr>
          <w:p w:rsidR="0093241C" w:rsidRPr="0093241C" w:rsidRDefault="0093241C" w:rsidP="0093241C">
            <w:pPr>
              <w:spacing w:after="0" w:line="0" w:lineRule="atLeast"/>
            </w:pPr>
          </w:p>
          <w:p w:rsidR="0093241C" w:rsidRPr="0093241C" w:rsidRDefault="0093241C" w:rsidP="0093241C">
            <w:pPr>
              <w:spacing w:after="0" w:line="0" w:lineRule="atLeast"/>
            </w:pPr>
            <w:r w:rsidRPr="0093241C">
              <w:t>Действительные числа</w:t>
            </w:r>
          </w:p>
        </w:tc>
        <w:tc>
          <w:tcPr>
            <w:tcW w:w="1925" w:type="dxa"/>
          </w:tcPr>
          <w:p w:rsidR="0093241C" w:rsidRPr="0093241C" w:rsidRDefault="0093241C" w:rsidP="0093241C">
            <w:pPr>
              <w:spacing w:after="0" w:line="0" w:lineRule="atLeast"/>
            </w:pPr>
          </w:p>
          <w:p w:rsidR="0093241C" w:rsidRPr="0093241C" w:rsidRDefault="0093241C" w:rsidP="0093241C">
            <w:pPr>
              <w:spacing w:after="0" w:line="0" w:lineRule="atLeast"/>
            </w:pPr>
            <w:r w:rsidRPr="0093241C">
              <w:t>20</w:t>
            </w:r>
          </w:p>
        </w:tc>
      </w:tr>
      <w:tr w:rsidR="0093241C" w:rsidRPr="0093241C" w:rsidTr="0093241C">
        <w:tc>
          <w:tcPr>
            <w:tcW w:w="817" w:type="dxa"/>
          </w:tcPr>
          <w:p w:rsidR="0093241C" w:rsidRPr="0093241C" w:rsidRDefault="0093241C" w:rsidP="0093241C">
            <w:pPr>
              <w:spacing w:after="0" w:line="0" w:lineRule="atLeast"/>
            </w:pPr>
          </w:p>
          <w:p w:rsidR="0093241C" w:rsidRPr="0093241C" w:rsidRDefault="0093241C" w:rsidP="0093241C">
            <w:pPr>
              <w:spacing w:after="0" w:line="0" w:lineRule="atLeast"/>
            </w:pPr>
            <w:r w:rsidRPr="0093241C">
              <w:t>3</w:t>
            </w:r>
          </w:p>
        </w:tc>
        <w:tc>
          <w:tcPr>
            <w:tcW w:w="7088" w:type="dxa"/>
          </w:tcPr>
          <w:p w:rsidR="0093241C" w:rsidRPr="0093241C" w:rsidRDefault="0093241C" w:rsidP="0093241C">
            <w:pPr>
              <w:spacing w:after="0" w:line="0" w:lineRule="atLeast"/>
            </w:pPr>
          </w:p>
          <w:p w:rsidR="0093241C" w:rsidRPr="0093241C" w:rsidRDefault="0093241C" w:rsidP="0093241C">
            <w:pPr>
              <w:spacing w:after="0" w:line="0" w:lineRule="atLeast"/>
            </w:pPr>
            <w:r w:rsidRPr="0093241C">
              <w:t>Числовые функции</w:t>
            </w:r>
          </w:p>
        </w:tc>
        <w:tc>
          <w:tcPr>
            <w:tcW w:w="1925" w:type="dxa"/>
          </w:tcPr>
          <w:p w:rsidR="0093241C" w:rsidRPr="0093241C" w:rsidRDefault="0093241C" w:rsidP="0093241C">
            <w:pPr>
              <w:spacing w:after="0" w:line="0" w:lineRule="atLeast"/>
            </w:pPr>
          </w:p>
          <w:p w:rsidR="0093241C" w:rsidRPr="0093241C" w:rsidRDefault="0093241C" w:rsidP="0093241C">
            <w:pPr>
              <w:spacing w:after="0" w:line="0" w:lineRule="atLeast"/>
            </w:pPr>
            <w:r w:rsidRPr="0093241C">
              <w:t>15</w:t>
            </w:r>
          </w:p>
        </w:tc>
      </w:tr>
      <w:tr w:rsidR="0093241C" w:rsidRPr="0093241C" w:rsidTr="0093241C">
        <w:tc>
          <w:tcPr>
            <w:tcW w:w="817" w:type="dxa"/>
          </w:tcPr>
          <w:p w:rsidR="0093241C" w:rsidRPr="0093241C" w:rsidRDefault="0093241C" w:rsidP="0093241C">
            <w:pPr>
              <w:spacing w:after="0" w:line="0" w:lineRule="atLeast"/>
            </w:pPr>
          </w:p>
          <w:p w:rsidR="0093241C" w:rsidRPr="0093241C" w:rsidRDefault="0093241C" w:rsidP="0093241C">
            <w:pPr>
              <w:spacing w:after="0" w:line="0" w:lineRule="atLeast"/>
            </w:pPr>
            <w:r w:rsidRPr="0093241C">
              <w:t>8</w:t>
            </w:r>
          </w:p>
        </w:tc>
        <w:tc>
          <w:tcPr>
            <w:tcW w:w="7088" w:type="dxa"/>
          </w:tcPr>
          <w:p w:rsidR="0093241C" w:rsidRPr="0093241C" w:rsidRDefault="0093241C" w:rsidP="0093241C">
            <w:pPr>
              <w:spacing w:after="0" w:line="0" w:lineRule="atLeast"/>
            </w:pPr>
          </w:p>
          <w:p w:rsidR="0093241C" w:rsidRPr="0093241C" w:rsidRDefault="0093241C" w:rsidP="0093241C">
            <w:pPr>
              <w:spacing w:after="0" w:line="0" w:lineRule="atLeast"/>
            </w:pPr>
            <w:r w:rsidRPr="0093241C">
              <w:t>Тригонометрические функции</w:t>
            </w:r>
          </w:p>
        </w:tc>
        <w:tc>
          <w:tcPr>
            <w:tcW w:w="1925" w:type="dxa"/>
          </w:tcPr>
          <w:p w:rsidR="0093241C" w:rsidRPr="0093241C" w:rsidRDefault="0093241C" w:rsidP="0093241C">
            <w:pPr>
              <w:spacing w:after="0" w:line="0" w:lineRule="atLeast"/>
            </w:pPr>
          </w:p>
          <w:p w:rsidR="0093241C" w:rsidRPr="0093241C" w:rsidRDefault="0093241C" w:rsidP="0093241C">
            <w:pPr>
              <w:spacing w:after="0" w:line="0" w:lineRule="atLeast"/>
            </w:pPr>
            <w:r w:rsidRPr="0093241C">
              <w:t>49</w:t>
            </w:r>
          </w:p>
        </w:tc>
      </w:tr>
      <w:tr w:rsidR="0093241C" w:rsidRPr="0093241C" w:rsidTr="0093241C">
        <w:tc>
          <w:tcPr>
            <w:tcW w:w="817" w:type="dxa"/>
          </w:tcPr>
          <w:p w:rsidR="0093241C" w:rsidRPr="0093241C" w:rsidRDefault="0093241C" w:rsidP="0093241C">
            <w:pPr>
              <w:spacing w:after="0" w:line="0" w:lineRule="atLeast"/>
            </w:pPr>
          </w:p>
          <w:p w:rsidR="0093241C" w:rsidRPr="0093241C" w:rsidRDefault="0093241C" w:rsidP="0093241C">
            <w:pPr>
              <w:spacing w:after="0" w:line="0" w:lineRule="atLeast"/>
            </w:pPr>
            <w:r w:rsidRPr="0093241C">
              <w:t>12</w:t>
            </w:r>
          </w:p>
        </w:tc>
        <w:tc>
          <w:tcPr>
            <w:tcW w:w="7088" w:type="dxa"/>
          </w:tcPr>
          <w:p w:rsidR="0093241C" w:rsidRPr="0093241C" w:rsidRDefault="0093241C" w:rsidP="0093241C">
            <w:pPr>
              <w:spacing w:after="0" w:line="0" w:lineRule="atLeast"/>
            </w:pPr>
          </w:p>
          <w:p w:rsidR="0093241C" w:rsidRPr="0093241C" w:rsidRDefault="0093241C" w:rsidP="0093241C">
            <w:pPr>
              <w:spacing w:after="0" w:line="0" w:lineRule="atLeast"/>
            </w:pPr>
            <w:r w:rsidRPr="0093241C">
              <w:t>Тригонометрические уравнения</w:t>
            </w:r>
          </w:p>
        </w:tc>
        <w:tc>
          <w:tcPr>
            <w:tcW w:w="1925" w:type="dxa"/>
          </w:tcPr>
          <w:p w:rsidR="0093241C" w:rsidRPr="0093241C" w:rsidRDefault="0093241C" w:rsidP="0093241C">
            <w:pPr>
              <w:spacing w:after="0" w:line="0" w:lineRule="atLeast"/>
            </w:pPr>
          </w:p>
          <w:p w:rsidR="0093241C" w:rsidRPr="0093241C" w:rsidRDefault="0093241C" w:rsidP="0093241C">
            <w:pPr>
              <w:spacing w:after="0" w:line="0" w:lineRule="atLeast"/>
            </w:pPr>
            <w:r w:rsidRPr="0093241C">
              <w:t>19</w:t>
            </w:r>
          </w:p>
        </w:tc>
      </w:tr>
      <w:tr w:rsidR="0093241C" w:rsidRPr="0093241C" w:rsidTr="0093241C">
        <w:tc>
          <w:tcPr>
            <w:tcW w:w="817" w:type="dxa"/>
          </w:tcPr>
          <w:p w:rsidR="0093241C" w:rsidRPr="0093241C" w:rsidRDefault="0093241C" w:rsidP="0093241C">
            <w:pPr>
              <w:spacing w:after="0" w:line="0" w:lineRule="atLeast"/>
            </w:pPr>
          </w:p>
          <w:p w:rsidR="0093241C" w:rsidRPr="0093241C" w:rsidRDefault="0093241C" w:rsidP="0093241C">
            <w:pPr>
              <w:spacing w:after="0" w:line="0" w:lineRule="atLeast"/>
            </w:pPr>
            <w:r w:rsidRPr="0093241C">
              <w:t>13</w:t>
            </w:r>
          </w:p>
        </w:tc>
        <w:tc>
          <w:tcPr>
            <w:tcW w:w="7088" w:type="dxa"/>
          </w:tcPr>
          <w:p w:rsidR="0093241C" w:rsidRPr="0093241C" w:rsidRDefault="0093241C" w:rsidP="0093241C">
            <w:pPr>
              <w:spacing w:after="0" w:line="0" w:lineRule="atLeast"/>
            </w:pPr>
          </w:p>
          <w:p w:rsidR="0093241C" w:rsidRPr="0093241C" w:rsidRDefault="0093241C" w:rsidP="0093241C">
            <w:pPr>
              <w:spacing w:after="0" w:line="0" w:lineRule="atLeast"/>
            </w:pPr>
            <w:r w:rsidRPr="0093241C">
              <w:t>Преобразование тригонометрических выражений</w:t>
            </w:r>
          </w:p>
        </w:tc>
        <w:tc>
          <w:tcPr>
            <w:tcW w:w="1925" w:type="dxa"/>
          </w:tcPr>
          <w:p w:rsidR="0093241C" w:rsidRPr="0093241C" w:rsidRDefault="0093241C" w:rsidP="0093241C">
            <w:pPr>
              <w:spacing w:after="0" w:line="0" w:lineRule="atLeast"/>
            </w:pPr>
          </w:p>
          <w:p w:rsidR="0093241C" w:rsidRPr="0093241C" w:rsidRDefault="0093241C" w:rsidP="0093241C">
            <w:pPr>
              <w:spacing w:after="0" w:line="0" w:lineRule="atLeast"/>
            </w:pPr>
            <w:r w:rsidRPr="0093241C">
              <w:t>30</w:t>
            </w:r>
          </w:p>
        </w:tc>
      </w:tr>
      <w:tr w:rsidR="0093241C" w:rsidRPr="0093241C" w:rsidTr="0093241C">
        <w:tc>
          <w:tcPr>
            <w:tcW w:w="817" w:type="dxa"/>
          </w:tcPr>
          <w:p w:rsidR="0093241C" w:rsidRPr="0093241C" w:rsidRDefault="0093241C" w:rsidP="0093241C">
            <w:pPr>
              <w:spacing w:after="0" w:line="0" w:lineRule="atLeast"/>
            </w:pPr>
          </w:p>
          <w:p w:rsidR="0093241C" w:rsidRPr="0093241C" w:rsidRDefault="0093241C" w:rsidP="0093241C">
            <w:pPr>
              <w:spacing w:after="0" w:line="0" w:lineRule="atLeast"/>
            </w:pPr>
            <w:r w:rsidRPr="0093241C">
              <w:t>15</w:t>
            </w:r>
          </w:p>
        </w:tc>
        <w:tc>
          <w:tcPr>
            <w:tcW w:w="7088" w:type="dxa"/>
          </w:tcPr>
          <w:p w:rsidR="0093241C" w:rsidRPr="0093241C" w:rsidRDefault="0093241C" w:rsidP="0093241C">
            <w:pPr>
              <w:spacing w:after="0" w:line="0" w:lineRule="atLeast"/>
            </w:pPr>
          </w:p>
          <w:p w:rsidR="0093241C" w:rsidRPr="0093241C" w:rsidRDefault="0093241C" w:rsidP="0093241C">
            <w:pPr>
              <w:spacing w:after="0" w:line="0" w:lineRule="atLeast"/>
            </w:pPr>
            <w:r w:rsidRPr="0093241C">
              <w:t>Производная</w:t>
            </w:r>
          </w:p>
        </w:tc>
        <w:tc>
          <w:tcPr>
            <w:tcW w:w="1925" w:type="dxa"/>
          </w:tcPr>
          <w:p w:rsidR="0093241C" w:rsidRPr="0093241C" w:rsidRDefault="0093241C" w:rsidP="0093241C">
            <w:pPr>
              <w:spacing w:after="0" w:line="0" w:lineRule="atLeast"/>
            </w:pPr>
          </w:p>
          <w:p w:rsidR="0093241C" w:rsidRPr="0093241C" w:rsidRDefault="0093241C" w:rsidP="0093241C">
            <w:pPr>
              <w:spacing w:after="0" w:line="0" w:lineRule="atLeast"/>
            </w:pPr>
            <w:r w:rsidRPr="0093241C">
              <w:t>29</w:t>
            </w:r>
          </w:p>
        </w:tc>
      </w:tr>
      <w:tr w:rsidR="0093241C" w:rsidRPr="0093241C" w:rsidTr="0093241C">
        <w:tc>
          <w:tcPr>
            <w:tcW w:w="817" w:type="dxa"/>
          </w:tcPr>
          <w:p w:rsidR="0093241C" w:rsidRPr="0093241C" w:rsidRDefault="0093241C" w:rsidP="0093241C">
            <w:pPr>
              <w:spacing w:after="0" w:line="0" w:lineRule="atLeast"/>
            </w:pPr>
          </w:p>
          <w:p w:rsidR="0093241C" w:rsidRPr="0093241C" w:rsidRDefault="0093241C" w:rsidP="0093241C">
            <w:pPr>
              <w:spacing w:after="0" w:line="0" w:lineRule="atLeast"/>
            </w:pPr>
            <w:r w:rsidRPr="0093241C">
              <w:t>16</w:t>
            </w:r>
          </w:p>
        </w:tc>
        <w:tc>
          <w:tcPr>
            <w:tcW w:w="7088" w:type="dxa"/>
          </w:tcPr>
          <w:p w:rsidR="0093241C" w:rsidRPr="0093241C" w:rsidRDefault="0093241C" w:rsidP="0093241C">
            <w:pPr>
              <w:spacing w:after="0" w:line="0" w:lineRule="atLeast"/>
            </w:pPr>
          </w:p>
          <w:p w:rsidR="0093241C" w:rsidRPr="0093241C" w:rsidRDefault="0093241C" w:rsidP="0093241C">
            <w:pPr>
              <w:spacing w:after="0" w:line="0" w:lineRule="atLeast"/>
            </w:pPr>
            <w:r w:rsidRPr="0093241C">
              <w:t>Применение производной</w:t>
            </w:r>
          </w:p>
        </w:tc>
        <w:tc>
          <w:tcPr>
            <w:tcW w:w="1925" w:type="dxa"/>
          </w:tcPr>
          <w:p w:rsidR="0093241C" w:rsidRPr="0093241C" w:rsidRDefault="0093241C" w:rsidP="0093241C">
            <w:pPr>
              <w:spacing w:after="0" w:line="0" w:lineRule="atLeast"/>
            </w:pPr>
          </w:p>
          <w:p w:rsidR="0093241C" w:rsidRPr="0093241C" w:rsidRDefault="0093241C" w:rsidP="0093241C">
            <w:pPr>
              <w:spacing w:after="0" w:line="0" w:lineRule="atLeast"/>
            </w:pPr>
            <w:r w:rsidRPr="0093241C">
              <w:t>21</w:t>
            </w:r>
          </w:p>
        </w:tc>
      </w:tr>
      <w:tr w:rsidR="0093241C" w:rsidRPr="0093241C" w:rsidTr="0093241C">
        <w:tc>
          <w:tcPr>
            <w:tcW w:w="817" w:type="dxa"/>
          </w:tcPr>
          <w:p w:rsidR="0093241C" w:rsidRPr="0093241C" w:rsidRDefault="0093241C" w:rsidP="0093241C">
            <w:pPr>
              <w:spacing w:after="0" w:line="0" w:lineRule="atLeast"/>
            </w:pPr>
          </w:p>
          <w:p w:rsidR="0093241C" w:rsidRPr="0093241C" w:rsidRDefault="0093241C" w:rsidP="0093241C">
            <w:pPr>
              <w:spacing w:after="0" w:line="0" w:lineRule="atLeast"/>
            </w:pPr>
            <w:r w:rsidRPr="0093241C">
              <w:t>17</w:t>
            </w:r>
          </w:p>
        </w:tc>
        <w:tc>
          <w:tcPr>
            <w:tcW w:w="7088" w:type="dxa"/>
          </w:tcPr>
          <w:p w:rsidR="0093241C" w:rsidRPr="0093241C" w:rsidRDefault="0093241C" w:rsidP="0093241C">
            <w:pPr>
              <w:spacing w:after="0" w:line="0" w:lineRule="atLeast"/>
            </w:pPr>
          </w:p>
          <w:p w:rsidR="0093241C" w:rsidRPr="0093241C" w:rsidRDefault="0093241C" w:rsidP="0093241C">
            <w:pPr>
              <w:spacing w:after="0" w:line="0" w:lineRule="atLeast"/>
            </w:pPr>
            <w:r w:rsidRPr="0093241C">
              <w:t>Комбинаторика и вероятность</w:t>
            </w:r>
          </w:p>
        </w:tc>
        <w:tc>
          <w:tcPr>
            <w:tcW w:w="1925" w:type="dxa"/>
          </w:tcPr>
          <w:p w:rsidR="0093241C" w:rsidRPr="0093241C" w:rsidRDefault="0093241C" w:rsidP="0093241C">
            <w:pPr>
              <w:spacing w:after="0" w:line="0" w:lineRule="atLeast"/>
            </w:pPr>
          </w:p>
          <w:p w:rsidR="0093241C" w:rsidRPr="0093241C" w:rsidRDefault="0093241C" w:rsidP="0093241C">
            <w:pPr>
              <w:spacing w:after="0" w:line="0" w:lineRule="atLeast"/>
            </w:pPr>
            <w:r w:rsidRPr="0093241C">
              <w:t>8</w:t>
            </w:r>
          </w:p>
        </w:tc>
      </w:tr>
      <w:tr w:rsidR="0093241C" w:rsidRPr="0093241C" w:rsidTr="0093241C">
        <w:tc>
          <w:tcPr>
            <w:tcW w:w="817" w:type="dxa"/>
          </w:tcPr>
          <w:p w:rsidR="0093241C" w:rsidRPr="0093241C" w:rsidRDefault="0093241C" w:rsidP="0093241C">
            <w:pPr>
              <w:spacing w:after="0" w:line="0" w:lineRule="atLeast"/>
            </w:pPr>
          </w:p>
          <w:p w:rsidR="0093241C" w:rsidRPr="0093241C" w:rsidRDefault="0093241C" w:rsidP="0093241C">
            <w:pPr>
              <w:spacing w:after="0" w:line="0" w:lineRule="atLeast"/>
            </w:pPr>
            <w:r w:rsidRPr="0093241C">
              <w:t>18</w:t>
            </w:r>
          </w:p>
        </w:tc>
        <w:tc>
          <w:tcPr>
            <w:tcW w:w="7088" w:type="dxa"/>
          </w:tcPr>
          <w:p w:rsidR="0093241C" w:rsidRPr="0093241C" w:rsidRDefault="0093241C" w:rsidP="0093241C">
            <w:pPr>
              <w:spacing w:after="0" w:line="0" w:lineRule="atLeast"/>
            </w:pPr>
          </w:p>
          <w:p w:rsidR="0093241C" w:rsidRPr="0093241C" w:rsidRDefault="0093241C" w:rsidP="0093241C">
            <w:pPr>
              <w:spacing w:after="0" w:line="0" w:lineRule="atLeast"/>
            </w:pPr>
            <w:r w:rsidRPr="0093241C">
              <w:t>Комплексные числа</w:t>
            </w:r>
          </w:p>
        </w:tc>
        <w:tc>
          <w:tcPr>
            <w:tcW w:w="1925" w:type="dxa"/>
          </w:tcPr>
          <w:p w:rsidR="0093241C" w:rsidRPr="0093241C" w:rsidRDefault="0093241C" w:rsidP="0093241C">
            <w:pPr>
              <w:spacing w:after="0" w:line="0" w:lineRule="atLeast"/>
            </w:pPr>
          </w:p>
          <w:p w:rsidR="0093241C" w:rsidRPr="0093241C" w:rsidRDefault="0093241C" w:rsidP="0093241C">
            <w:pPr>
              <w:spacing w:after="0" w:line="0" w:lineRule="atLeast"/>
            </w:pPr>
            <w:r w:rsidRPr="0093241C">
              <w:t>11</w:t>
            </w:r>
          </w:p>
        </w:tc>
      </w:tr>
      <w:tr w:rsidR="0093241C" w:rsidRPr="0093241C" w:rsidTr="0093241C">
        <w:tc>
          <w:tcPr>
            <w:tcW w:w="817" w:type="dxa"/>
          </w:tcPr>
          <w:p w:rsidR="0093241C" w:rsidRPr="0093241C" w:rsidRDefault="0093241C" w:rsidP="0093241C">
            <w:pPr>
              <w:spacing w:after="0" w:line="0" w:lineRule="atLeast"/>
            </w:pPr>
          </w:p>
          <w:p w:rsidR="0093241C" w:rsidRPr="0093241C" w:rsidRDefault="0093241C" w:rsidP="0093241C">
            <w:pPr>
              <w:spacing w:after="0" w:line="0" w:lineRule="atLeast"/>
            </w:pPr>
            <w:r w:rsidRPr="0093241C">
              <w:t>21</w:t>
            </w:r>
          </w:p>
        </w:tc>
        <w:tc>
          <w:tcPr>
            <w:tcW w:w="7088" w:type="dxa"/>
          </w:tcPr>
          <w:p w:rsidR="0093241C" w:rsidRPr="0093241C" w:rsidRDefault="0093241C" w:rsidP="0093241C">
            <w:pPr>
              <w:spacing w:after="0" w:line="0" w:lineRule="atLeast"/>
            </w:pPr>
          </w:p>
          <w:p w:rsidR="0093241C" w:rsidRPr="0093241C" w:rsidRDefault="0093241C" w:rsidP="0093241C">
            <w:pPr>
              <w:spacing w:after="0" w:line="0" w:lineRule="atLeast"/>
            </w:pPr>
            <w:r w:rsidRPr="0093241C">
              <w:t xml:space="preserve">Повторение </w:t>
            </w:r>
          </w:p>
        </w:tc>
        <w:tc>
          <w:tcPr>
            <w:tcW w:w="1925" w:type="dxa"/>
          </w:tcPr>
          <w:p w:rsidR="0093241C" w:rsidRPr="0093241C" w:rsidRDefault="002E1F85" w:rsidP="0093241C">
            <w:pPr>
              <w:spacing w:after="0" w:line="0" w:lineRule="atLeast"/>
            </w:pPr>
            <w:r>
              <w:t>6</w:t>
            </w:r>
          </w:p>
        </w:tc>
      </w:tr>
      <w:tr w:rsidR="0093241C" w:rsidRPr="0093241C" w:rsidTr="0093241C">
        <w:tc>
          <w:tcPr>
            <w:tcW w:w="817" w:type="dxa"/>
          </w:tcPr>
          <w:p w:rsidR="0093241C" w:rsidRPr="0093241C" w:rsidRDefault="0093241C" w:rsidP="0093241C">
            <w:pPr>
              <w:spacing w:after="0" w:line="0" w:lineRule="atLeast"/>
            </w:pPr>
          </w:p>
        </w:tc>
        <w:tc>
          <w:tcPr>
            <w:tcW w:w="7088" w:type="dxa"/>
          </w:tcPr>
          <w:p w:rsidR="0093241C" w:rsidRPr="0093241C" w:rsidRDefault="0093241C" w:rsidP="0093241C">
            <w:pPr>
              <w:spacing w:after="0" w:line="0" w:lineRule="atLeast"/>
            </w:pPr>
          </w:p>
          <w:p w:rsidR="0093241C" w:rsidRPr="0093241C" w:rsidRDefault="0093241C" w:rsidP="0093241C">
            <w:pPr>
              <w:spacing w:after="0" w:line="0" w:lineRule="atLeast"/>
            </w:pPr>
            <w:r w:rsidRPr="0093241C">
              <w:t>Итого</w:t>
            </w:r>
          </w:p>
        </w:tc>
        <w:tc>
          <w:tcPr>
            <w:tcW w:w="1925" w:type="dxa"/>
          </w:tcPr>
          <w:p w:rsidR="0093241C" w:rsidRPr="0093241C" w:rsidRDefault="002E1F85" w:rsidP="0093241C">
            <w:pPr>
              <w:spacing w:after="0" w:line="0" w:lineRule="atLeast"/>
            </w:pPr>
            <w:r>
              <w:t>210</w:t>
            </w:r>
          </w:p>
        </w:tc>
      </w:tr>
      <w:tr w:rsidR="002E1F85" w:rsidRPr="0093241C" w:rsidTr="0093241C">
        <w:tc>
          <w:tcPr>
            <w:tcW w:w="817" w:type="dxa"/>
          </w:tcPr>
          <w:p w:rsidR="002E1F85" w:rsidRPr="0093241C" w:rsidRDefault="002E1F85" w:rsidP="0093241C">
            <w:pPr>
              <w:spacing w:after="0" w:line="0" w:lineRule="atLeast"/>
            </w:pPr>
          </w:p>
        </w:tc>
        <w:tc>
          <w:tcPr>
            <w:tcW w:w="7088" w:type="dxa"/>
          </w:tcPr>
          <w:p w:rsidR="002E1F85" w:rsidRPr="002E1F85" w:rsidRDefault="002E1F85" w:rsidP="002E1F85">
            <w:pPr>
              <w:spacing w:after="0" w:line="0" w:lineRule="atLeast"/>
              <w:jc w:val="center"/>
              <w:rPr>
                <w:b/>
              </w:rPr>
            </w:pPr>
            <w:r w:rsidRPr="002E1F85">
              <w:rPr>
                <w:b/>
              </w:rPr>
              <w:t>Геометрия 105</w:t>
            </w:r>
          </w:p>
          <w:p w:rsidR="002E1F85" w:rsidRPr="0093241C" w:rsidRDefault="002E1F85" w:rsidP="0093241C">
            <w:pPr>
              <w:spacing w:after="0" w:line="0" w:lineRule="atLeast"/>
            </w:pPr>
          </w:p>
        </w:tc>
        <w:tc>
          <w:tcPr>
            <w:tcW w:w="1925" w:type="dxa"/>
          </w:tcPr>
          <w:p w:rsidR="002E1F85" w:rsidRDefault="002E1F85" w:rsidP="0093241C">
            <w:pPr>
              <w:spacing w:after="0" w:line="0" w:lineRule="atLeast"/>
            </w:pPr>
          </w:p>
        </w:tc>
      </w:tr>
      <w:tr w:rsidR="0093241C" w:rsidRPr="0093241C" w:rsidTr="0093241C">
        <w:tc>
          <w:tcPr>
            <w:tcW w:w="817" w:type="dxa"/>
          </w:tcPr>
          <w:p w:rsidR="0093241C" w:rsidRPr="0093241C" w:rsidRDefault="002E1F85" w:rsidP="0093241C">
            <w:pPr>
              <w:spacing w:after="0" w:line="0" w:lineRule="atLeast"/>
            </w:pPr>
            <w:r>
              <w:t>1</w:t>
            </w:r>
          </w:p>
        </w:tc>
        <w:tc>
          <w:tcPr>
            <w:tcW w:w="7088" w:type="dxa"/>
          </w:tcPr>
          <w:p w:rsidR="0093241C" w:rsidRPr="0093241C" w:rsidRDefault="0093241C" w:rsidP="0093241C">
            <w:pPr>
              <w:spacing w:after="0" w:line="0" w:lineRule="atLeast"/>
            </w:pPr>
            <w:r w:rsidRPr="0093241C">
              <w:t>Аксиомы стереометрии и их следствия</w:t>
            </w:r>
          </w:p>
        </w:tc>
        <w:tc>
          <w:tcPr>
            <w:tcW w:w="1925" w:type="dxa"/>
          </w:tcPr>
          <w:p w:rsidR="0093241C" w:rsidRPr="0093241C" w:rsidRDefault="0093241C" w:rsidP="0093241C">
            <w:pPr>
              <w:spacing w:after="0" w:line="0" w:lineRule="atLeast"/>
            </w:pPr>
          </w:p>
          <w:p w:rsidR="0093241C" w:rsidRPr="0093241C" w:rsidRDefault="0093241C" w:rsidP="0093241C">
            <w:pPr>
              <w:spacing w:after="0" w:line="0" w:lineRule="atLeast"/>
            </w:pPr>
            <w:r w:rsidRPr="0093241C">
              <w:t>5</w:t>
            </w:r>
          </w:p>
        </w:tc>
      </w:tr>
      <w:tr w:rsidR="0093241C" w:rsidRPr="0093241C" w:rsidTr="0093241C">
        <w:tc>
          <w:tcPr>
            <w:tcW w:w="817" w:type="dxa"/>
          </w:tcPr>
          <w:p w:rsidR="0093241C" w:rsidRPr="0093241C" w:rsidRDefault="002E1F85" w:rsidP="0093241C">
            <w:pPr>
              <w:spacing w:after="0" w:line="0" w:lineRule="atLeast"/>
            </w:pPr>
            <w:r>
              <w:t>2</w:t>
            </w:r>
          </w:p>
        </w:tc>
        <w:tc>
          <w:tcPr>
            <w:tcW w:w="7088" w:type="dxa"/>
          </w:tcPr>
          <w:p w:rsidR="0093241C" w:rsidRPr="0093241C" w:rsidRDefault="0093241C" w:rsidP="0093241C">
            <w:pPr>
              <w:spacing w:after="0" w:line="0" w:lineRule="atLeast"/>
              <w:rPr>
                <w:color w:val="000000"/>
                <w:spacing w:val="-2"/>
              </w:rPr>
            </w:pPr>
          </w:p>
          <w:p w:rsidR="0093241C" w:rsidRPr="0093241C" w:rsidRDefault="0093241C" w:rsidP="0093241C">
            <w:pPr>
              <w:spacing w:after="0" w:line="0" w:lineRule="atLeast"/>
              <w:rPr>
                <w:color w:val="000000"/>
                <w:spacing w:val="-2"/>
              </w:rPr>
            </w:pPr>
            <w:r w:rsidRPr="0093241C">
              <w:rPr>
                <w:color w:val="000000"/>
                <w:spacing w:val="-2"/>
              </w:rPr>
              <w:t xml:space="preserve">Параллельность прямых,   прямых и плоскостей </w:t>
            </w:r>
          </w:p>
        </w:tc>
        <w:tc>
          <w:tcPr>
            <w:tcW w:w="1925" w:type="dxa"/>
          </w:tcPr>
          <w:p w:rsidR="0093241C" w:rsidRPr="0093241C" w:rsidRDefault="0093241C" w:rsidP="0093241C">
            <w:pPr>
              <w:spacing w:after="0" w:line="0" w:lineRule="atLeast"/>
            </w:pPr>
          </w:p>
          <w:p w:rsidR="0093241C" w:rsidRPr="0093241C" w:rsidRDefault="0093241C" w:rsidP="0093241C">
            <w:pPr>
              <w:spacing w:after="0" w:line="0" w:lineRule="atLeast"/>
            </w:pPr>
            <w:r w:rsidRPr="0093241C">
              <w:t>8</w:t>
            </w:r>
          </w:p>
        </w:tc>
      </w:tr>
      <w:tr w:rsidR="0093241C" w:rsidRPr="0093241C" w:rsidTr="0093241C">
        <w:tc>
          <w:tcPr>
            <w:tcW w:w="817" w:type="dxa"/>
          </w:tcPr>
          <w:p w:rsidR="0093241C" w:rsidRPr="0093241C" w:rsidRDefault="002E1F85" w:rsidP="0093241C">
            <w:pPr>
              <w:spacing w:after="0" w:line="0" w:lineRule="atLeast"/>
            </w:pPr>
            <w:r>
              <w:t>3</w:t>
            </w:r>
          </w:p>
        </w:tc>
        <w:tc>
          <w:tcPr>
            <w:tcW w:w="7088" w:type="dxa"/>
          </w:tcPr>
          <w:p w:rsidR="0093241C" w:rsidRPr="0093241C" w:rsidRDefault="0093241C" w:rsidP="0093241C">
            <w:pPr>
              <w:spacing w:after="0" w:line="0" w:lineRule="atLeast"/>
              <w:rPr>
                <w:color w:val="000000"/>
                <w:spacing w:val="-2"/>
              </w:rPr>
            </w:pPr>
          </w:p>
          <w:p w:rsidR="0093241C" w:rsidRPr="0093241C" w:rsidRDefault="0093241C" w:rsidP="0093241C">
            <w:pPr>
              <w:spacing w:after="0" w:line="0" w:lineRule="atLeast"/>
              <w:rPr>
                <w:color w:val="000000"/>
                <w:spacing w:val="-2"/>
              </w:rPr>
            </w:pPr>
            <w:r w:rsidRPr="0093241C">
              <w:rPr>
                <w:color w:val="000000"/>
                <w:spacing w:val="-2"/>
              </w:rPr>
              <w:t xml:space="preserve">Взаимное расположение прямых в пространстве </w:t>
            </w:r>
          </w:p>
        </w:tc>
        <w:tc>
          <w:tcPr>
            <w:tcW w:w="1925" w:type="dxa"/>
          </w:tcPr>
          <w:p w:rsidR="0093241C" w:rsidRPr="0093241C" w:rsidRDefault="0093241C" w:rsidP="0093241C">
            <w:pPr>
              <w:spacing w:after="0" w:line="0" w:lineRule="atLeast"/>
            </w:pPr>
          </w:p>
          <w:p w:rsidR="0093241C" w:rsidRPr="0093241C" w:rsidRDefault="0093241C" w:rsidP="0093241C">
            <w:pPr>
              <w:spacing w:after="0" w:line="0" w:lineRule="atLeast"/>
            </w:pPr>
            <w:r w:rsidRPr="0093241C">
              <w:t>7</w:t>
            </w:r>
          </w:p>
        </w:tc>
      </w:tr>
      <w:tr w:rsidR="0093241C" w:rsidRPr="0093241C" w:rsidTr="0093241C">
        <w:tc>
          <w:tcPr>
            <w:tcW w:w="817" w:type="dxa"/>
          </w:tcPr>
          <w:p w:rsidR="0093241C" w:rsidRPr="0093241C" w:rsidRDefault="002E1F85" w:rsidP="0093241C">
            <w:pPr>
              <w:spacing w:after="0" w:line="0" w:lineRule="atLeast"/>
            </w:pPr>
            <w:r>
              <w:t>4</w:t>
            </w:r>
          </w:p>
        </w:tc>
        <w:tc>
          <w:tcPr>
            <w:tcW w:w="7088" w:type="dxa"/>
          </w:tcPr>
          <w:p w:rsidR="0093241C" w:rsidRPr="0093241C" w:rsidRDefault="0093241C" w:rsidP="0093241C">
            <w:pPr>
              <w:spacing w:after="0" w:line="0" w:lineRule="atLeast"/>
              <w:rPr>
                <w:color w:val="000000"/>
                <w:spacing w:val="-2"/>
              </w:rPr>
            </w:pPr>
          </w:p>
          <w:p w:rsidR="0093241C" w:rsidRPr="0093241C" w:rsidRDefault="0093241C" w:rsidP="0093241C">
            <w:pPr>
              <w:spacing w:after="0" w:line="0" w:lineRule="atLeast"/>
              <w:rPr>
                <w:color w:val="000000"/>
                <w:spacing w:val="-2"/>
              </w:rPr>
            </w:pPr>
            <w:r w:rsidRPr="0093241C">
              <w:rPr>
                <w:color w:val="000000"/>
                <w:spacing w:val="-2"/>
              </w:rPr>
              <w:t xml:space="preserve">Параллельность плоскостей </w:t>
            </w:r>
          </w:p>
        </w:tc>
        <w:tc>
          <w:tcPr>
            <w:tcW w:w="1925" w:type="dxa"/>
          </w:tcPr>
          <w:p w:rsidR="0093241C" w:rsidRPr="0093241C" w:rsidRDefault="0093241C" w:rsidP="0093241C">
            <w:pPr>
              <w:spacing w:after="0" w:line="0" w:lineRule="atLeast"/>
            </w:pPr>
          </w:p>
          <w:p w:rsidR="0093241C" w:rsidRPr="0093241C" w:rsidRDefault="0093241C" w:rsidP="0093241C">
            <w:pPr>
              <w:spacing w:after="0" w:line="0" w:lineRule="atLeast"/>
            </w:pPr>
            <w:r w:rsidRPr="0093241C">
              <w:t>18</w:t>
            </w:r>
          </w:p>
        </w:tc>
      </w:tr>
      <w:tr w:rsidR="0093241C" w:rsidRPr="0093241C" w:rsidTr="0093241C">
        <w:tc>
          <w:tcPr>
            <w:tcW w:w="817" w:type="dxa"/>
          </w:tcPr>
          <w:p w:rsidR="0093241C" w:rsidRPr="0093241C" w:rsidRDefault="002E1F85" w:rsidP="0093241C">
            <w:pPr>
              <w:spacing w:after="0" w:line="0" w:lineRule="atLeast"/>
            </w:pPr>
            <w:r>
              <w:t>5</w:t>
            </w:r>
          </w:p>
        </w:tc>
        <w:tc>
          <w:tcPr>
            <w:tcW w:w="7088" w:type="dxa"/>
          </w:tcPr>
          <w:p w:rsidR="0093241C" w:rsidRPr="0093241C" w:rsidRDefault="0093241C" w:rsidP="0093241C">
            <w:pPr>
              <w:spacing w:after="0" w:line="0" w:lineRule="atLeast"/>
            </w:pPr>
          </w:p>
          <w:p w:rsidR="0093241C" w:rsidRPr="0093241C" w:rsidRDefault="0093241C" w:rsidP="0093241C">
            <w:pPr>
              <w:spacing w:after="0" w:line="0" w:lineRule="atLeast"/>
            </w:pPr>
            <w:r w:rsidRPr="0093241C">
              <w:t>Перпендикулярность прямых и плоскостей</w:t>
            </w:r>
          </w:p>
        </w:tc>
        <w:tc>
          <w:tcPr>
            <w:tcW w:w="1925" w:type="dxa"/>
          </w:tcPr>
          <w:p w:rsidR="0093241C" w:rsidRPr="0093241C" w:rsidRDefault="0093241C" w:rsidP="0093241C">
            <w:pPr>
              <w:spacing w:after="0" w:line="0" w:lineRule="atLeast"/>
            </w:pPr>
          </w:p>
          <w:p w:rsidR="0093241C" w:rsidRPr="0093241C" w:rsidRDefault="0093241C" w:rsidP="0093241C">
            <w:pPr>
              <w:spacing w:after="0" w:line="0" w:lineRule="atLeast"/>
            </w:pPr>
            <w:r w:rsidRPr="0093241C">
              <w:t>11</w:t>
            </w:r>
          </w:p>
        </w:tc>
      </w:tr>
      <w:tr w:rsidR="0093241C" w:rsidRPr="0093241C" w:rsidTr="0093241C">
        <w:tc>
          <w:tcPr>
            <w:tcW w:w="817" w:type="dxa"/>
          </w:tcPr>
          <w:p w:rsidR="0093241C" w:rsidRPr="0093241C" w:rsidRDefault="002E1F85" w:rsidP="0093241C">
            <w:pPr>
              <w:spacing w:after="0" w:line="0" w:lineRule="atLeast"/>
            </w:pPr>
            <w:r>
              <w:t>6</w:t>
            </w:r>
          </w:p>
        </w:tc>
        <w:tc>
          <w:tcPr>
            <w:tcW w:w="7088" w:type="dxa"/>
          </w:tcPr>
          <w:p w:rsidR="0093241C" w:rsidRPr="0093241C" w:rsidRDefault="0093241C" w:rsidP="0093241C">
            <w:pPr>
              <w:spacing w:after="0" w:line="0" w:lineRule="atLeast"/>
              <w:rPr>
                <w:color w:val="000000"/>
                <w:spacing w:val="-2"/>
              </w:rPr>
            </w:pPr>
          </w:p>
          <w:p w:rsidR="0093241C" w:rsidRPr="0093241C" w:rsidRDefault="0093241C" w:rsidP="0093241C">
            <w:pPr>
              <w:spacing w:after="0" w:line="0" w:lineRule="atLeast"/>
              <w:rPr>
                <w:color w:val="000000"/>
                <w:spacing w:val="-2"/>
              </w:rPr>
            </w:pPr>
            <w:r w:rsidRPr="0093241C">
              <w:rPr>
                <w:color w:val="000000"/>
                <w:spacing w:val="-2"/>
              </w:rPr>
              <w:t xml:space="preserve">Перпендикуляр и наклонные </w:t>
            </w:r>
          </w:p>
        </w:tc>
        <w:tc>
          <w:tcPr>
            <w:tcW w:w="1925" w:type="dxa"/>
          </w:tcPr>
          <w:p w:rsidR="0093241C" w:rsidRPr="0093241C" w:rsidRDefault="0093241C" w:rsidP="0093241C">
            <w:pPr>
              <w:spacing w:after="0" w:line="0" w:lineRule="atLeast"/>
            </w:pPr>
          </w:p>
          <w:p w:rsidR="0093241C" w:rsidRPr="0093241C" w:rsidRDefault="0093241C" w:rsidP="0093241C">
            <w:pPr>
              <w:spacing w:after="0" w:line="0" w:lineRule="atLeast"/>
            </w:pPr>
            <w:r w:rsidRPr="0093241C">
              <w:t>7</w:t>
            </w:r>
          </w:p>
        </w:tc>
      </w:tr>
      <w:tr w:rsidR="0093241C" w:rsidRPr="0093241C" w:rsidTr="0093241C">
        <w:tc>
          <w:tcPr>
            <w:tcW w:w="817" w:type="dxa"/>
          </w:tcPr>
          <w:p w:rsidR="0093241C" w:rsidRPr="0093241C" w:rsidRDefault="002E1F85" w:rsidP="0093241C">
            <w:pPr>
              <w:spacing w:after="0" w:line="0" w:lineRule="atLeast"/>
            </w:pPr>
            <w:r>
              <w:t>7</w:t>
            </w:r>
          </w:p>
        </w:tc>
        <w:tc>
          <w:tcPr>
            <w:tcW w:w="7088" w:type="dxa"/>
          </w:tcPr>
          <w:p w:rsidR="0093241C" w:rsidRPr="0093241C" w:rsidRDefault="0093241C" w:rsidP="0093241C">
            <w:pPr>
              <w:spacing w:after="0" w:line="0" w:lineRule="atLeast"/>
              <w:rPr>
                <w:color w:val="000000"/>
                <w:spacing w:val="-2"/>
              </w:rPr>
            </w:pPr>
          </w:p>
          <w:p w:rsidR="0093241C" w:rsidRPr="0093241C" w:rsidRDefault="0093241C" w:rsidP="0093241C">
            <w:pPr>
              <w:spacing w:after="0" w:line="0" w:lineRule="atLeast"/>
              <w:rPr>
                <w:color w:val="000000"/>
                <w:spacing w:val="-2"/>
              </w:rPr>
            </w:pPr>
            <w:r w:rsidRPr="0093241C">
              <w:rPr>
                <w:color w:val="000000"/>
                <w:spacing w:val="-2"/>
              </w:rPr>
              <w:t xml:space="preserve">Перпендикулярность плоскостей </w:t>
            </w:r>
          </w:p>
        </w:tc>
        <w:tc>
          <w:tcPr>
            <w:tcW w:w="1925" w:type="dxa"/>
          </w:tcPr>
          <w:p w:rsidR="0093241C" w:rsidRPr="0093241C" w:rsidRDefault="0093241C" w:rsidP="0093241C">
            <w:pPr>
              <w:spacing w:after="0" w:line="0" w:lineRule="atLeast"/>
            </w:pPr>
          </w:p>
          <w:p w:rsidR="0093241C" w:rsidRPr="0093241C" w:rsidRDefault="0093241C" w:rsidP="0093241C">
            <w:pPr>
              <w:spacing w:after="0" w:line="0" w:lineRule="atLeast"/>
            </w:pPr>
            <w:r w:rsidRPr="0093241C">
              <w:t>12</w:t>
            </w:r>
          </w:p>
        </w:tc>
      </w:tr>
      <w:tr w:rsidR="0093241C" w:rsidRPr="0093241C" w:rsidTr="0093241C">
        <w:tc>
          <w:tcPr>
            <w:tcW w:w="817" w:type="dxa"/>
          </w:tcPr>
          <w:p w:rsidR="0093241C" w:rsidRPr="0093241C" w:rsidRDefault="002E1F85" w:rsidP="0093241C">
            <w:pPr>
              <w:spacing w:after="0" w:line="0" w:lineRule="atLeast"/>
            </w:pPr>
            <w:r>
              <w:t>8</w:t>
            </w:r>
          </w:p>
        </w:tc>
        <w:tc>
          <w:tcPr>
            <w:tcW w:w="7088" w:type="dxa"/>
          </w:tcPr>
          <w:p w:rsidR="0093241C" w:rsidRPr="0093241C" w:rsidRDefault="0093241C" w:rsidP="0093241C">
            <w:pPr>
              <w:spacing w:after="0" w:line="0" w:lineRule="atLeast"/>
            </w:pPr>
          </w:p>
          <w:p w:rsidR="0093241C" w:rsidRPr="0093241C" w:rsidRDefault="0093241C" w:rsidP="0093241C">
            <w:pPr>
              <w:spacing w:after="0" w:line="0" w:lineRule="atLeast"/>
            </w:pPr>
            <w:r w:rsidRPr="0093241C">
              <w:t>Многогранники</w:t>
            </w:r>
          </w:p>
        </w:tc>
        <w:tc>
          <w:tcPr>
            <w:tcW w:w="1925" w:type="dxa"/>
          </w:tcPr>
          <w:p w:rsidR="0093241C" w:rsidRPr="0093241C" w:rsidRDefault="0093241C" w:rsidP="0093241C">
            <w:pPr>
              <w:spacing w:after="0" w:line="0" w:lineRule="atLeast"/>
            </w:pPr>
          </w:p>
          <w:p w:rsidR="0093241C" w:rsidRPr="0093241C" w:rsidRDefault="0093241C" w:rsidP="0093241C">
            <w:pPr>
              <w:spacing w:after="0" w:line="0" w:lineRule="atLeast"/>
            </w:pPr>
            <w:r w:rsidRPr="0093241C">
              <w:t>16</w:t>
            </w:r>
          </w:p>
        </w:tc>
      </w:tr>
      <w:tr w:rsidR="0093241C" w:rsidRPr="0093241C" w:rsidTr="0093241C">
        <w:tc>
          <w:tcPr>
            <w:tcW w:w="817" w:type="dxa"/>
          </w:tcPr>
          <w:p w:rsidR="0093241C" w:rsidRPr="0093241C" w:rsidRDefault="002E1F85" w:rsidP="0093241C">
            <w:pPr>
              <w:spacing w:after="0" w:line="0" w:lineRule="atLeast"/>
            </w:pPr>
            <w:r>
              <w:t>9</w:t>
            </w:r>
          </w:p>
        </w:tc>
        <w:tc>
          <w:tcPr>
            <w:tcW w:w="7088" w:type="dxa"/>
          </w:tcPr>
          <w:p w:rsidR="0093241C" w:rsidRPr="0093241C" w:rsidRDefault="0093241C" w:rsidP="0093241C">
            <w:pPr>
              <w:spacing w:after="0" w:line="0" w:lineRule="atLeast"/>
            </w:pPr>
          </w:p>
          <w:p w:rsidR="0093241C" w:rsidRPr="0093241C" w:rsidRDefault="0093241C" w:rsidP="0093241C">
            <w:pPr>
              <w:spacing w:after="0" w:line="0" w:lineRule="atLeast"/>
            </w:pPr>
            <w:r w:rsidRPr="0093241C">
              <w:t>Правильные многогранники</w:t>
            </w:r>
          </w:p>
        </w:tc>
        <w:tc>
          <w:tcPr>
            <w:tcW w:w="1925" w:type="dxa"/>
          </w:tcPr>
          <w:p w:rsidR="0093241C" w:rsidRPr="0093241C" w:rsidRDefault="002E1F85" w:rsidP="0093241C">
            <w:pPr>
              <w:spacing w:after="0" w:line="0" w:lineRule="atLeast"/>
            </w:pPr>
            <w:r>
              <w:t>4</w:t>
            </w:r>
          </w:p>
        </w:tc>
      </w:tr>
      <w:tr w:rsidR="0093241C" w:rsidRPr="0093241C" w:rsidTr="0093241C">
        <w:tc>
          <w:tcPr>
            <w:tcW w:w="817" w:type="dxa"/>
          </w:tcPr>
          <w:p w:rsidR="0093241C" w:rsidRPr="0093241C" w:rsidRDefault="002E1F85" w:rsidP="0093241C">
            <w:pPr>
              <w:spacing w:after="0" w:line="0" w:lineRule="atLeast"/>
            </w:pPr>
            <w:r>
              <w:t>10</w:t>
            </w:r>
          </w:p>
        </w:tc>
        <w:tc>
          <w:tcPr>
            <w:tcW w:w="7088" w:type="dxa"/>
          </w:tcPr>
          <w:p w:rsidR="0093241C" w:rsidRPr="0093241C" w:rsidRDefault="0093241C" w:rsidP="0093241C">
            <w:pPr>
              <w:spacing w:after="0" w:line="0" w:lineRule="atLeast"/>
            </w:pPr>
          </w:p>
          <w:p w:rsidR="0093241C" w:rsidRPr="0093241C" w:rsidRDefault="0093241C" w:rsidP="0093241C">
            <w:pPr>
              <w:spacing w:after="0" w:line="0" w:lineRule="atLeast"/>
            </w:pPr>
            <w:r w:rsidRPr="0093241C">
              <w:t>Векторы в пространстве</w:t>
            </w:r>
          </w:p>
        </w:tc>
        <w:tc>
          <w:tcPr>
            <w:tcW w:w="1925" w:type="dxa"/>
          </w:tcPr>
          <w:p w:rsidR="0093241C" w:rsidRPr="0093241C" w:rsidRDefault="002E1F85" w:rsidP="0093241C">
            <w:pPr>
              <w:spacing w:after="0" w:line="0" w:lineRule="atLeast"/>
            </w:pPr>
            <w:r>
              <w:t>9</w:t>
            </w:r>
          </w:p>
        </w:tc>
      </w:tr>
      <w:tr w:rsidR="002E1F85" w:rsidRPr="0093241C" w:rsidTr="0093241C">
        <w:tc>
          <w:tcPr>
            <w:tcW w:w="817" w:type="dxa"/>
          </w:tcPr>
          <w:p w:rsidR="002E1F85" w:rsidRDefault="002E1F85" w:rsidP="0093241C">
            <w:pPr>
              <w:spacing w:after="0" w:line="0" w:lineRule="atLeast"/>
            </w:pPr>
            <w:r>
              <w:t>11</w:t>
            </w:r>
          </w:p>
        </w:tc>
        <w:tc>
          <w:tcPr>
            <w:tcW w:w="7088" w:type="dxa"/>
          </w:tcPr>
          <w:p w:rsidR="002E1F85" w:rsidRPr="0093241C" w:rsidRDefault="002E1F85" w:rsidP="0093241C">
            <w:pPr>
              <w:spacing w:after="0" w:line="0" w:lineRule="atLeast"/>
            </w:pPr>
            <w:r>
              <w:t>Повторение</w:t>
            </w:r>
          </w:p>
        </w:tc>
        <w:tc>
          <w:tcPr>
            <w:tcW w:w="1925" w:type="dxa"/>
          </w:tcPr>
          <w:p w:rsidR="002E1F85" w:rsidRDefault="002E1F85" w:rsidP="0093241C">
            <w:pPr>
              <w:spacing w:after="0" w:line="0" w:lineRule="atLeast"/>
            </w:pPr>
            <w:r>
              <w:t>8</w:t>
            </w:r>
          </w:p>
        </w:tc>
      </w:tr>
    </w:tbl>
    <w:p w:rsidR="0093241C" w:rsidRPr="0093241C" w:rsidRDefault="0093241C" w:rsidP="0093241C">
      <w:pPr>
        <w:tabs>
          <w:tab w:val="left" w:pos="0"/>
        </w:tabs>
        <w:spacing w:after="0"/>
        <w:jc w:val="both"/>
        <w:sectPr w:rsidR="0093241C" w:rsidRPr="0093241C" w:rsidSect="0093241C">
          <w:pgSz w:w="11900" w:h="16838"/>
          <w:pgMar w:top="1440" w:right="846" w:bottom="1440" w:left="1440" w:header="0" w:footer="0" w:gutter="0"/>
          <w:cols w:space="720" w:equalWidth="0">
            <w:col w:w="9620"/>
          </w:cols>
        </w:sectPr>
      </w:pPr>
    </w:p>
    <w:p w:rsidR="0093241C" w:rsidRDefault="0093241C" w:rsidP="009204CC">
      <w:pPr>
        <w:spacing w:after="0"/>
        <w:ind w:right="-142"/>
        <w:jc w:val="center"/>
        <w:rPr>
          <w:b/>
          <w:bCs/>
        </w:rPr>
      </w:pPr>
    </w:p>
    <w:p w:rsidR="0093241C" w:rsidRDefault="0093241C" w:rsidP="009204CC">
      <w:pPr>
        <w:spacing w:after="0"/>
        <w:ind w:right="-142"/>
        <w:jc w:val="center"/>
        <w:rPr>
          <w:b/>
          <w:bCs/>
        </w:rPr>
      </w:pPr>
    </w:p>
    <w:p w:rsidR="0093241C" w:rsidRPr="0093241C" w:rsidRDefault="0093241C" w:rsidP="0093241C">
      <w:pPr>
        <w:spacing w:after="0"/>
        <w:ind w:firstLine="680"/>
        <w:jc w:val="center"/>
        <w:rPr>
          <w:b/>
        </w:rPr>
      </w:pPr>
      <w:r w:rsidRPr="0093241C">
        <w:rPr>
          <w:b/>
        </w:rPr>
        <w:t>КАЛЕНДАРНО-ТЕМАТИЧЕСКОЕ ПЛАНИРОВАНИЕ</w:t>
      </w:r>
    </w:p>
    <w:tbl>
      <w:tblPr>
        <w:tblpPr w:leftFromText="180" w:rightFromText="180" w:horzAnchor="margin" w:tblpXSpec="center" w:tblpY="1350"/>
        <w:tblW w:w="10032" w:type="dxa"/>
        <w:tblLayout w:type="fixed"/>
        <w:tblLook w:val="04A0"/>
      </w:tblPr>
      <w:tblGrid>
        <w:gridCol w:w="1242"/>
        <w:gridCol w:w="5529"/>
        <w:gridCol w:w="1630"/>
        <w:gridCol w:w="1631"/>
      </w:tblGrid>
      <w:tr w:rsidR="0093241C" w:rsidRPr="0093241C" w:rsidTr="0093241C">
        <w:trPr>
          <w:trHeight w:val="1406"/>
        </w:trPr>
        <w:tc>
          <w:tcPr>
            <w:tcW w:w="124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3241C" w:rsidRPr="0093241C" w:rsidRDefault="0093241C" w:rsidP="0093241C">
            <w:pPr>
              <w:spacing w:after="0"/>
              <w:jc w:val="center"/>
            </w:pPr>
            <w:r w:rsidRPr="0093241C">
              <w:t>№ п/п</w:t>
            </w:r>
          </w:p>
        </w:tc>
        <w:tc>
          <w:tcPr>
            <w:tcW w:w="552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3241C" w:rsidRPr="0093241C" w:rsidRDefault="0093241C" w:rsidP="0093241C">
            <w:pPr>
              <w:spacing w:after="0"/>
              <w:jc w:val="center"/>
            </w:pPr>
            <w:r w:rsidRPr="0093241C">
              <w:t>Тема урока</w:t>
            </w:r>
          </w:p>
        </w:tc>
        <w:tc>
          <w:tcPr>
            <w:tcW w:w="163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3241C" w:rsidRPr="0093241C" w:rsidRDefault="0093241C" w:rsidP="0093241C">
            <w:pPr>
              <w:spacing w:after="0"/>
              <w:jc w:val="center"/>
            </w:pPr>
            <w:r w:rsidRPr="0093241C">
              <w:t>Дата по плану</w:t>
            </w:r>
          </w:p>
        </w:tc>
        <w:tc>
          <w:tcPr>
            <w:tcW w:w="163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3241C" w:rsidRPr="0093241C" w:rsidRDefault="0093241C" w:rsidP="0093241C">
            <w:pPr>
              <w:spacing w:after="0"/>
              <w:jc w:val="center"/>
            </w:pPr>
            <w:r w:rsidRPr="0093241C">
              <w:t>Дата по факту</w:t>
            </w:r>
          </w:p>
        </w:tc>
      </w:tr>
      <w:tr w:rsidR="0093241C" w:rsidRPr="0093241C" w:rsidTr="0093241C">
        <w:trPr>
          <w:trHeight w:val="255"/>
        </w:trPr>
        <w:tc>
          <w:tcPr>
            <w:tcW w:w="1242" w:type="dxa"/>
            <w:tcBorders>
              <w:top w:val="single" w:sz="4" w:space="0" w:color="auto"/>
              <w:left w:val="single" w:sz="4" w:space="0" w:color="auto"/>
              <w:bottom w:val="single" w:sz="4" w:space="0" w:color="auto"/>
              <w:right w:val="single" w:sz="4" w:space="0" w:color="auto"/>
            </w:tcBorders>
            <w:shd w:val="clear" w:color="000000" w:fill="FFFFFF"/>
            <w:hideMark/>
          </w:tcPr>
          <w:p w:rsidR="0093241C" w:rsidRPr="0093241C" w:rsidRDefault="0093241C" w:rsidP="0093241C">
            <w:pPr>
              <w:spacing w:after="0"/>
              <w:jc w:val="center"/>
            </w:pPr>
            <w:r w:rsidRPr="0093241C">
              <w:t>1</w:t>
            </w:r>
          </w:p>
        </w:tc>
        <w:tc>
          <w:tcPr>
            <w:tcW w:w="552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3241C" w:rsidRPr="0093241C" w:rsidRDefault="0093241C" w:rsidP="0093241C">
            <w:pPr>
              <w:spacing w:after="0"/>
            </w:pPr>
            <w:r w:rsidRPr="0093241C">
              <w:t>Вводный урок.</w:t>
            </w:r>
          </w:p>
        </w:tc>
        <w:tc>
          <w:tcPr>
            <w:tcW w:w="163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3241C" w:rsidRPr="0093241C" w:rsidRDefault="0093241C" w:rsidP="0093241C">
            <w:pPr>
              <w:spacing w:after="0"/>
              <w:jc w:val="center"/>
            </w:pPr>
          </w:p>
        </w:tc>
        <w:tc>
          <w:tcPr>
            <w:tcW w:w="163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3241C" w:rsidRPr="0093241C" w:rsidRDefault="0093241C" w:rsidP="0093241C">
            <w:pPr>
              <w:spacing w:after="0"/>
              <w:jc w:val="center"/>
            </w:pPr>
          </w:p>
        </w:tc>
      </w:tr>
      <w:tr w:rsidR="0093241C" w:rsidRPr="0093241C" w:rsidTr="0093241C">
        <w:trPr>
          <w:trHeight w:val="255"/>
        </w:trPr>
        <w:tc>
          <w:tcPr>
            <w:tcW w:w="6771" w:type="dxa"/>
            <w:gridSpan w:val="2"/>
            <w:tcBorders>
              <w:top w:val="single" w:sz="4" w:space="0" w:color="auto"/>
              <w:left w:val="single" w:sz="4" w:space="0" w:color="auto"/>
              <w:bottom w:val="single" w:sz="4" w:space="0" w:color="auto"/>
              <w:right w:val="single" w:sz="4" w:space="0" w:color="auto"/>
            </w:tcBorders>
            <w:shd w:val="clear" w:color="000000" w:fill="FFFFFF"/>
            <w:hideMark/>
          </w:tcPr>
          <w:p w:rsidR="0093241C" w:rsidRPr="0093241C" w:rsidRDefault="0093241C" w:rsidP="0093241C">
            <w:pPr>
              <w:spacing w:after="0" w:line="0" w:lineRule="atLeast"/>
            </w:pPr>
            <w:r w:rsidRPr="0093241C">
              <w:rPr>
                <w:b/>
                <w:bCs/>
                <w:i/>
                <w:iCs/>
                <w:color w:val="000000"/>
                <w:spacing w:val="-2"/>
              </w:rPr>
              <w:t xml:space="preserve">Повторение материала 7 – 9 </w:t>
            </w:r>
            <w:r w:rsidRPr="0093241C">
              <w:rPr>
                <w:b/>
                <w:bCs/>
                <w:i/>
                <w:iCs/>
                <w:color w:val="000000"/>
              </w:rPr>
              <w:t xml:space="preserve">классов (6 часов) </w:t>
            </w:r>
          </w:p>
        </w:tc>
        <w:tc>
          <w:tcPr>
            <w:tcW w:w="163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3241C" w:rsidRPr="0093241C" w:rsidRDefault="0093241C" w:rsidP="0093241C">
            <w:pPr>
              <w:spacing w:after="0"/>
              <w:jc w:val="center"/>
            </w:pPr>
          </w:p>
        </w:tc>
        <w:tc>
          <w:tcPr>
            <w:tcW w:w="163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3241C" w:rsidRPr="0093241C" w:rsidRDefault="0093241C" w:rsidP="0093241C">
            <w:pPr>
              <w:spacing w:after="0"/>
              <w:jc w:val="center"/>
            </w:pPr>
          </w:p>
        </w:tc>
      </w:tr>
      <w:tr w:rsidR="0093241C" w:rsidRPr="0093241C" w:rsidTr="0093241C">
        <w:trPr>
          <w:trHeight w:val="510"/>
        </w:trPr>
        <w:tc>
          <w:tcPr>
            <w:tcW w:w="1242" w:type="dxa"/>
            <w:tcBorders>
              <w:top w:val="single" w:sz="4" w:space="0" w:color="auto"/>
              <w:left w:val="single" w:sz="4" w:space="0" w:color="auto"/>
              <w:bottom w:val="single" w:sz="4" w:space="0" w:color="auto"/>
              <w:right w:val="single" w:sz="4" w:space="0" w:color="auto"/>
            </w:tcBorders>
            <w:shd w:val="clear" w:color="000000" w:fill="FFFFFF"/>
            <w:hideMark/>
          </w:tcPr>
          <w:p w:rsidR="0093241C" w:rsidRPr="0093241C" w:rsidRDefault="0093241C" w:rsidP="0093241C">
            <w:pPr>
              <w:spacing w:after="0"/>
              <w:jc w:val="center"/>
            </w:pPr>
            <w:r w:rsidRPr="0093241C">
              <w:t>2</w:t>
            </w:r>
          </w:p>
        </w:tc>
        <w:tc>
          <w:tcPr>
            <w:tcW w:w="552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3241C" w:rsidRPr="0093241C" w:rsidRDefault="0093241C" w:rsidP="0093241C">
            <w:pPr>
              <w:spacing w:after="0"/>
            </w:pPr>
            <w:r w:rsidRPr="0093241C">
              <w:t>Повторение. Преобразование выражений</w:t>
            </w:r>
          </w:p>
        </w:tc>
        <w:tc>
          <w:tcPr>
            <w:tcW w:w="163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3241C" w:rsidRPr="0093241C" w:rsidRDefault="0093241C" w:rsidP="0093241C">
            <w:pPr>
              <w:spacing w:after="0"/>
              <w:jc w:val="center"/>
            </w:pPr>
          </w:p>
        </w:tc>
        <w:tc>
          <w:tcPr>
            <w:tcW w:w="163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3241C" w:rsidRPr="0093241C" w:rsidRDefault="0093241C" w:rsidP="0093241C">
            <w:pPr>
              <w:spacing w:after="0"/>
              <w:jc w:val="center"/>
            </w:pPr>
          </w:p>
        </w:tc>
      </w:tr>
      <w:tr w:rsidR="0093241C" w:rsidRPr="0093241C" w:rsidTr="0093241C">
        <w:trPr>
          <w:trHeight w:val="510"/>
        </w:trPr>
        <w:tc>
          <w:tcPr>
            <w:tcW w:w="1242" w:type="dxa"/>
            <w:tcBorders>
              <w:top w:val="single" w:sz="4" w:space="0" w:color="auto"/>
              <w:left w:val="single" w:sz="4" w:space="0" w:color="auto"/>
              <w:bottom w:val="single" w:sz="4" w:space="0" w:color="auto"/>
              <w:right w:val="single" w:sz="4" w:space="0" w:color="auto"/>
            </w:tcBorders>
            <w:shd w:val="clear" w:color="000000" w:fill="FFFFFF"/>
            <w:hideMark/>
          </w:tcPr>
          <w:p w:rsidR="0093241C" w:rsidRPr="0093241C" w:rsidRDefault="0093241C" w:rsidP="0093241C">
            <w:pPr>
              <w:spacing w:after="0"/>
              <w:jc w:val="center"/>
            </w:pPr>
            <w:r w:rsidRPr="0093241C">
              <w:t>3</w:t>
            </w:r>
          </w:p>
        </w:tc>
        <w:tc>
          <w:tcPr>
            <w:tcW w:w="552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3241C" w:rsidRPr="0093241C" w:rsidRDefault="0093241C" w:rsidP="0093241C">
            <w:pPr>
              <w:spacing w:after="0"/>
            </w:pPr>
            <w:r w:rsidRPr="0093241C">
              <w:t>Повторение. Преобразование выражений</w:t>
            </w:r>
          </w:p>
        </w:tc>
        <w:tc>
          <w:tcPr>
            <w:tcW w:w="163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3241C" w:rsidRPr="0093241C" w:rsidRDefault="0093241C" w:rsidP="0093241C">
            <w:pPr>
              <w:spacing w:after="0"/>
              <w:jc w:val="center"/>
            </w:pPr>
          </w:p>
        </w:tc>
        <w:tc>
          <w:tcPr>
            <w:tcW w:w="163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3241C" w:rsidRPr="0093241C" w:rsidRDefault="0093241C" w:rsidP="0093241C">
            <w:pPr>
              <w:spacing w:after="0"/>
              <w:jc w:val="center"/>
            </w:pPr>
          </w:p>
        </w:tc>
      </w:tr>
      <w:tr w:rsidR="0093241C" w:rsidRPr="0093241C" w:rsidTr="0093241C">
        <w:trPr>
          <w:trHeight w:val="510"/>
        </w:trPr>
        <w:tc>
          <w:tcPr>
            <w:tcW w:w="1242" w:type="dxa"/>
            <w:tcBorders>
              <w:top w:val="single" w:sz="4" w:space="0" w:color="auto"/>
              <w:left w:val="single" w:sz="4" w:space="0" w:color="auto"/>
              <w:bottom w:val="single" w:sz="4" w:space="0" w:color="auto"/>
              <w:right w:val="single" w:sz="4" w:space="0" w:color="auto"/>
            </w:tcBorders>
            <w:shd w:val="clear" w:color="000000" w:fill="FFFFFF"/>
            <w:hideMark/>
          </w:tcPr>
          <w:p w:rsidR="0093241C" w:rsidRPr="0093241C" w:rsidRDefault="0093241C" w:rsidP="0093241C">
            <w:pPr>
              <w:spacing w:after="0"/>
              <w:jc w:val="center"/>
            </w:pPr>
            <w:r w:rsidRPr="0093241C">
              <w:t>4</w:t>
            </w:r>
          </w:p>
        </w:tc>
        <w:tc>
          <w:tcPr>
            <w:tcW w:w="552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3241C" w:rsidRPr="0093241C" w:rsidRDefault="0093241C" w:rsidP="0093241C">
            <w:pPr>
              <w:spacing w:after="0"/>
            </w:pPr>
            <w:r w:rsidRPr="0093241C">
              <w:t>Повторение. Решение уравнений и неравенств</w:t>
            </w:r>
          </w:p>
        </w:tc>
        <w:tc>
          <w:tcPr>
            <w:tcW w:w="163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3241C" w:rsidRPr="0093241C" w:rsidRDefault="0093241C" w:rsidP="0093241C">
            <w:pPr>
              <w:spacing w:after="0"/>
              <w:jc w:val="center"/>
            </w:pPr>
          </w:p>
        </w:tc>
        <w:tc>
          <w:tcPr>
            <w:tcW w:w="163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3241C" w:rsidRPr="0093241C" w:rsidRDefault="0093241C" w:rsidP="0093241C">
            <w:pPr>
              <w:spacing w:after="0"/>
              <w:jc w:val="center"/>
            </w:pPr>
          </w:p>
        </w:tc>
      </w:tr>
      <w:tr w:rsidR="0093241C" w:rsidRPr="0093241C" w:rsidTr="0093241C">
        <w:trPr>
          <w:trHeight w:val="510"/>
        </w:trPr>
        <w:tc>
          <w:tcPr>
            <w:tcW w:w="1242" w:type="dxa"/>
            <w:tcBorders>
              <w:top w:val="single" w:sz="4" w:space="0" w:color="auto"/>
              <w:left w:val="single" w:sz="4" w:space="0" w:color="auto"/>
              <w:bottom w:val="single" w:sz="4" w:space="0" w:color="auto"/>
              <w:right w:val="single" w:sz="4" w:space="0" w:color="auto"/>
            </w:tcBorders>
            <w:shd w:val="clear" w:color="000000" w:fill="FFFFFF"/>
            <w:hideMark/>
          </w:tcPr>
          <w:p w:rsidR="0093241C" w:rsidRPr="0093241C" w:rsidRDefault="0093241C" w:rsidP="0093241C">
            <w:pPr>
              <w:spacing w:after="0"/>
              <w:jc w:val="center"/>
            </w:pPr>
            <w:r w:rsidRPr="0093241C">
              <w:t>5</w:t>
            </w:r>
          </w:p>
        </w:tc>
        <w:tc>
          <w:tcPr>
            <w:tcW w:w="552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3241C" w:rsidRPr="0093241C" w:rsidRDefault="0093241C" w:rsidP="0093241C">
            <w:pPr>
              <w:spacing w:after="0"/>
            </w:pPr>
            <w:r w:rsidRPr="0093241C">
              <w:t>Повторение. Решение уравнений и неравенств</w:t>
            </w:r>
          </w:p>
        </w:tc>
        <w:tc>
          <w:tcPr>
            <w:tcW w:w="163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3241C" w:rsidRPr="0093241C" w:rsidRDefault="0093241C" w:rsidP="0093241C">
            <w:pPr>
              <w:spacing w:after="0"/>
              <w:jc w:val="center"/>
            </w:pPr>
          </w:p>
        </w:tc>
        <w:tc>
          <w:tcPr>
            <w:tcW w:w="163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3241C" w:rsidRPr="0093241C" w:rsidRDefault="0093241C" w:rsidP="0093241C">
            <w:pPr>
              <w:spacing w:after="0"/>
              <w:jc w:val="center"/>
            </w:pPr>
          </w:p>
        </w:tc>
      </w:tr>
      <w:tr w:rsidR="0093241C" w:rsidRPr="0093241C" w:rsidTr="0093241C">
        <w:trPr>
          <w:trHeight w:val="255"/>
        </w:trPr>
        <w:tc>
          <w:tcPr>
            <w:tcW w:w="1242" w:type="dxa"/>
            <w:tcBorders>
              <w:top w:val="single" w:sz="4" w:space="0" w:color="auto"/>
              <w:left w:val="single" w:sz="4" w:space="0" w:color="auto"/>
              <w:bottom w:val="single" w:sz="4" w:space="0" w:color="auto"/>
              <w:right w:val="single" w:sz="4" w:space="0" w:color="auto"/>
            </w:tcBorders>
            <w:shd w:val="clear" w:color="000000" w:fill="FFFFFF"/>
            <w:hideMark/>
          </w:tcPr>
          <w:p w:rsidR="0093241C" w:rsidRPr="0093241C" w:rsidRDefault="0093241C" w:rsidP="0093241C">
            <w:pPr>
              <w:spacing w:after="0"/>
              <w:jc w:val="center"/>
            </w:pPr>
            <w:r w:rsidRPr="0093241C">
              <w:t>6</w:t>
            </w:r>
          </w:p>
        </w:tc>
        <w:tc>
          <w:tcPr>
            <w:tcW w:w="552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3241C" w:rsidRPr="0093241C" w:rsidRDefault="0093241C" w:rsidP="0093241C">
            <w:pPr>
              <w:spacing w:after="0"/>
            </w:pPr>
            <w:r w:rsidRPr="0093241C">
              <w:t>Входная контрольная работа</w:t>
            </w:r>
          </w:p>
        </w:tc>
        <w:tc>
          <w:tcPr>
            <w:tcW w:w="163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3241C" w:rsidRPr="0093241C" w:rsidRDefault="0093241C" w:rsidP="0093241C">
            <w:pPr>
              <w:spacing w:after="0"/>
              <w:jc w:val="center"/>
            </w:pPr>
          </w:p>
        </w:tc>
        <w:tc>
          <w:tcPr>
            <w:tcW w:w="163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3241C" w:rsidRPr="0093241C" w:rsidRDefault="0093241C" w:rsidP="0093241C">
            <w:pPr>
              <w:spacing w:after="0"/>
              <w:jc w:val="center"/>
            </w:pPr>
          </w:p>
        </w:tc>
      </w:tr>
      <w:tr w:rsidR="0093241C" w:rsidRPr="0093241C" w:rsidTr="0093241C">
        <w:trPr>
          <w:trHeight w:val="255"/>
        </w:trPr>
        <w:tc>
          <w:tcPr>
            <w:tcW w:w="1242" w:type="dxa"/>
            <w:tcBorders>
              <w:top w:val="single" w:sz="4" w:space="0" w:color="auto"/>
              <w:left w:val="single" w:sz="4" w:space="0" w:color="auto"/>
              <w:bottom w:val="single" w:sz="4" w:space="0" w:color="auto"/>
              <w:right w:val="single" w:sz="4" w:space="0" w:color="auto"/>
            </w:tcBorders>
            <w:shd w:val="clear" w:color="000000" w:fill="FFFFFF"/>
            <w:hideMark/>
          </w:tcPr>
          <w:p w:rsidR="0093241C" w:rsidRPr="0093241C" w:rsidRDefault="0093241C" w:rsidP="0093241C">
            <w:pPr>
              <w:spacing w:after="0"/>
              <w:jc w:val="center"/>
            </w:pPr>
            <w:r w:rsidRPr="0093241C">
              <w:t>7</w:t>
            </w:r>
          </w:p>
        </w:tc>
        <w:tc>
          <w:tcPr>
            <w:tcW w:w="552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3241C" w:rsidRPr="0093241C" w:rsidRDefault="0093241C" w:rsidP="0093241C">
            <w:pPr>
              <w:spacing w:after="0"/>
            </w:pPr>
            <w:r w:rsidRPr="0093241C">
              <w:t>Входная контрольная работа</w:t>
            </w:r>
          </w:p>
        </w:tc>
        <w:tc>
          <w:tcPr>
            <w:tcW w:w="163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3241C" w:rsidRPr="0093241C" w:rsidRDefault="0093241C" w:rsidP="0093241C">
            <w:pPr>
              <w:spacing w:after="0"/>
              <w:jc w:val="center"/>
            </w:pPr>
          </w:p>
        </w:tc>
        <w:tc>
          <w:tcPr>
            <w:tcW w:w="163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3241C" w:rsidRPr="0093241C" w:rsidRDefault="0093241C" w:rsidP="0093241C">
            <w:pPr>
              <w:spacing w:after="0"/>
              <w:jc w:val="center"/>
            </w:pPr>
          </w:p>
        </w:tc>
      </w:tr>
      <w:tr w:rsidR="0093241C" w:rsidRPr="0093241C" w:rsidTr="0093241C">
        <w:trPr>
          <w:trHeight w:val="255"/>
        </w:trPr>
        <w:tc>
          <w:tcPr>
            <w:tcW w:w="6771" w:type="dxa"/>
            <w:gridSpan w:val="2"/>
            <w:tcBorders>
              <w:top w:val="single" w:sz="4" w:space="0" w:color="auto"/>
              <w:left w:val="single" w:sz="4" w:space="0" w:color="auto"/>
              <w:bottom w:val="single" w:sz="4" w:space="0" w:color="auto"/>
              <w:right w:val="single" w:sz="4" w:space="0" w:color="auto"/>
            </w:tcBorders>
            <w:shd w:val="clear" w:color="000000" w:fill="FFFFFF"/>
            <w:hideMark/>
          </w:tcPr>
          <w:p w:rsidR="0093241C" w:rsidRPr="0093241C" w:rsidRDefault="0093241C" w:rsidP="0093241C">
            <w:pPr>
              <w:spacing w:after="0" w:line="0" w:lineRule="atLeast"/>
            </w:pPr>
            <w:r w:rsidRPr="0093241C">
              <w:rPr>
                <w:b/>
                <w:bCs/>
                <w:i/>
                <w:iCs/>
                <w:color w:val="000000"/>
                <w:spacing w:val="-2"/>
              </w:rPr>
              <w:t>Действительные числа (20 часов)</w:t>
            </w:r>
          </w:p>
        </w:tc>
        <w:tc>
          <w:tcPr>
            <w:tcW w:w="163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3241C" w:rsidRPr="0093241C" w:rsidRDefault="0093241C" w:rsidP="0093241C">
            <w:pPr>
              <w:spacing w:after="0"/>
              <w:jc w:val="center"/>
            </w:pPr>
          </w:p>
        </w:tc>
        <w:tc>
          <w:tcPr>
            <w:tcW w:w="163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3241C" w:rsidRPr="0093241C" w:rsidRDefault="0093241C" w:rsidP="0093241C">
            <w:pPr>
              <w:spacing w:after="0"/>
              <w:jc w:val="center"/>
            </w:pPr>
          </w:p>
        </w:tc>
      </w:tr>
      <w:tr w:rsidR="0093241C" w:rsidRPr="0093241C" w:rsidTr="0093241C">
        <w:trPr>
          <w:trHeight w:val="510"/>
        </w:trPr>
        <w:tc>
          <w:tcPr>
            <w:tcW w:w="1242" w:type="dxa"/>
            <w:tcBorders>
              <w:top w:val="single" w:sz="4" w:space="0" w:color="auto"/>
              <w:left w:val="single" w:sz="4" w:space="0" w:color="auto"/>
              <w:bottom w:val="single" w:sz="4" w:space="0" w:color="auto"/>
              <w:right w:val="single" w:sz="4" w:space="0" w:color="auto"/>
            </w:tcBorders>
            <w:shd w:val="clear" w:color="000000" w:fill="FFFFFF"/>
            <w:hideMark/>
          </w:tcPr>
          <w:p w:rsidR="0093241C" w:rsidRPr="0093241C" w:rsidRDefault="0093241C" w:rsidP="0093241C">
            <w:pPr>
              <w:spacing w:after="0"/>
              <w:jc w:val="center"/>
            </w:pPr>
            <w:r w:rsidRPr="0093241C">
              <w:t>8</w:t>
            </w:r>
          </w:p>
        </w:tc>
        <w:tc>
          <w:tcPr>
            <w:tcW w:w="552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3241C" w:rsidRPr="0093241C" w:rsidRDefault="0093241C" w:rsidP="0093241C">
            <w:pPr>
              <w:spacing w:after="0"/>
            </w:pPr>
            <w:r w:rsidRPr="0093241C">
              <w:t>Натуральные и целые числа. Делимость чисел.</w:t>
            </w:r>
          </w:p>
        </w:tc>
        <w:tc>
          <w:tcPr>
            <w:tcW w:w="163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3241C" w:rsidRPr="0093241C" w:rsidRDefault="0093241C" w:rsidP="0093241C">
            <w:pPr>
              <w:spacing w:after="0"/>
              <w:jc w:val="center"/>
            </w:pPr>
          </w:p>
        </w:tc>
        <w:tc>
          <w:tcPr>
            <w:tcW w:w="163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3241C" w:rsidRPr="0093241C" w:rsidRDefault="0093241C" w:rsidP="0093241C">
            <w:pPr>
              <w:spacing w:after="0"/>
              <w:jc w:val="center"/>
            </w:pPr>
          </w:p>
        </w:tc>
      </w:tr>
      <w:tr w:rsidR="0093241C" w:rsidRPr="0093241C" w:rsidTr="0093241C">
        <w:trPr>
          <w:trHeight w:val="510"/>
        </w:trPr>
        <w:tc>
          <w:tcPr>
            <w:tcW w:w="1242" w:type="dxa"/>
            <w:tcBorders>
              <w:top w:val="single" w:sz="4" w:space="0" w:color="auto"/>
              <w:left w:val="single" w:sz="4" w:space="0" w:color="auto"/>
              <w:bottom w:val="single" w:sz="4" w:space="0" w:color="auto"/>
              <w:right w:val="single" w:sz="4" w:space="0" w:color="auto"/>
            </w:tcBorders>
            <w:shd w:val="clear" w:color="000000" w:fill="FFFFFF"/>
            <w:hideMark/>
          </w:tcPr>
          <w:p w:rsidR="0093241C" w:rsidRPr="0093241C" w:rsidRDefault="0093241C" w:rsidP="0093241C">
            <w:pPr>
              <w:spacing w:after="0"/>
              <w:jc w:val="center"/>
            </w:pPr>
            <w:r w:rsidRPr="0093241C">
              <w:t>9</w:t>
            </w:r>
          </w:p>
        </w:tc>
        <w:tc>
          <w:tcPr>
            <w:tcW w:w="552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3241C" w:rsidRPr="0093241C" w:rsidRDefault="0093241C" w:rsidP="0093241C">
            <w:pPr>
              <w:spacing w:after="0"/>
            </w:pPr>
            <w:r w:rsidRPr="0093241C">
              <w:t>Натуральные и целые числа. Делимость чисел.</w:t>
            </w:r>
          </w:p>
        </w:tc>
        <w:tc>
          <w:tcPr>
            <w:tcW w:w="163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3241C" w:rsidRPr="0093241C" w:rsidRDefault="0093241C" w:rsidP="0093241C">
            <w:pPr>
              <w:spacing w:after="0"/>
              <w:jc w:val="center"/>
            </w:pPr>
          </w:p>
        </w:tc>
        <w:tc>
          <w:tcPr>
            <w:tcW w:w="163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3241C" w:rsidRPr="0093241C" w:rsidRDefault="0093241C" w:rsidP="0093241C">
            <w:pPr>
              <w:spacing w:after="0"/>
              <w:jc w:val="center"/>
            </w:pPr>
          </w:p>
        </w:tc>
      </w:tr>
      <w:tr w:rsidR="0093241C" w:rsidRPr="0093241C" w:rsidTr="0093241C">
        <w:trPr>
          <w:trHeight w:val="510"/>
        </w:trPr>
        <w:tc>
          <w:tcPr>
            <w:tcW w:w="1242" w:type="dxa"/>
            <w:tcBorders>
              <w:top w:val="single" w:sz="4" w:space="0" w:color="auto"/>
              <w:left w:val="single" w:sz="4" w:space="0" w:color="auto"/>
              <w:bottom w:val="single" w:sz="4" w:space="0" w:color="auto"/>
              <w:right w:val="single" w:sz="4" w:space="0" w:color="auto"/>
            </w:tcBorders>
            <w:shd w:val="clear" w:color="000000" w:fill="FFFFFF"/>
            <w:hideMark/>
          </w:tcPr>
          <w:p w:rsidR="0093241C" w:rsidRPr="0093241C" w:rsidRDefault="0093241C" w:rsidP="0093241C">
            <w:pPr>
              <w:spacing w:after="0"/>
              <w:jc w:val="center"/>
            </w:pPr>
            <w:r w:rsidRPr="0093241C">
              <w:t>10</w:t>
            </w:r>
          </w:p>
        </w:tc>
        <w:tc>
          <w:tcPr>
            <w:tcW w:w="552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3241C" w:rsidRPr="0093241C" w:rsidRDefault="0093241C" w:rsidP="0093241C">
            <w:pPr>
              <w:spacing w:after="0"/>
            </w:pPr>
            <w:r w:rsidRPr="0093241C">
              <w:t>Простые и составные числа. Деление с остатком</w:t>
            </w:r>
          </w:p>
        </w:tc>
        <w:tc>
          <w:tcPr>
            <w:tcW w:w="163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3241C" w:rsidRPr="0093241C" w:rsidRDefault="0093241C" w:rsidP="0093241C">
            <w:pPr>
              <w:spacing w:after="0"/>
              <w:jc w:val="center"/>
            </w:pPr>
          </w:p>
        </w:tc>
        <w:tc>
          <w:tcPr>
            <w:tcW w:w="163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3241C" w:rsidRPr="0093241C" w:rsidRDefault="0093241C" w:rsidP="0093241C">
            <w:pPr>
              <w:spacing w:after="0"/>
              <w:jc w:val="center"/>
            </w:pPr>
          </w:p>
        </w:tc>
      </w:tr>
      <w:tr w:rsidR="0093241C" w:rsidRPr="0093241C" w:rsidTr="0093241C">
        <w:trPr>
          <w:trHeight w:val="510"/>
        </w:trPr>
        <w:tc>
          <w:tcPr>
            <w:tcW w:w="1242" w:type="dxa"/>
            <w:tcBorders>
              <w:top w:val="single" w:sz="4" w:space="0" w:color="auto"/>
              <w:left w:val="single" w:sz="4" w:space="0" w:color="auto"/>
              <w:bottom w:val="single" w:sz="4" w:space="0" w:color="auto"/>
              <w:right w:val="single" w:sz="4" w:space="0" w:color="auto"/>
            </w:tcBorders>
            <w:shd w:val="clear" w:color="000000" w:fill="FFFFFF"/>
            <w:hideMark/>
          </w:tcPr>
          <w:p w:rsidR="0093241C" w:rsidRPr="0093241C" w:rsidRDefault="0093241C" w:rsidP="0093241C">
            <w:pPr>
              <w:spacing w:after="0"/>
              <w:jc w:val="center"/>
            </w:pPr>
            <w:r w:rsidRPr="0093241C">
              <w:t>11</w:t>
            </w:r>
          </w:p>
        </w:tc>
        <w:tc>
          <w:tcPr>
            <w:tcW w:w="552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3241C" w:rsidRPr="0093241C" w:rsidRDefault="0093241C" w:rsidP="0093241C">
            <w:pPr>
              <w:spacing w:after="0"/>
            </w:pPr>
            <w:r w:rsidRPr="0093241C">
              <w:t>НОД и НОК. Основная теорема арифметики</w:t>
            </w:r>
          </w:p>
        </w:tc>
        <w:tc>
          <w:tcPr>
            <w:tcW w:w="163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3241C" w:rsidRPr="0093241C" w:rsidRDefault="0093241C" w:rsidP="0093241C">
            <w:pPr>
              <w:spacing w:after="0"/>
              <w:jc w:val="center"/>
            </w:pPr>
          </w:p>
        </w:tc>
        <w:tc>
          <w:tcPr>
            <w:tcW w:w="163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3241C" w:rsidRPr="0093241C" w:rsidRDefault="0093241C" w:rsidP="0093241C">
            <w:pPr>
              <w:spacing w:after="0"/>
              <w:jc w:val="center"/>
            </w:pPr>
          </w:p>
        </w:tc>
      </w:tr>
      <w:tr w:rsidR="0093241C" w:rsidRPr="0093241C" w:rsidTr="0093241C">
        <w:trPr>
          <w:trHeight w:val="510"/>
        </w:trPr>
        <w:tc>
          <w:tcPr>
            <w:tcW w:w="1242" w:type="dxa"/>
            <w:tcBorders>
              <w:top w:val="single" w:sz="4" w:space="0" w:color="auto"/>
              <w:left w:val="single" w:sz="4" w:space="0" w:color="auto"/>
              <w:bottom w:val="single" w:sz="4" w:space="0" w:color="auto"/>
              <w:right w:val="single" w:sz="4" w:space="0" w:color="auto"/>
            </w:tcBorders>
            <w:shd w:val="clear" w:color="000000" w:fill="FFFFFF"/>
            <w:hideMark/>
          </w:tcPr>
          <w:p w:rsidR="0093241C" w:rsidRPr="0093241C" w:rsidRDefault="0093241C" w:rsidP="0093241C">
            <w:pPr>
              <w:spacing w:after="0"/>
              <w:jc w:val="center"/>
            </w:pPr>
            <w:r w:rsidRPr="0093241C">
              <w:t>12</w:t>
            </w:r>
          </w:p>
        </w:tc>
        <w:tc>
          <w:tcPr>
            <w:tcW w:w="552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3241C" w:rsidRPr="0093241C" w:rsidRDefault="0093241C" w:rsidP="0093241C">
            <w:pPr>
              <w:spacing w:after="0"/>
            </w:pPr>
            <w:r w:rsidRPr="0093241C">
              <w:t>НОД и НОК. Основная теорема арифметики</w:t>
            </w:r>
          </w:p>
        </w:tc>
        <w:tc>
          <w:tcPr>
            <w:tcW w:w="163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3241C" w:rsidRPr="0093241C" w:rsidRDefault="0093241C" w:rsidP="0093241C">
            <w:pPr>
              <w:spacing w:after="0"/>
              <w:jc w:val="center"/>
            </w:pPr>
          </w:p>
        </w:tc>
        <w:tc>
          <w:tcPr>
            <w:tcW w:w="163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3241C" w:rsidRPr="0093241C" w:rsidRDefault="0093241C" w:rsidP="0093241C">
            <w:pPr>
              <w:spacing w:after="0"/>
              <w:jc w:val="center"/>
            </w:pPr>
          </w:p>
        </w:tc>
      </w:tr>
      <w:tr w:rsidR="0093241C" w:rsidRPr="0093241C" w:rsidTr="0093241C">
        <w:trPr>
          <w:trHeight w:val="255"/>
        </w:trPr>
        <w:tc>
          <w:tcPr>
            <w:tcW w:w="1242" w:type="dxa"/>
            <w:tcBorders>
              <w:top w:val="single" w:sz="4" w:space="0" w:color="auto"/>
              <w:left w:val="single" w:sz="4" w:space="0" w:color="auto"/>
              <w:bottom w:val="single" w:sz="4" w:space="0" w:color="auto"/>
              <w:right w:val="single" w:sz="4" w:space="0" w:color="auto"/>
            </w:tcBorders>
            <w:shd w:val="clear" w:color="000000" w:fill="FFFFFF"/>
            <w:hideMark/>
          </w:tcPr>
          <w:p w:rsidR="0093241C" w:rsidRPr="0093241C" w:rsidRDefault="0093241C" w:rsidP="0093241C">
            <w:pPr>
              <w:spacing w:after="0"/>
              <w:jc w:val="center"/>
            </w:pPr>
            <w:r w:rsidRPr="0093241C">
              <w:t>13</w:t>
            </w:r>
          </w:p>
        </w:tc>
        <w:tc>
          <w:tcPr>
            <w:tcW w:w="552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3241C" w:rsidRPr="0093241C" w:rsidRDefault="0093241C" w:rsidP="0093241C">
            <w:pPr>
              <w:spacing w:after="0"/>
            </w:pPr>
            <w:r w:rsidRPr="0093241C">
              <w:t>Рациональные числа</w:t>
            </w:r>
          </w:p>
        </w:tc>
        <w:tc>
          <w:tcPr>
            <w:tcW w:w="163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3241C" w:rsidRPr="0093241C" w:rsidRDefault="0093241C" w:rsidP="0093241C">
            <w:pPr>
              <w:spacing w:after="0"/>
              <w:jc w:val="center"/>
            </w:pPr>
          </w:p>
        </w:tc>
        <w:tc>
          <w:tcPr>
            <w:tcW w:w="163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3241C" w:rsidRPr="0093241C" w:rsidRDefault="0093241C" w:rsidP="0093241C">
            <w:pPr>
              <w:spacing w:after="0"/>
              <w:jc w:val="center"/>
            </w:pPr>
          </w:p>
        </w:tc>
      </w:tr>
      <w:tr w:rsidR="0093241C" w:rsidRPr="0093241C" w:rsidTr="0093241C">
        <w:trPr>
          <w:trHeight w:val="255"/>
        </w:trPr>
        <w:tc>
          <w:tcPr>
            <w:tcW w:w="1242" w:type="dxa"/>
            <w:tcBorders>
              <w:top w:val="single" w:sz="4" w:space="0" w:color="auto"/>
              <w:left w:val="single" w:sz="4" w:space="0" w:color="auto"/>
              <w:bottom w:val="single" w:sz="4" w:space="0" w:color="auto"/>
              <w:right w:val="single" w:sz="4" w:space="0" w:color="auto"/>
            </w:tcBorders>
            <w:shd w:val="clear" w:color="000000" w:fill="FFFFFF"/>
            <w:hideMark/>
          </w:tcPr>
          <w:p w:rsidR="0093241C" w:rsidRPr="0093241C" w:rsidRDefault="0093241C" w:rsidP="0093241C">
            <w:pPr>
              <w:spacing w:after="0"/>
              <w:jc w:val="center"/>
            </w:pPr>
            <w:r w:rsidRPr="0093241C">
              <w:t>14</w:t>
            </w:r>
          </w:p>
        </w:tc>
        <w:tc>
          <w:tcPr>
            <w:tcW w:w="552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3241C" w:rsidRPr="0093241C" w:rsidRDefault="0093241C" w:rsidP="0093241C">
            <w:pPr>
              <w:spacing w:after="0"/>
            </w:pPr>
            <w:r w:rsidRPr="0093241C">
              <w:t>Рациональные числа</w:t>
            </w:r>
          </w:p>
        </w:tc>
        <w:tc>
          <w:tcPr>
            <w:tcW w:w="163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3241C" w:rsidRPr="0093241C" w:rsidRDefault="0093241C" w:rsidP="0093241C">
            <w:pPr>
              <w:spacing w:after="0"/>
              <w:jc w:val="center"/>
            </w:pPr>
          </w:p>
        </w:tc>
        <w:tc>
          <w:tcPr>
            <w:tcW w:w="163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3241C" w:rsidRPr="0093241C" w:rsidRDefault="0093241C" w:rsidP="0093241C">
            <w:pPr>
              <w:spacing w:after="0"/>
              <w:jc w:val="center"/>
            </w:pPr>
          </w:p>
        </w:tc>
      </w:tr>
      <w:tr w:rsidR="0093241C" w:rsidRPr="0093241C" w:rsidTr="0093241C">
        <w:trPr>
          <w:trHeight w:val="255"/>
        </w:trPr>
        <w:tc>
          <w:tcPr>
            <w:tcW w:w="1242" w:type="dxa"/>
            <w:tcBorders>
              <w:top w:val="single" w:sz="4" w:space="0" w:color="auto"/>
              <w:left w:val="single" w:sz="4" w:space="0" w:color="auto"/>
              <w:bottom w:val="single" w:sz="4" w:space="0" w:color="auto"/>
              <w:right w:val="single" w:sz="4" w:space="0" w:color="auto"/>
            </w:tcBorders>
            <w:shd w:val="clear" w:color="000000" w:fill="FFFFFF"/>
            <w:hideMark/>
          </w:tcPr>
          <w:p w:rsidR="0093241C" w:rsidRPr="0093241C" w:rsidRDefault="0093241C" w:rsidP="0093241C">
            <w:pPr>
              <w:spacing w:after="0"/>
              <w:jc w:val="center"/>
            </w:pPr>
            <w:r w:rsidRPr="0093241C">
              <w:t>15</w:t>
            </w:r>
          </w:p>
        </w:tc>
        <w:tc>
          <w:tcPr>
            <w:tcW w:w="552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3241C" w:rsidRPr="0093241C" w:rsidRDefault="0093241C" w:rsidP="0093241C">
            <w:pPr>
              <w:spacing w:after="0"/>
            </w:pPr>
            <w:r w:rsidRPr="0093241C">
              <w:t>Иррациональные числа</w:t>
            </w:r>
          </w:p>
        </w:tc>
        <w:tc>
          <w:tcPr>
            <w:tcW w:w="163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3241C" w:rsidRPr="0093241C" w:rsidRDefault="0093241C" w:rsidP="0093241C">
            <w:pPr>
              <w:spacing w:after="0"/>
              <w:jc w:val="center"/>
            </w:pPr>
          </w:p>
        </w:tc>
        <w:tc>
          <w:tcPr>
            <w:tcW w:w="163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3241C" w:rsidRPr="0093241C" w:rsidRDefault="0093241C" w:rsidP="0093241C">
            <w:pPr>
              <w:spacing w:after="0"/>
              <w:jc w:val="center"/>
            </w:pPr>
          </w:p>
        </w:tc>
      </w:tr>
      <w:tr w:rsidR="0093241C" w:rsidRPr="0093241C" w:rsidTr="0093241C">
        <w:trPr>
          <w:trHeight w:val="255"/>
        </w:trPr>
        <w:tc>
          <w:tcPr>
            <w:tcW w:w="1242" w:type="dxa"/>
            <w:tcBorders>
              <w:top w:val="single" w:sz="4" w:space="0" w:color="auto"/>
              <w:left w:val="single" w:sz="4" w:space="0" w:color="auto"/>
              <w:bottom w:val="single" w:sz="4" w:space="0" w:color="auto"/>
              <w:right w:val="single" w:sz="4" w:space="0" w:color="auto"/>
            </w:tcBorders>
            <w:shd w:val="clear" w:color="000000" w:fill="FFFFFF"/>
            <w:hideMark/>
          </w:tcPr>
          <w:p w:rsidR="0093241C" w:rsidRPr="0093241C" w:rsidRDefault="0093241C" w:rsidP="0093241C">
            <w:pPr>
              <w:spacing w:after="0"/>
              <w:jc w:val="center"/>
            </w:pPr>
            <w:r w:rsidRPr="0093241C">
              <w:t>16</w:t>
            </w:r>
          </w:p>
        </w:tc>
        <w:tc>
          <w:tcPr>
            <w:tcW w:w="552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3241C" w:rsidRPr="0093241C" w:rsidRDefault="0093241C" w:rsidP="0093241C">
            <w:pPr>
              <w:spacing w:after="0"/>
            </w:pPr>
            <w:r w:rsidRPr="0093241C">
              <w:t>Множество действительных чисел</w:t>
            </w:r>
          </w:p>
        </w:tc>
        <w:tc>
          <w:tcPr>
            <w:tcW w:w="163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3241C" w:rsidRPr="0093241C" w:rsidRDefault="0093241C" w:rsidP="0093241C">
            <w:pPr>
              <w:spacing w:after="0"/>
              <w:jc w:val="center"/>
            </w:pPr>
          </w:p>
        </w:tc>
        <w:tc>
          <w:tcPr>
            <w:tcW w:w="163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3241C" w:rsidRPr="0093241C" w:rsidRDefault="0093241C" w:rsidP="0093241C">
            <w:pPr>
              <w:spacing w:after="0"/>
              <w:jc w:val="center"/>
            </w:pPr>
          </w:p>
        </w:tc>
      </w:tr>
      <w:tr w:rsidR="0093241C" w:rsidRPr="0093241C" w:rsidTr="0093241C">
        <w:trPr>
          <w:trHeight w:val="255"/>
        </w:trPr>
        <w:tc>
          <w:tcPr>
            <w:tcW w:w="1242" w:type="dxa"/>
            <w:tcBorders>
              <w:top w:val="single" w:sz="4" w:space="0" w:color="auto"/>
              <w:left w:val="single" w:sz="4" w:space="0" w:color="auto"/>
              <w:bottom w:val="single" w:sz="4" w:space="0" w:color="auto"/>
              <w:right w:val="single" w:sz="4" w:space="0" w:color="auto"/>
            </w:tcBorders>
            <w:shd w:val="clear" w:color="000000" w:fill="FFFFFF"/>
            <w:hideMark/>
          </w:tcPr>
          <w:p w:rsidR="0093241C" w:rsidRPr="0093241C" w:rsidRDefault="0093241C" w:rsidP="0093241C">
            <w:pPr>
              <w:spacing w:after="0"/>
              <w:jc w:val="center"/>
            </w:pPr>
            <w:r w:rsidRPr="0093241C">
              <w:t>17</w:t>
            </w:r>
          </w:p>
        </w:tc>
        <w:tc>
          <w:tcPr>
            <w:tcW w:w="552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3241C" w:rsidRPr="0093241C" w:rsidRDefault="0093241C" w:rsidP="0093241C">
            <w:pPr>
              <w:spacing w:after="0"/>
            </w:pPr>
            <w:r w:rsidRPr="0093241C">
              <w:t>Множество действительных чисел</w:t>
            </w:r>
          </w:p>
        </w:tc>
        <w:tc>
          <w:tcPr>
            <w:tcW w:w="163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3241C" w:rsidRPr="0093241C" w:rsidRDefault="0093241C" w:rsidP="0093241C">
            <w:pPr>
              <w:spacing w:after="0"/>
              <w:jc w:val="center"/>
            </w:pPr>
          </w:p>
        </w:tc>
        <w:tc>
          <w:tcPr>
            <w:tcW w:w="163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3241C" w:rsidRPr="0093241C" w:rsidRDefault="0093241C" w:rsidP="0093241C">
            <w:pPr>
              <w:spacing w:after="0"/>
              <w:jc w:val="center"/>
            </w:pPr>
          </w:p>
        </w:tc>
      </w:tr>
      <w:tr w:rsidR="0093241C" w:rsidRPr="0093241C" w:rsidTr="0093241C">
        <w:trPr>
          <w:trHeight w:val="510"/>
        </w:trPr>
        <w:tc>
          <w:tcPr>
            <w:tcW w:w="1242" w:type="dxa"/>
            <w:tcBorders>
              <w:top w:val="single" w:sz="4" w:space="0" w:color="auto"/>
              <w:left w:val="single" w:sz="4" w:space="0" w:color="auto"/>
              <w:bottom w:val="single" w:sz="4" w:space="0" w:color="auto"/>
              <w:right w:val="single" w:sz="4" w:space="0" w:color="auto"/>
            </w:tcBorders>
            <w:shd w:val="clear" w:color="000000" w:fill="FFFFFF"/>
            <w:hideMark/>
          </w:tcPr>
          <w:p w:rsidR="0093241C" w:rsidRPr="0093241C" w:rsidRDefault="0093241C" w:rsidP="0093241C">
            <w:pPr>
              <w:spacing w:after="0"/>
              <w:jc w:val="center"/>
            </w:pPr>
            <w:r w:rsidRPr="0093241C">
              <w:t>18</w:t>
            </w:r>
          </w:p>
        </w:tc>
        <w:tc>
          <w:tcPr>
            <w:tcW w:w="552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3241C" w:rsidRPr="0093241C" w:rsidRDefault="0093241C" w:rsidP="0093241C">
            <w:pPr>
              <w:spacing w:after="0"/>
            </w:pPr>
            <w:r w:rsidRPr="0093241C">
              <w:t>Модуль действительного числа. Графики с модулем</w:t>
            </w:r>
          </w:p>
        </w:tc>
        <w:tc>
          <w:tcPr>
            <w:tcW w:w="163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3241C" w:rsidRPr="0093241C" w:rsidRDefault="0093241C" w:rsidP="0093241C">
            <w:pPr>
              <w:spacing w:after="0"/>
              <w:jc w:val="center"/>
            </w:pPr>
          </w:p>
        </w:tc>
        <w:tc>
          <w:tcPr>
            <w:tcW w:w="163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3241C" w:rsidRPr="0093241C" w:rsidRDefault="0093241C" w:rsidP="0093241C">
            <w:pPr>
              <w:spacing w:after="0"/>
              <w:jc w:val="center"/>
            </w:pPr>
          </w:p>
        </w:tc>
      </w:tr>
      <w:tr w:rsidR="0093241C" w:rsidRPr="0093241C" w:rsidTr="0093241C">
        <w:trPr>
          <w:trHeight w:val="510"/>
        </w:trPr>
        <w:tc>
          <w:tcPr>
            <w:tcW w:w="1242" w:type="dxa"/>
            <w:tcBorders>
              <w:top w:val="single" w:sz="4" w:space="0" w:color="auto"/>
              <w:left w:val="single" w:sz="4" w:space="0" w:color="auto"/>
              <w:bottom w:val="single" w:sz="4" w:space="0" w:color="auto"/>
              <w:right w:val="single" w:sz="4" w:space="0" w:color="auto"/>
            </w:tcBorders>
            <w:shd w:val="clear" w:color="000000" w:fill="FFFFFF"/>
            <w:hideMark/>
          </w:tcPr>
          <w:p w:rsidR="0093241C" w:rsidRPr="0093241C" w:rsidRDefault="0093241C" w:rsidP="0093241C">
            <w:pPr>
              <w:spacing w:after="0"/>
              <w:jc w:val="center"/>
            </w:pPr>
            <w:r w:rsidRPr="0093241C">
              <w:t>19</w:t>
            </w:r>
          </w:p>
        </w:tc>
        <w:tc>
          <w:tcPr>
            <w:tcW w:w="552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3241C" w:rsidRPr="0093241C" w:rsidRDefault="0093241C" w:rsidP="0093241C">
            <w:pPr>
              <w:spacing w:after="0"/>
            </w:pPr>
            <w:r w:rsidRPr="0093241C">
              <w:t>Модуль действительного числа. Графики с модулем</w:t>
            </w:r>
          </w:p>
        </w:tc>
        <w:tc>
          <w:tcPr>
            <w:tcW w:w="163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3241C" w:rsidRPr="0093241C" w:rsidRDefault="0093241C" w:rsidP="0093241C">
            <w:pPr>
              <w:spacing w:after="0"/>
              <w:jc w:val="center"/>
            </w:pPr>
          </w:p>
        </w:tc>
        <w:tc>
          <w:tcPr>
            <w:tcW w:w="163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3241C" w:rsidRPr="0093241C" w:rsidRDefault="0093241C" w:rsidP="0093241C">
            <w:pPr>
              <w:spacing w:after="0"/>
              <w:jc w:val="center"/>
            </w:pPr>
          </w:p>
        </w:tc>
      </w:tr>
      <w:tr w:rsidR="0093241C" w:rsidRPr="0093241C" w:rsidTr="0093241C">
        <w:trPr>
          <w:trHeight w:val="510"/>
        </w:trPr>
        <w:tc>
          <w:tcPr>
            <w:tcW w:w="1242" w:type="dxa"/>
            <w:tcBorders>
              <w:top w:val="single" w:sz="4" w:space="0" w:color="auto"/>
              <w:left w:val="single" w:sz="4" w:space="0" w:color="auto"/>
              <w:bottom w:val="single" w:sz="4" w:space="0" w:color="auto"/>
              <w:right w:val="single" w:sz="4" w:space="0" w:color="auto"/>
            </w:tcBorders>
            <w:shd w:val="clear" w:color="000000" w:fill="FFFFFF"/>
            <w:hideMark/>
          </w:tcPr>
          <w:p w:rsidR="0093241C" w:rsidRPr="0093241C" w:rsidRDefault="0093241C" w:rsidP="0093241C">
            <w:pPr>
              <w:spacing w:after="0"/>
              <w:jc w:val="center"/>
            </w:pPr>
            <w:r w:rsidRPr="0093241C">
              <w:t>20</w:t>
            </w:r>
          </w:p>
        </w:tc>
        <w:tc>
          <w:tcPr>
            <w:tcW w:w="552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3241C" w:rsidRPr="0093241C" w:rsidRDefault="0093241C" w:rsidP="0093241C">
            <w:pPr>
              <w:spacing w:after="0"/>
            </w:pPr>
            <w:r w:rsidRPr="0093241C">
              <w:t>Решение уравнений и неравенств с модулем</w:t>
            </w:r>
          </w:p>
        </w:tc>
        <w:tc>
          <w:tcPr>
            <w:tcW w:w="163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3241C" w:rsidRPr="0093241C" w:rsidRDefault="0093241C" w:rsidP="0093241C">
            <w:pPr>
              <w:spacing w:after="0"/>
              <w:jc w:val="center"/>
            </w:pPr>
          </w:p>
        </w:tc>
        <w:tc>
          <w:tcPr>
            <w:tcW w:w="163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3241C" w:rsidRPr="0093241C" w:rsidRDefault="0093241C" w:rsidP="0093241C">
            <w:pPr>
              <w:spacing w:after="0"/>
              <w:jc w:val="center"/>
            </w:pPr>
          </w:p>
        </w:tc>
      </w:tr>
      <w:tr w:rsidR="0093241C" w:rsidRPr="0093241C" w:rsidTr="0093241C">
        <w:trPr>
          <w:trHeight w:val="510"/>
        </w:trPr>
        <w:tc>
          <w:tcPr>
            <w:tcW w:w="1242" w:type="dxa"/>
            <w:tcBorders>
              <w:top w:val="single" w:sz="4" w:space="0" w:color="auto"/>
              <w:left w:val="single" w:sz="4" w:space="0" w:color="auto"/>
              <w:bottom w:val="single" w:sz="4" w:space="0" w:color="auto"/>
              <w:right w:val="single" w:sz="4" w:space="0" w:color="auto"/>
            </w:tcBorders>
            <w:shd w:val="clear" w:color="000000" w:fill="FFFFFF"/>
            <w:hideMark/>
          </w:tcPr>
          <w:p w:rsidR="0093241C" w:rsidRPr="0093241C" w:rsidRDefault="0093241C" w:rsidP="0093241C">
            <w:pPr>
              <w:spacing w:after="0"/>
              <w:jc w:val="center"/>
            </w:pPr>
            <w:r w:rsidRPr="0093241C">
              <w:t>21</w:t>
            </w:r>
          </w:p>
        </w:tc>
        <w:tc>
          <w:tcPr>
            <w:tcW w:w="552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3241C" w:rsidRPr="0093241C" w:rsidRDefault="0093241C" w:rsidP="0093241C">
            <w:pPr>
              <w:spacing w:after="0"/>
            </w:pPr>
            <w:r w:rsidRPr="0093241C">
              <w:t>Решение уравнений и неравенств с модулем</w:t>
            </w:r>
          </w:p>
        </w:tc>
        <w:tc>
          <w:tcPr>
            <w:tcW w:w="163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3241C" w:rsidRPr="0093241C" w:rsidRDefault="0093241C" w:rsidP="0093241C">
            <w:pPr>
              <w:spacing w:after="0"/>
              <w:jc w:val="center"/>
            </w:pPr>
          </w:p>
        </w:tc>
        <w:tc>
          <w:tcPr>
            <w:tcW w:w="163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3241C" w:rsidRPr="0093241C" w:rsidRDefault="0093241C" w:rsidP="0093241C">
            <w:pPr>
              <w:spacing w:after="0"/>
              <w:jc w:val="center"/>
            </w:pPr>
          </w:p>
        </w:tc>
      </w:tr>
      <w:tr w:rsidR="0093241C" w:rsidRPr="0093241C" w:rsidTr="0093241C">
        <w:trPr>
          <w:trHeight w:val="510"/>
        </w:trPr>
        <w:tc>
          <w:tcPr>
            <w:tcW w:w="1242" w:type="dxa"/>
            <w:tcBorders>
              <w:top w:val="single" w:sz="4" w:space="0" w:color="auto"/>
              <w:left w:val="single" w:sz="4" w:space="0" w:color="auto"/>
              <w:bottom w:val="single" w:sz="4" w:space="0" w:color="auto"/>
              <w:right w:val="single" w:sz="4" w:space="0" w:color="auto"/>
            </w:tcBorders>
            <w:shd w:val="clear" w:color="000000" w:fill="FFFFFF"/>
            <w:hideMark/>
          </w:tcPr>
          <w:p w:rsidR="0093241C" w:rsidRPr="0093241C" w:rsidRDefault="0093241C" w:rsidP="0093241C">
            <w:pPr>
              <w:spacing w:after="0"/>
              <w:jc w:val="center"/>
            </w:pPr>
            <w:r w:rsidRPr="0093241C">
              <w:t>22</w:t>
            </w:r>
          </w:p>
        </w:tc>
        <w:tc>
          <w:tcPr>
            <w:tcW w:w="552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3241C" w:rsidRPr="0093241C" w:rsidRDefault="0093241C" w:rsidP="0093241C">
            <w:pPr>
              <w:spacing w:after="0"/>
            </w:pPr>
            <w:r w:rsidRPr="0093241C">
              <w:t>Решение уравнений и неравенств с модулем</w:t>
            </w:r>
          </w:p>
        </w:tc>
        <w:tc>
          <w:tcPr>
            <w:tcW w:w="163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3241C" w:rsidRPr="0093241C" w:rsidRDefault="0093241C" w:rsidP="0093241C">
            <w:pPr>
              <w:spacing w:after="0"/>
              <w:jc w:val="center"/>
            </w:pPr>
          </w:p>
        </w:tc>
        <w:tc>
          <w:tcPr>
            <w:tcW w:w="163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3241C" w:rsidRPr="0093241C" w:rsidRDefault="0093241C" w:rsidP="0093241C">
            <w:pPr>
              <w:spacing w:after="0"/>
              <w:jc w:val="center"/>
            </w:pPr>
          </w:p>
        </w:tc>
      </w:tr>
      <w:tr w:rsidR="0093241C" w:rsidRPr="0093241C" w:rsidTr="0093241C">
        <w:trPr>
          <w:trHeight w:val="510"/>
        </w:trPr>
        <w:tc>
          <w:tcPr>
            <w:tcW w:w="1242" w:type="dxa"/>
            <w:tcBorders>
              <w:top w:val="single" w:sz="4" w:space="0" w:color="auto"/>
              <w:left w:val="single" w:sz="4" w:space="0" w:color="auto"/>
              <w:bottom w:val="single" w:sz="4" w:space="0" w:color="auto"/>
              <w:right w:val="single" w:sz="4" w:space="0" w:color="auto"/>
            </w:tcBorders>
            <w:shd w:val="clear" w:color="000000" w:fill="FFFFFF"/>
            <w:hideMark/>
          </w:tcPr>
          <w:p w:rsidR="0093241C" w:rsidRPr="0093241C" w:rsidRDefault="0093241C" w:rsidP="0093241C">
            <w:pPr>
              <w:spacing w:after="0"/>
              <w:jc w:val="center"/>
            </w:pPr>
            <w:r w:rsidRPr="0093241C">
              <w:t>23</w:t>
            </w:r>
          </w:p>
        </w:tc>
        <w:tc>
          <w:tcPr>
            <w:tcW w:w="552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3241C" w:rsidRPr="0093241C" w:rsidRDefault="0093241C" w:rsidP="0093241C">
            <w:pPr>
              <w:spacing w:after="0"/>
            </w:pPr>
            <w:r w:rsidRPr="0093241C">
              <w:t>Контрольная работа по теме «Действительные числа»</w:t>
            </w:r>
          </w:p>
        </w:tc>
        <w:tc>
          <w:tcPr>
            <w:tcW w:w="163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3241C" w:rsidRPr="0093241C" w:rsidRDefault="0093241C" w:rsidP="0093241C">
            <w:pPr>
              <w:spacing w:after="0"/>
              <w:jc w:val="center"/>
            </w:pPr>
          </w:p>
        </w:tc>
        <w:tc>
          <w:tcPr>
            <w:tcW w:w="163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3241C" w:rsidRPr="0093241C" w:rsidRDefault="0093241C" w:rsidP="0093241C">
            <w:pPr>
              <w:spacing w:after="0"/>
              <w:jc w:val="center"/>
            </w:pPr>
          </w:p>
        </w:tc>
      </w:tr>
      <w:tr w:rsidR="0093241C" w:rsidRPr="0093241C" w:rsidTr="0093241C">
        <w:trPr>
          <w:trHeight w:val="255"/>
        </w:trPr>
        <w:tc>
          <w:tcPr>
            <w:tcW w:w="1242" w:type="dxa"/>
            <w:tcBorders>
              <w:top w:val="single" w:sz="4" w:space="0" w:color="auto"/>
              <w:left w:val="single" w:sz="4" w:space="0" w:color="auto"/>
              <w:bottom w:val="single" w:sz="4" w:space="0" w:color="auto"/>
              <w:right w:val="single" w:sz="4" w:space="0" w:color="auto"/>
            </w:tcBorders>
            <w:shd w:val="clear" w:color="000000" w:fill="FFFFFF"/>
            <w:hideMark/>
          </w:tcPr>
          <w:p w:rsidR="0093241C" w:rsidRPr="0093241C" w:rsidRDefault="0093241C" w:rsidP="0093241C">
            <w:pPr>
              <w:spacing w:after="0"/>
              <w:jc w:val="center"/>
            </w:pPr>
            <w:r w:rsidRPr="0093241C">
              <w:t>24</w:t>
            </w:r>
          </w:p>
        </w:tc>
        <w:tc>
          <w:tcPr>
            <w:tcW w:w="552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3241C" w:rsidRPr="0093241C" w:rsidRDefault="0093241C" w:rsidP="0093241C">
            <w:pPr>
              <w:spacing w:after="0"/>
            </w:pPr>
            <w:r w:rsidRPr="0093241C">
              <w:t>Метод математической индукции</w:t>
            </w:r>
          </w:p>
        </w:tc>
        <w:tc>
          <w:tcPr>
            <w:tcW w:w="163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3241C" w:rsidRPr="0093241C" w:rsidRDefault="0093241C" w:rsidP="0093241C">
            <w:pPr>
              <w:spacing w:after="0"/>
              <w:jc w:val="center"/>
            </w:pPr>
          </w:p>
        </w:tc>
        <w:tc>
          <w:tcPr>
            <w:tcW w:w="163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3241C" w:rsidRPr="0093241C" w:rsidRDefault="0093241C" w:rsidP="0093241C">
            <w:pPr>
              <w:spacing w:after="0"/>
              <w:jc w:val="center"/>
            </w:pPr>
          </w:p>
        </w:tc>
      </w:tr>
      <w:tr w:rsidR="0093241C" w:rsidRPr="0093241C" w:rsidTr="0093241C">
        <w:trPr>
          <w:trHeight w:val="255"/>
        </w:trPr>
        <w:tc>
          <w:tcPr>
            <w:tcW w:w="1242" w:type="dxa"/>
            <w:tcBorders>
              <w:top w:val="single" w:sz="4" w:space="0" w:color="auto"/>
              <w:left w:val="single" w:sz="4" w:space="0" w:color="auto"/>
              <w:bottom w:val="single" w:sz="4" w:space="0" w:color="auto"/>
              <w:right w:val="single" w:sz="4" w:space="0" w:color="auto"/>
            </w:tcBorders>
            <w:shd w:val="clear" w:color="000000" w:fill="FFFFFF"/>
            <w:hideMark/>
          </w:tcPr>
          <w:p w:rsidR="0093241C" w:rsidRPr="0093241C" w:rsidRDefault="0093241C" w:rsidP="0093241C">
            <w:pPr>
              <w:spacing w:after="0"/>
              <w:jc w:val="center"/>
            </w:pPr>
            <w:r w:rsidRPr="0093241C">
              <w:t>25</w:t>
            </w:r>
          </w:p>
        </w:tc>
        <w:tc>
          <w:tcPr>
            <w:tcW w:w="552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3241C" w:rsidRPr="0093241C" w:rsidRDefault="0093241C" w:rsidP="0093241C">
            <w:pPr>
              <w:spacing w:after="0"/>
            </w:pPr>
            <w:r w:rsidRPr="0093241C">
              <w:t>Метод математической индукции</w:t>
            </w:r>
          </w:p>
        </w:tc>
        <w:tc>
          <w:tcPr>
            <w:tcW w:w="163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3241C" w:rsidRPr="0093241C" w:rsidRDefault="0093241C" w:rsidP="0093241C">
            <w:pPr>
              <w:spacing w:after="0"/>
              <w:jc w:val="center"/>
            </w:pPr>
          </w:p>
        </w:tc>
        <w:tc>
          <w:tcPr>
            <w:tcW w:w="163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3241C" w:rsidRPr="0093241C" w:rsidRDefault="0093241C" w:rsidP="0093241C">
            <w:pPr>
              <w:spacing w:after="0"/>
              <w:jc w:val="center"/>
            </w:pPr>
          </w:p>
        </w:tc>
      </w:tr>
      <w:tr w:rsidR="0093241C" w:rsidRPr="0093241C" w:rsidTr="0093241C">
        <w:trPr>
          <w:trHeight w:val="255"/>
        </w:trPr>
        <w:tc>
          <w:tcPr>
            <w:tcW w:w="1242" w:type="dxa"/>
            <w:tcBorders>
              <w:top w:val="single" w:sz="4" w:space="0" w:color="auto"/>
              <w:left w:val="single" w:sz="4" w:space="0" w:color="auto"/>
              <w:bottom w:val="single" w:sz="4" w:space="0" w:color="auto"/>
              <w:right w:val="single" w:sz="4" w:space="0" w:color="auto"/>
            </w:tcBorders>
            <w:shd w:val="clear" w:color="000000" w:fill="FFFFFF"/>
            <w:hideMark/>
          </w:tcPr>
          <w:p w:rsidR="0093241C" w:rsidRPr="0093241C" w:rsidRDefault="0093241C" w:rsidP="0093241C">
            <w:pPr>
              <w:spacing w:after="0"/>
              <w:jc w:val="center"/>
            </w:pPr>
            <w:r w:rsidRPr="0093241C">
              <w:t>26</w:t>
            </w:r>
          </w:p>
        </w:tc>
        <w:tc>
          <w:tcPr>
            <w:tcW w:w="552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3241C" w:rsidRPr="0093241C" w:rsidRDefault="0093241C" w:rsidP="0093241C">
            <w:pPr>
              <w:spacing w:after="0"/>
            </w:pPr>
            <w:r w:rsidRPr="0093241C">
              <w:t>Метод математической индукции</w:t>
            </w:r>
          </w:p>
        </w:tc>
        <w:tc>
          <w:tcPr>
            <w:tcW w:w="163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3241C" w:rsidRPr="0093241C" w:rsidRDefault="0093241C" w:rsidP="0093241C">
            <w:pPr>
              <w:spacing w:after="0"/>
              <w:jc w:val="center"/>
            </w:pPr>
          </w:p>
        </w:tc>
        <w:tc>
          <w:tcPr>
            <w:tcW w:w="163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3241C" w:rsidRPr="0093241C" w:rsidRDefault="0093241C" w:rsidP="0093241C">
            <w:pPr>
              <w:spacing w:after="0"/>
              <w:jc w:val="center"/>
            </w:pPr>
          </w:p>
        </w:tc>
      </w:tr>
      <w:tr w:rsidR="0093241C" w:rsidRPr="0093241C" w:rsidTr="0093241C">
        <w:trPr>
          <w:trHeight w:val="255"/>
        </w:trPr>
        <w:tc>
          <w:tcPr>
            <w:tcW w:w="1242" w:type="dxa"/>
            <w:tcBorders>
              <w:top w:val="single" w:sz="4" w:space="0" w:color="auto"/>
              <w:left w:val="single" w:sz="4" w:space="0" w:color="auto"/>
              <w:bottom w:val="single" w:sz="4" w:space="0" w:color="auto"/>
              <w:right w:val="single" w:sz="4" w:space="0" w:color="auto"/>
            </w:tcBorders>
            <w:shd w:val="clear" w:color="000000" w:fill="FFFFFF"/>
            <w:hideMark/>
          </w:tcPr>
          <w:p w:rsidR="0093241C" w:rsidRPr="0093241C" w:rsidRDefault="0093241C" w:rsidP="0093241C">
            <w:pPr>
              <w:spacing w:after="0"/>
              <w:jc w:val="center"/>
            </w:pPr>
            <w:r w:rsidRPr="0093241C">
              <w:t>27</w:t>
            </w:r>
          </w:p>
        </w:tc>
        <w:tc>
          <w:tcPr>
            <w:tcW w:w="552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3241C" w:rsidRPr="0093241C" w:rsidRDefault="0093241C" w:rsidP="0093241C">
            <w:pPr>
              <w:spacing w:after="0"/>
            </w:pPr>
            <w:r w:rsidRPr="0093241C">
              <w:t>Метод математической индукции</w:t>
            </w:r>
          </w:p>
        </w:tc>
        <w:tc>
          <w:tcPr>
            <w:tcW w:w="163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3241C" w:rsidRPr="0093241C" w:rsidRDefault="0093241C" w:rsidP="0093241C">
            <w:pPr>
              <w:spacing w:after="0"/>
              <w:jc w:val="center"/>
            </w:pPr>
          </w:p>
        </w:tc>
        <w:tc>
          <w:tcPr>
            <w:tcW w:w="163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3241C" w:rsidRPr="0093241C" w:rsidRDefault="0093241C" w:rsidP="0093241C">
            <w:pPr>
              <w:spacing w:after="0"/>
              <w:jc w:val="center"/>
            </w:pPr>
          </w:p>
        </w:tc>
      </w:tr>
      <w:tr w:rsidR="0093241C" w:rsidRPr="0093241C" w:rsidTr="0093241C">
        <w:trPr>
          <w:trHeight w:val="510"/>
        </w:trPr>
        <w:tc>
          <w:tcPr>
            <w:tcW w:w="6771" w:type="dxa"/>
            <w:gridSpan w:val="2"/>
            <w:tcBorders>
              <w:top w:val="single" w:sz="4" w:space="0" w:color="auto"/>
              <w:left w:val="single" w:sz="4" w:space="0" w:color="auto"/>
              <w:bottom w:val="single" w:sz="4" w:space="0" w:color="auto"/>
              <w:right w:val="single" w:sz="4" w:space="0" w:color="auto"/>
            </w:tcBorders>
            <w:shd w:val="clear" w:color="000000" w:fill="FFFFFF"/>
            <w:hideMark/>
          </w:tcPr>
          <w:p w:rsidR="0093241C" w:rsidRPr="0093241C" w:rsidRDefault="0093241C" w:rsidP="0093241C">
            <w:pPr>
              <w:spacing w:after="0" w:line="0" w:lineRule="atLeast"/>
              <w:rPr>
                <w:b/>
                <w:i/>
              </w:rPr>
            </w:pPr>
            <w:r w:rsidRPr="0093241C">
              <w:rPr>
                <w:b/>
                <w:i/>
                <w:color w:val="000000"/>
                <w:spacing w:val="-2"/>
              </w:rPr>
              <w:t>Числовые функции (15 часов)</w:t>
            </w:r>
          </w:p>
        </w:tc>
        <w:tc>
          <w:tcPr>
            <w:tcW w:w="163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3241C" w:rsidRPr="0093241C" w:rsidRDefault="0093241C" w:rsidP="0093241C">
            <w:pPr>
              <w:spacing w:after="0"/>
              <w:jc w:val="center"/>
            </w:pPr>
          </w:p>
        </w:tc>
        <w:tc>
          <w:tcPr>
            <w:tcW w:w="163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3241C" w:rsidRPr="0093241C" w:rsidRDefault="0093241C" w:rsidP="0093241C">
            <w:pPr>
              <w:spacing w:after="0"/>
              <w:jc w:val="center"/>
            </w:pPr>
          </w:p>
        </w:tc>
      </w:tr>
      <w:tr w:rsidR="0093241C" w:rsidRPr="0093241C" w:rsidTr="0093241C">
        <w:trPr>
          <w:trHeight w:val="510"/>
        </w:trPr>
        <w:tc>
          <w:tcPr>
            <w:tcW w:w="1242" w:type="dxa"/>
            <w:tcBorders>
              <w:top w:val="single" w:sz="4" w:space="0" w:color="auto"/>
              <w:left w:val="single" w:sz="4" w:space="0" w:color="auto"/>
              <w:bottom w:val="single" w:sz="4" w:space="0" w:color="auto"/>
              <w:right w:val="single" w:sz="4" w:space="0" w:color="auto"/>
            </w:tcBorders>
            <w:shd w:val="clear" w:color="000000" w:fill="FFFFFF"/>
            <w:hideMark/>
          </w:tcPr>
          <w:p w:rsidR="0093241C" w:rsidRPr="0093241C" w:rsidRDefault="0093241C" w:rsidP="0093241C">
            <w:pPr>
              <w:spacing w:after="0"/>
              <w:jc w:val="center"/>
            </w:pPr>
            <w:r w:rsidRPr="0093241C">
              <w:t>28</w:t>
            </w:r>
          </w:p>
        </w:tc>
        <w:tc>
          <w:tcPr>
            <w:tcW w:w="552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3241C" w:rsidRPr="0093241C" w:rsidRDefault="0093241C" w:rsidP="0093241C">
            <w:pPr>
              <w:spacing w:after="0"/>
            </w:pPr>
            <w:r w:rsidRPr="0093241C">
              <w:t>Определение числовой функции и способы ее задания.</w:t>
            </w:r>
          </w:p>
        </w:tc>
        <w:tc>
          <w:tcPr>
            <w:tcW w:w="163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3241C" w:rsidRPr="0093241C" w:rsidRDefault="0093241C" w:rsidP="0093241C">
            <w:pPr>
              <w:spacing w:after="0"/>
              <w:jc w:val="center"/>
            </w:pPr>
          </w:p>
        </w:tc>
        <w:tc>
          <w:tcPr>
            <w:tcW w:w="163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3241C" w:rsidRPr="0093241C" w:rsidRDefault="0093241C" w:rsidP="0093241C">
            <w:pPr>
              <w:spacing w:after="0"/>
              <w:jc w:val="center"/>
            </w:pPr>
          </w:p>
        </w:tc>
      </w:tr>
      <w:tr w:rsidR="0093241C" w:rsidRPr="0093241C" w:rsidTr="0093241C">
        <w:trPr>
          <w:trHeight w:val="510"/>
        </w:trPr>
        <w:tc>
          <w:tcPr>
            <w:tcW w:w="1242" w:type="dxa"/>
            <w:tcBorders>
              <w:top w:val="single" w:sz="4" w:space="0" w:color="auto"/>
              <w:left w:val="single" w:sz="4" w:space="0" w:color="auto"/>
              <w:bottom w:val="single" w:sz="4" w:space="0" w:color="auto"/>
              <w:right w:val="single" w:sz="4" w:space="0" w:color="auto"/>
            </w:tcBorders>
            <w:shd w:val="clear" w:color="000000" w:fill="FFFFFF"/>
            <w:hideMark/>
          </w:tcPr>
          <w:p w:rsidR="0093241C" w:rsidRPr="0093241C" w:rsidRDefault="0093241C" w:rsidP="0093241C">
            <w:pPr>
              <w:spacing w:after="0"/>
              <w:jc w:val="center"/>
            </w:pPr>
            <w:r w:rsidRPr="0093241C">
              <w:t>29</w:t>
            </w:r>
          </w:p>
        </w:tc>
        <w:tc>
          <w:tcPr>
            <w:tcW w:w="552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3241C" w:rsidRPr="0093241C" w:rsidRDefault="0093241C" w:rsidP="0093241C">
            <w:pPr>
              <w:spacing w:after="0"/>
            </w:pPr>
            <w:r w:rsidRPr="0093241C">
              <w:t>Определение числовой функции и способы ее задания.</w:t>
            </w:r>
          </w:p>
        </w:tc>
        <w:tc>
          <w:tcPr>
            <w:tcW w:w="163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3241C" w:rsidRPr="0093241C" w:rsidRDefault="0093241C" w:rsidP="0093241C">
            <w:pPr>
              <w:spacing w:after="0"/>
              <w:jc w:val="center"/>
            </w:pPr>
          </w:p>
        </w:tc>
        <w:tc>
          <w:tcPr>
            <w:tcW w:w="163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3241C" w:rsidRPr="0093241C" w:rsidRDefault="0093241C" w:rsidP="0093241C">
            <w:pPr>
              <w:spacing w:after="0"/>
              <w:jc w:val="center"/>
            </w:pPr>
          </w:p>
        </w:tc>
      </w:tr>
      <w:tr w:rsidR="0093241C" w:rsidRPr="0093241C" w:rsidTr="0093241C">
        <w:trPr>
          <w:trHeight w:val="255"/>
        </w:trPr>
        <w:tc>
          <w:tcPr>
            <w:tcW w:w="1242" w:type="dxa"/>
            <w:tcBorders>
              <w:top w:val="single" w:sz="4" w:space="0" w:color="auto"/>
              <w:left w:val="single" w:sz="4" w:space="0" w:color="auto"/>
              <w:bottom w:val="single" w:sz="4" w:space="0" w:color="auto"/>
              <w:right w:val="single" w:sz="4" w:space="0" w:color="auto"/>
            </w:tcBorders>
            <w:shd w:val="clear" w:color="000000" w:fill="FFFFFF"/>
            <w:hideMark/>
          </w:tcPr>
          <w:p w:rsidR="0093241C" w:rsidRPr="0093241C" w:rsidRDefault="0093241C" w:rsidP="0093241C">
            <w:pPr>
              <w:spacing w:after="0"/>
              <w:jc w:val="center"/>
            </w:pPr>
            <w:r w:rsidRPr="0093241C">
              <w:t>30</w:t>
            </w:r>
          </w:p>
        </w:tc>
        <w:tc>
          <w:tcPr>
            <w:tcW w:w="552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3241C" w:rsidRPr="0093241C" w:rsidRDefault="0093241C" w:rsidP="0093241C">
            <w:pPr>
              <w:spacing w:after="0"/>
            </w:pPr>
            <w:r w:rsidRPr="0093241C">
              <w:t>Свойства функций</w:t>
            </w:r>
          </w:p>
        </w:tc>
        <w:tc>
          <w:tcPr>
            <w:tcW w:w="163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3241C" w:rsidRPr="0093241C" w:rsidRDefault="0093241C" w:rsidP="0093241C">
            <w:pPr>
              <w:spacing w:after="0"/>
              <w:jc w:val="center"/>
            </w:pPr>
          </w:p>
        </w:tc>
        <w:tc>
          <w:tcPr>
            <w:tcW w:w="163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3241C" w:rsidRPr="0093241C" w:rsidRDefault="0093241C" w:rsidP="0093241C">
            <w:pPr>
              <w:spacing w:after="0"/>
              <w:jc w:val="center"/>
            </w:pPr>
          </w:p>
        </w:tc>
      </w:tr>
      <w:tr w:rsidR="0093241C" w:rsidRPr="0093241C" w:rsidTr="0093241C">
        <w:trPr>
          <w:trHeight w:val="255"/>
        </w:trPr>
        <w:tc>
          <w:tcPr>
            <w:tcW w:w="1242" w:type="dxa"/>
            <w:tcBorders>
              <w:top w:val="single" w:sz="4" w:space="0" w:color="auto"/>
              <w:left w:val="single" w:sz="4" w:space="0" w:color="auto"/>
              <w:bottom w:val="single" w:sz="4" w:space="0" w:color="auto"/>
              <w:right w:val="single" w:sz="4" w:space="0" w:color="auto"/>
            </w:tcBorders>
            <w:shd w:val="clear" w:color="000000" w:fill="FFFFFF"/>
            <w:hideMark/>
          </w:tcPr>
          <w:p w:rsidR="0093241C" w:rsidRPr="0093241C" w:rsidRDefault="0093241C" w:rsidP="0093241C">
            <w:pPr>
              <w:spacing w:after="0"/>
              <w:jc w:val="center"/>
            </w:pPr>
            <w:r w:rsidRPr="0093241C">
              <w:t>31</w:t>
            </w:r>
          </w:p>
        </w:tc>
        <w:tc>
          <w:tcPr>
            <w:tcW w:w="552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3241C" w:rsidRPr="0093241C" w:rsidRDefault="0093241C" w:rsidP="0093241C">
            <w:pPr>
              <w:spacing w:after="0"/>
            </w:pPr>
            <w:r w:rsidRPr="0093241C">
              <w:t>Свойства функций</w:t>
            </w:r>
          </w:p>
        </w:tc>
        <w:tc>
          <w:tcPr>
            <w:tcW w:w="163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3241C" w:rsidRPr="0093241C" w:rsidRDefault="0093241C" w:rsidP="0093241C">
            <w:pPr>
              <w:spacing w:after="0"/>
              <w:jc w:val="center"/>
            </w:pPr>
          </w:p>
        </w:tc>
        <w:tc>
          <w:tcPr>
            <w:tcW w:w="163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3241C" w:rsidRPr="0093241C" w:rsidRDefault="0093241C" w:rsidP="0093241C">
            <w:pPr>
              <w:spacing w:after="0"/>
              <w:jc w:val="center"/>
            </w:pPr>
          </w:p>
        </w:tc>
      </w:tr>
      <w:tr w:rsidR="0093241C" w:rsidRPr="0093241C" w:rsidTr="0093241C">
        <w:trPr>
          <w:trHeight w:val="255"/>
        </w:trPr>
        <w:tc>
          <w:tcPr>
            <w:tcW w:w="1242" w:type="dxa"/>
            <w:tcBorders>
              <w:top w:val="single" w:sz="4" w:space="0" w:color="auto"/>
              <w:left w:val="single" w:sz="4" w:space="0" w:color="auto"/>
              <w:bottom w:val="single" w:sz="4" w:space="0" w:color="auto"/>
              <w:right w:val="single" w:sz="4" w:space="0" w:color="auto"/>
            </w:tcBorders>
            <w:shd w:val="clear" w:color="000000" w:fill="FFFFFF"/>
            <w:hideMark/>
          </w:tcPr>
          <w:p w:rsidR="0093241C" w:rsidRPr="0093241C" w:rsidRDefault="0093241C" w:rsidP="0093241C">
            <w:pPr>
              <w:spacing w:after="0"/>
              <w:jc w:val="center"/>
            </w:pPr>
            <w:r w:rsidRPr="0093241C">
              <w:t>32</w:t>
            </w:r>
          </w:p>
        </w:tc>
        <w:tc>
          <w:tcPr>
            <w:tcW w:w="552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3241C" w:rsidRPr="0093241C" w:rsidRDefault="0093241C" w:rsidP="0093241C">
            <w:pPr>
              <w:spacing w:after="0"/>
            </w:pPr>
            <w:r w:rsidRPr="0093241C">
              <w:t>Свойства функций</w:t>
            </w:r>
          </w:p>
        </w:tc>
        <w:tc>
          <w:tcPr>
            <w:tcW w:w="163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3241C" w:rsidRPr="0093241C" w:rsidRDefault="0093241C" w:rsidP="0093241C">
            <w:pPr>
              <w:spacing w:after="0"/>
              <w:jc w:val="center"/>
            </w:pPr>
          </w:p>
        </w:tc>
        <w:tc>
          <w:tcPr>
            <w:tcW w:w="163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3241C" w:rsidRPr="0093241C" w:rsidRDefault="0093241C" w:rsidP="0093241C">
            <w:pPr>
              <w:spacing w:after="0"/>
              <w:jc w:val="center"/>
            </w:pPr>
          </w:p>
        </w:tc>
      </w:tr>
      <w:tr w:rsidR="0093241C" w:rsidRPr="0093241C" w:rsidTr="0093241C">
        <w:trPr>
          <w:trHeight w:val="510"/>
        </w:trPr>
        <w:tc>
          <w:tcPr>
            <w:tcW w:w="1242" w:type="dxa"/>
            <w:tcBorders>
              <w:top w:val="single" w:sz="4" w:space="0" w:color="auto"/>
              <w:left w:val="single" w:sz="4" w:space="0" w:color="auto"/>
              <w:bottom w:val="single" w:sz="4" w:space="0" w:color="auto"/>
              <w:right w:val="single" w:sz="4" w:space="0" w:color="auto"/>
            </w:tcBorders>
            <w:shd w:val="clear" w:color="000000" w:fill="FFFFFF"/>
            <w:hideMark/>
          </w:tcPr>
          <w:p w:rsidR="0093241C" w:rsidRPr="0093241C" w:rsidRDefault="0093241C" w:rsidP="0093241C">
            <w:pPr>
              <w:spacing w:after="0"/>
              <w:jc w:val="center"/>
            </w:pPr>
            <w:r w:rsidRPr="0093241C">
              <w:t>33</w:t>
            </w:r>
          </w:p>
        </w:tc>
        <w:tc>
          <w:tcPr>
            <w:tcW w:w="552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3241C" w:rsidRPr="0093241C" w:rsidRDefault="0093241C" w:rsidP="0093241C">
            <w:pPr>
              <w:spacing w:after="0"/>
            </w:pPr>
            <w:r w:rsidRPr="0093241C">
              <w:t>Свойства функций. Проверочная работа</w:t>
            </w:r>
          </w:p>
        </w:tc>
        <w:tc>
          <w:tcPr>
            <w:tcW w:w="163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3241C" w:rsidRPr="0093241C" w:rsidRDefault="0093241C" w:rsidP="0093241C">
            <w:pPr>
              <w:spacing w:after="0"/>
              <w:jc w:val="center"/>
            </w:pPr>
          </w:p>
        </w:tc>
        <w:tc>
          <w:tcPr>
            <w:tcW w:w="163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3241C" w:rsidRPr="0093241C" w:rsidRDefault="0093241C" w:rsidP="0093241C">
            <w:pPr>
              <w:spacing w:after="0"/>
              <w:jc w:val="center"/>
            </w:pPr>
          </w:p>
        </w:tc>
      </w:tr>
      <w:tr w:rsidR="0093241C" w:rsidRPr="0093241C" w:rsidTr="0093241C">
        <w:trPr>
          <w:trHeight w:val="510"/>
        </w:trPr>
        <w:tc>
          <w:tcPr>
            <w:tcW w:w="1242" w:type="dxa"/>
            <w:tcBorders>
              <w:top w:val="single" w:sz="4" w:space="0" w:color="auto"/>
              <w:left w:val="single" w:sz="4" w:space="0" w:color="auto"/>
              <w:bottom w:val="single" w:sz="4" w:space="0" w:color="auto"/>
              <w:right w:val="single" w:sz="4" w:space="0" w:color="auto"/>
            </w:tcBorders>
            <w:shd w:val="clear" w:color="000000" w:fill="FFFFFF"/>
            <w:hideMark/>
          </w:tcPr>
          <w:p w:rsidR="0093241C" w:rsidRPr="0093241C" w:rsidRDefault="0093241C" w:rsidP="0093241C">
            <w:pPr>
              <w:spacing w:after="0"/>
              <w:jc w:val="center"/>
            </w:pPr>
            <w:r w:rsidRPr="0093241C">
              <w:t>34</w:t>
            </w:r>
          </w:p>
        </w:tc>
        <w:tc>
          <w:tcPr>
            <w:tcW w:w="552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3241C" w:rsidRPr="0093241C" w:rsidRDefault="0093241C" w:rsidP="0093241C">
            <w:pPr>
              <w:spacing w:after="0"/>
            </w:pPr>
            <w:r w:rsidRPr="0093241C">
              <w:t>Периодические функции. Построение графика периодической функции.</w:t>
            </w:r>
          </w:p>
        </w:tc>
        <w:tc>
          <w:tcPr>
            <w:tcW w:w="163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3241C" w:rsidRPr="0093241C" w:rsidRDefault="0093241C" w:rsidP="0093241C">
            <w:pPr>
              <w:spacing w:after="0"/>
              <w:jc w:val="center"/>
            </w:pPr>
          </w:p>
        </w:tc>
        <w:tc>
          <w:tcPr>
            <w:tcW w:w="163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3241C" w:rsidRPr="0093241C" w:rsidRDefault="0093241C" w:rsidP="0093241C">
            <w:pPr>
              <w:spacing w:after="0"/>
              <w:jc w:val="center"/>
            </w:pPr>
          </w:p>
        </w:tc>
      </w:tr>
      <w:tr w:rsidR="0093241C" w:rsidRPr="0093241C" w:rsidTr="0093241C">
        <w:trPr>
          <w:trHeight w:val="510"/>
        </w:trPr>
        <w:tc>
          <w:tcPr>
            <w:tcW w:w="1242" w:type="dxa"/>
            <w:tcBorders>
              <w:top w:val="single" w:sz="4" w:space="0" w:color="auto"/>
              <w:left w:val="single" w:sz="4" w:space="0" w:color="auto"/>
              <w:bottom w:val="single" w:sz="4" w:space="0" w:color="auto"/>
              <w:right w:val="single" w:sz="4" w:space="0" w:color="auto"/>
            </w:tcBorders>
            <w:shd w:val="clear" w:color="000000" w:fill="FFFFFF"/>
            <w:hideMark/>
          </w:tcPr>
          <w:p w:rsidR="0093241C" w:rsidRPr="0093241C" w:rsidRDefault="0093241C" w:rsidP="0093241C">
            <w:pPr>
              <w:spacing w:after="0"/>
              <w:jc w:val="center"/>
            </w:pPr>
            <w:r w:rsidRPr="0093241C">
              <w:t>35</w:t>
            </w:r>
          </w:p>
        </w:tc>
        <w:tc>
          <w:tcPr>
            <w:tcW w:w="552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3241C" w:rsidRPr="0093241C" w:rsidRDefault="0093241C" w:rsidP="0093241C">
            <w:pPr>
              <w:spacing w:after="0"/>
            </w:pPr>
            <w:r w:rsidRPr="0093241C">
              <w:t>Периодические функции. Построение графика периодической функции.</w:t>
            </w:r>
          </w:p>
        </w:tc>
        <w:tc>
          <w:tcPr>
            <w:tcW w:w="163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3241C" w:rsidRPr="0093241C" w:rsidRDefault="0093241C" w:rsidP="0093241C">
            <w:pPr>
              <w:spacing w:after="0"/>
              <w:jc w:val="center"/>
            </w:pPr>
          </w:p>
        </w:tc>
        <w:tc>
          <w:tcPr>
            <w:tcW w:w="163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3241C" w:rsidRPr="0093241C" w:rsidRDefault="0093241C" w:rsidP="0093241C">
            <w:pPr>
              <w:spacing w:after="0"/>
              <w:jc w:val="center"/>
            </w:pPr>
          </w:p>
        </w:tc>
      </w:tr>
      <w:tr w:rsidR="0093241C" w:rsidRPr="0093241C" w:rsidTr="0093241C">
        <w:trPr>
          <w:trHeight w:val="510"/>
        </w:trPr>
        <w:tc>
          <w:tcPr>
            <w:tcW w:w="1242" w:type="dxa"/>
            <w:tcBorders>
              <w:top w:val="single" w:sz="4" w:space="0" w:color="auto"/>
              <w:left w:val="single" w:sz="4" w:space="0" w:color="auto"/>
              <w:bottom w:val="single" w:sz="4" w:space="0" w:color="auto"/>
              <w:right w:val="single" w:sz="4" w:space="0" w:color="auto"/>
            </w:tcBorders>
            <w:shd w:val="clear" w:color="000000" w:fill="FFFFFF"/>
            <w:hideMark/>
          </w:tcPr>
          <w:p w:rsidR="0093241C" w:rsidRPr="0093241C" w:rsidRDefault="0093241C" w:rsidP="0093241C">
            <w:pPr>
              <w:spacing w:after="0"/>
              <w:jc w:val="center"/>
            </w:pPr>
            <w:r w:rsidRPr="0093241C">
              <w:t>36</w:t>
            </w:r>
          </w:p>
        </w:tc>
        <w:tc>
          <w:tcPr>
            <w:tcW w:w="552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3241C" w:rsidRPr="0093241C" w:rsidRDefault="0093241C" w:rsidP="0093241C">
            <w:pPr>
              <w:spacing w:after="0"/>
            </w:pPr>
            <w:r w:rsidRPr="0093241C">
              <w:t>Периодические функции. Построение графика периодической функции.</w:t>
            </w:r>
          </w:p>
        </w:tc>
        <w:tc>
          <w:tcPr>
            <w:tcW w:w="163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3241C" w:rsidRPr="0093241C" w:rsidRDefault="0093241C" w:rsidP="0093241C">
            <w:pPr>
              <w:spacing w:after="0"/>
              <w:jc w:val="center"/>
            </w:pPr>
          </w:p>
        </w:tc>
        <w:tc>
          <w:tcPr>
            <w:tcW w:w="163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3241C" w:rsidRPr="0093241C" w:rsidRDefault="0093241C" w:rsidP="0093241C">
            <w:pPr>
              <w:spacing w:after="0"/>
              <w:jc w:val="center"/>
            </w:pPr>
          </w:p>
        </w:tc>
      </w:tr>
      <w:tr w:rsidR="0093241C" w:rsidRPr="0093241C" w:rsidTr="0093241C">
        <w:trPr>
          <w:trHeight w:val="255"/>
        </w:trPr>
        <w:tc>
          <w:tcPr>
            <w:tcW w:w="1242" w:type="dxa"/>
            <w:tcBorders>
              <w:top w:val="single" w:sz="4" w:space="0" w:color="auto"/>
              <w:left w:val="single" w:sz="4" w:space="0" w:color="auto"/>
              <w:bottom w:val="single" w:sz="4" w:space="0" w:color="auto"/>
              <w:right w:val="single" w:sz="4" w:space="0" w:color="auto"/>
            </w:tcBorders>
            <w:shd w:val="clear" w:color="000000" w:fill="FFFFFF"/>
            <w:hideMark/>
          </w:tcPr>
          <w:p w:rsidR="0093241C" w:rsidRPr="0093241C" w:rsidRDefault="0093241C" w:rsidP="0093241C">
            <w:pPr>
              <w:spacing w:after="0"/>
              <w:jc w:val="center"/>
            </w:pPr>
            <w:r w:rsidRPr="0093241C">
              <w:t>37</w:t>
            </w:r>
          </w:p>
        </w:tc>
        <w:tc>
          <w:tcPr>
            <w:tcW w:w="552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3241C" w:rsidRPr="0093241C" w:rsidRDefault="0093241C" w:rsidP="0093241C">
            <w:pPr>
              <w:spacing w:after="0"/>
            </w:pPr>
            <w:r w:rsidRPr="0093241C">
              <w:t>Обратные функции</w:t>
            </w:r>
          </w:p>
        </w:tc>
        <w:tc>
          <w:tcPr>
            <w:tcW w:w="163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3241C" w:rsidRPr="0093241C" w:rsidRDefault="0093241C" w:rsidP="0093241C">
            <w:pPr>
              <w:spacing w:after="0"/>
              <w:jc w:val="center"/>
            </w:pPr>
          </w:p>
        </w:tc>
        <w:tc>
          <w:tcPr>
            <w:tcW w:w="163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3241C" w:rsidRPr="0093241C" w:rsidRDefault="0093241C" w:rsidP="0093241C">
            <w:pPr>
              <w:spacing w:after="0"/>
              <w:jc w:val="center"/>
            </w:pPr>
          </w:p>
        </w:tc>
      </w:tr>
      <w:tr w:rsidR="0093241C" w:rsidRPr="0093241C" w:rsidTr="0093241C">
        <w:trPr>
          <w:trHeight w:val="255"/>
        </w:trPr>
        <w:tc>
          <w:tcPr>
            <w:tcW w:w="1242" w:type="dxa"/>
            <w:tcBorders>
              <w:top w:val="single" w:sz="4" w:space="0" w:color="auto"/>
              <w:left w:val="single" w:sz="4" w:space="0" w:color="auto"/>
              <w:bottom w:val="single" w:sz="4" w:space="0" w:color="auto"/>
              <w:right w:val="single" w:sz="4" w:space="0" w:color="auto"/>
            </w:tcBorders>
            <w:shd w:val="clear" w:color="000000" w:fill="FFFFFF"/>
            <w:hideMark/>
          </w:tcPr>
          <w:p w:rsidR="0093241C" w:rsidRPr="0093241C" w:rsidRDefault="0093241C" w:rsidP="0093241C">
            <w:pPr>
              <w:spacing w:after="0"/>
              <w:jc w:val="center"/>
            </w:pPr>
            <w:r w:rsidRPr="0093241C">
              <w:t>38</w:t>
            </w:r>
          </w:p>
        </w:tc>
        <w:tc>
          <w:tcPr>
            <w:tcW w:w="552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3241C" w:rsidRPr="0093241C" w:rsidRDefault="0093241C" w:rsidP="0093241C">
            <w:pPr>
              <w:spacing w:after="0"/>
            </w:pPr>
            <w:r w:rsidRPr="0093241C">
              <w:t>Обратные функции</w:t>
            </w:r>
          </w:p>
        </w:tc>
        <w:tc>
          <w:tcPr>
            <w:tcW w:w="163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3241C" w:rsidRPr="0093241C" w:rsidRDefault="0093241C" w:rsidP="0093241C">
            <w:pPr>
              <w:spacing w:after="0"/>
              <w:jc w:val="center"/>
            </w:pPr>
          </w:p>
        </w:tc>
        <w:tc>
          <w:tcPr>
            <w:tcW w:w="163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3241C" w:rsidRPr="0093241C" w:rsidRDefault="0093241C" w:rsidP="0093241C">
            <w:pPr>
              <w:spacing w:after="0"/>
              <w:jc w:val="center"/>
            </w:pPr>
          </w:p>
        </w:tc>
      </w:tr>
      <w:tr w:rsidR="0093241C" w:rsidRPr="0093241C" w:rsidTr="0093241C">
        <w:trPr>
          <w:trHeight w:val="255"/>
        </w:trPr>
        <w:tc>
          <w:tcPr>
            <w:tcW w:w="1242" w:type="dxa"/>
            <w:tcBorders>
              <w:top w:val="single" w:sz="4" w:space="0" w:color="auto"/>
              <w:left w:val="single" w:sz="4" w:space="0" w:color="auto"/>
              <w:bottom w:val="single" w:sz="4" w:space="0" w:color="auto"/>
              <w:right w:val="single" w:sz="4" w:space="0" w:color="auto"/>
            </w:tcBorders>
            <w:shd w:val="clear" w:color="000000" w:fill="FFFFFF"/>
            <w:hideMark/>
          </w:tcPr>
          <w:p w:rsidR="0093241C" w:rsidRPr="0093241C" w:rsidRDefault="0093241C" w:rsidP="0093241C">
            <w:pPr>
              <w:spacing w:after="0"/>
              <w:jc w:val="center"/>
            </w:pPr>
            <w:r w:rsidRPr="0093241C">
              <w:t>39</w:t>
            </w:r>
          </w:p>
        </w:tc>
        <w:tc>
          <w:tcPr>
            <w:tcW w:w="552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3241C" w:rsidRPr="0093241C" w:rsidRDefault="0093241C" w:rsidP="0093241C">
            <w:pPr>
              <w:spacing w:after="0"/>
            </w:pPr>
            <w:r w:rsidRPr="0093241C">
              <w:t>Обратные функции</w:t>
            </w:r>
          </w:p>
        </w:tc>
        <w:tc>
          <w:tcPr>
            <w:tcW w:w="163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3241C" w:rsidRPr="0093241C" w:rsidRDefault="0093241C" w:rsidP="0093241C">
            <w:pPr>
              <w:spacing w:after="0"/>
              <w:jc w:val="center"/>
            </w:pPr>
          </w:p>
        </w:tc>
        <w:tc>
          <w:tcPr>
            <w:tcW w:w="163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3241C" w:rsidRPr="0093241C" w:rsidRDefault="0093241C" w:rsidP="0093241C">
            <w:pPr>
              <w:spacing w:after="0"/>
              <w:jc w:val="center"/>
            </w:pPr>
          </w:p>
        </w:tc>
      </w:tr>
      <w:tr w:rsidR="0093241C" w:rsidRPr="0093241C" w:rsidTr="0093241C">
        <w:trPr>
          <w:trHeight w:val="510"/>
        </w:trPr>
        <w:tc>
          <w:tcPr>
            <w:tcW w:w="1242" w:type="dxa"/>
            <w:tcBorders>
              <w:top w:val="single" w:sz="4" w:space="0" w:color="auto"/>
              <w:left w:val="single" w:sz="4" w:space="0" w:color="auto"/>
              <w:bottom w:val="single" w:sz="4" w:space="0" w:color="auto"/>
              <w:right w:val="single" w:sz="4" w:space="0" w:color="auto"/>
            </w:tcBorders>
            <w:shd w:val="clear" w:color="000000" w:fill="FFFFFF"/>
            <w:hideMark/>
          </w:tcPr>
          <w:p w:rsidR="0093241C" w:rsidRPr="0093241C" w:rsidRDefault="0093241C" w:rsidP="0093241C">
            <w:pPr>
              <w:spacing w:after="0"/>
              <w:jc w:val="center"/>
            </w:pPr>
            <w:r w:rsidRPr="0093241C">
              <w:t>40</w:t>
            </w:r>
          </w:p>
        </w:tc>
        <w:tc>
          <w:tcPr>
            <w:tcW w:w="552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3241C" w:rsidRPr="0093241C" w:rsidRDefault="0093241C" w:rsidP="0093241C">
            <w:pPr>
              <w:spacing w:after="0"/>
            </w:pPr>
            <w:r w:rsidRPr="0093241C">
              <w:t>Контрольная работа   по теме «Числовые функции»</w:t>
            </w:r>
          </w:p>
        </w:tc>
        <w:tc>
          <w:tcPr>
            <w:tcW w:w="163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3241C" w:rsidRPr="0093241C" w:rsidRDefault="0093241C" w:rsidP="0093241C">
            <w:pPr>
              <w:spacing w:after="0"/>
              <w:jc w:val="center"/>
            </w:pPr>
          </w:p>
        </w:tc>
        <w:tc>
          <w:tcPr>
            <w:tcW w:w="163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3241C" w:rsidRPr="0093241C" w:rsidRDefault="0093241C" w:rsidP="0093241C">
            <w:pPr>
              <w:spacing w:after="0"/>
              <w:jc w:val="center"/>
            </w:pPr>
          </w:p>
        </w:tc>
      </w:tr>
      <w:tr w:rsidR="0093241C" w:rsidRPr="0093241C" w:rsidTr="0093241C">
        <w:trPr>
          <w:trHeight w:val="510"/>
        </w:trPr>
        <w:tc>
          <w:tcPr>
            <w:tcW w:w="1242" w:type="dxa"/>
            <w:tcBorders>
              <w:top w:val="single" w:sz="4" w:space="0" w:color="auto"/>
              <w:left w:val="single" w:sz="4" w:space="0" w:color="auto"/>
              <w:bottom w:val="single" w:sz="4" w:space="0" w:color="auto"/>
              <w:right w:val="single" w:sz="4" w:space="0" w:color="auto"/>
            </w:tcBorders>
            <w:shd w:val="clear" w:color="000000" w:fill="FFFFFF"/>
            <w:hideMark/>
          </w:tcPr>
          <w:p w:rsidR="0093241C" w:rsidRPr="0093241C" w:rsidRDefault="0093241C" w:rsidP="0093241C">
            <w:pPr>
              <w:spacing w:after="0"/>
              <w:jc w:val="center"/>
            </w:pPr>
            <w:r w:rsidRPr="0093241C">
              <w:t>41</w:t>
            </w:r>
          </w:p>
        </w:tc>
        <w:tc>
          <w:tcPr>
            <w:tcW w:w="552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3241C" w:rsidRPr="0093241C" w:rsidRDefault="0093241C" w:rsidP="0093241C">
            <w:pPr>
              <w:spacing w:after="0"/>
            </w:pPr>
            <w:r w:rsidRPr="0093241C">
              <w:t>Контрольная работа   по теме «Числовые функции»</w:t>
            </w:r>
          </w:p>
        </w:tc>
        <w:tc>
          <w:tcPr>
            <w:tcW w:w="163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3241C" w:rsidRPr="0093241C" w:rsidRDefault="0093241C" w:rsidP="0093241C">
            <w:pPr>
              <w:spacing w:after="0"/>
              <w:jc w:val="center"/>
            </w:pPr>
          </w:p>
        </w:tc>
        <w:tc>
          <w:tcPr>
            <w:tcW w:w="163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3241C" w:rsidRPr="0093241C" w:rsidRDefault="0093241C" w:rsidP="0093241C">
            <w:pPr>
              <w:spacing w:after="0"/>
              <w:jc w:val="center"/>
            </w:pPr>
          </w:p>
        </w:tc>
      </w:tr>
      <w:tr w:rsidR="0093241C" w:rsidRPr="0093241C" w:rsidTr="0093241C">
        <w:trPr>
          <w:trHeight w:val="510"/>
        </w:trPr>
        <w:tc>
          <w:tcPr>
            <w:tcW w:w="1242" w:type="dxa"/>
            <w:tcBorders>
              <w:top w:val="single" w:sz="4" w:space="0" w:color="auto"/>
              <w:left w:val="single" w:sz="4" w:space="0" w:color="auto"/>
              <w:bottom w:val="single" w:sz="4" w:space="0" w:color="auto"/>
              <w:right w:val="single" w:sz="4" w:space="0" w:color="auto"/>
            </w:tcBorders>
            <w:shd w:val="clear" w:color="000000" w:fill="FFFFFF"/>
            <w:hideMark/>
          </w:tcPr>
          <w:p w:rsidR="0093241C" w:rsidRPr="0093241C" w:rsidRDefault="0093241C" w:rsidP="0093241C">
            <w:pPr>
              <w:spacing w:after="0"/>
              <w:jc w:val="center"/>
            </w:pPr>
            <w:r w:rsidRPr="0093241C">
              <w:t>42</w:t>
            </w:r>
          </w:p>
        </w:tc>
        <w:tc>
          <w:tcPr>
            <w:tcW w:w="552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3241C" w:rsidRPr="0093241C" w:rsidRDefault="0093241C" w:rsidP="0093241C">
            <w:pPr>
              <w:spacing w:after="0"/>
            </w:pPr>
            <w:r w:rsidRPr="0093241C">
              <w:t>Анализ контрольной работы. Работа над ошибками</w:t>
            </w:r>
          </w:p>
        </w:tc>
        <w:tc>
          <w:tcPr>
            <w:tcW w:w="163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3241C" w:rsidRPr="0093241C" w:rsidRDefault="0093241C" w:rsidP="0093241C">
            <w:pPr>
              <w:spacing w:after="0"/>
              <w:jc w:val="center"/>
            </w:pPr>
          </w:p>
        </w:tc>
        <w:tc>
          <w:tcPr>
            <w:tcW w:w="163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3241C" w:rsidRPr="0093241C" w:rsidRDefault="0093241C" w:rsidP="0093241C">
            <w:pPr>
              <w:spacing w:after="0"/>
              <w:jc w:val="center"/>
            </w:pPr>
          </w:p>
        </w:tc>
      </w:tr>
      <w:tr w:rsidR="0093241C" w:rsidRPr="0093241C" w:rsidTr="0093241C">
        <w:trPr>
          <w:trHeight w:val="397"/>
        </w:trPr>
        <w:tc>
          <w:tcPr>
            <w:tcW w:w="6771" w:type="dxa"/>
            <w:gridSpan w:val="2"/>
            <w:tcBorders>
              <w:top w:val="single" w:sz="4" w:space="0" w:color="auto"/>
              <w:left w:val="single" w:sz="4" w:space="0" w:color="auto"/>
              <w:bottom w:val="single" w:sz="4" w:space="0" w:color="auto"/>
              <w:right w:val="single" w:sz="4" w:space="0" w:color="auto"/>
            </w:tcBorders>
            <w:shd w:val="clear" w:color="000000" w:fill="FFFFFF"/>
            <w:hideMark/>
          </w:tcPr>
          <w:p w:rsidR="0093241C" w:rsidRPr="0093241C" w:rsidRDefault="0093241C" w:rsidP="0093241C">
            <w:pPr>
              <w:spacing w:after="0" w:line="0" w:lineRule="atLeast"/>
            </w:pPr>
            <w:r w:rsidRPr="0093241C">
              <w:rPr>
                <w:b/>
                <w:bCs/>
                <w:i/>
                <w:iCs/>
                <w:color w:val="000000"/>
                <w:spacing w:val="-2"/>
              </w:rPr>
              <w:t xml:space="preserve">Аксиомы стереометрии и их </w:t>
            </w:r>
            <w:r w:rsidRPr="0093241C">
              <w:rPr>
                <w:b/>
                <w:bCs/>
                <w:i/>
                <w:iCs/>
                <w:color w:val="000000"/>
              </w:rPr>
              <w:t>следствия (5 часов)</w:t>
            </w:r>
          </w:p>
        </w:tc>
        <w:tc>
          <w:tcPr>
            <w:tcW w:w="163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3241C" w:rsidRPr="0093241C" w:rsidRDefault="0093241C" w:rsidP="0093241C">
            <w:pPr>
              <w:spacing w:after="0"/>
              <w:jc w:val="center"/>
            </w:pPr>
          </w:p>
        </w:tc>
        <w:tc>
          <w:tcPr>
            <w:tcW w:w="163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3241C" w:rsidRPr="0093241C" w:rsidRDefault="0093241C" w:rsidP="0093241C">
            <w:pPr>
              <w:spacing w:after="0"/>
              <w:jc w:val="center"/>
            </w:pPr>
          </w:p>
        </w:tc>
      </w:tr>
      <w:tr w:rsidR="0093241C" w:rsidRPr="0093241C" w:rsidTr="0093241C">
        <w:trPr>
          <w:trHeight w:val="510"/>
        </w:trPr>
        <w:tc>
          <w:tcPr>
            <w:tcW w:w="1242" w:type="dxa"/>
            <w:tcBorders>
              <w:top w:val="single" w:sz="4" w:space="0" w:color="auto"/>
              <w:left w:val="single" w:sz="4" w:space="0" w:color="auto"/>
              <w:bottom w:val="single" w:sz="4" w:space="0" w:color="auto"/>
              <w:right w:val="single" w:sz="4" w:space="0" w:color="auto"/>
            </w:tcBorders>
            <w:shd w:val="clear" w:color="000000" w:fill="FFFFFF"/>
            <w:hideMark/>
          </w:tcPr>
          <w:p w:rsidR="0093241C" w:rsidRPr="0093241C" w:rsidRDefault="0093241C" w:rsidP="0093241C">
            <w:pPr>
              <w:spacing w:after="0"/>
              <w:jc w:val="center"/>
            </w:pPr>
            <w:r w:rsidRPr="0093241C">
              <w:t>43</w:t>
            </w:r>
          </w:p>
        </w:tc>
        <w:tc>
          <w:tcPr>
            <w:tcW w:w="552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3241C" w:rsidRPr="0093241C" w:rsidRDefault="0093241C" w:rsidP="0093241C">
            <w:pPr>
              <w:spacing w:after="0"/>
            </w:pPr>
            <w:r w:rsidRPr="0093241C">
              <w:t>Предмет стереометрии. Аксиомы стереометрии.</w:t>
            </w:r>
          </w:p>
        </w:tc>
        <w:tc>
          <w:tcPr>
            <w:tcW w:w="163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3241C" w:rsidRPr="0093241C" w:rsidRDefault="0093241C" w:rsidP="0093241C">
            <w:pPr>
              <w:spacing w:after="0"/>
              <w:jc w:val="center"/>
            </w:pPr>
          </w:p>
        </w:tc>
        <w:tc>
          <w:tcPr>
            <w:tcW w:w="163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3241C" w:rsidRPr="0093241C" w:rsidRDefault="0093241C" w:rsidP="0093241C">
            <w:pPr>
              <w:spacing w:after="0"/>
              <w:jc w:val="center"/>
            </w:pPr>
          </w:p>
        </w:tc>
      </w:tr>
      <w:tr w:rsidR="0093241C" w:rsidRPr="0093241C" w:rsidTr="0093241C">
        <w:trPr>
          <w:trHeight w:val="510"/>
        </w:trPr>
        <w:tc>
          <w:tcPr>
            <w:tcW w:w="1242" w:type="dxa"/>
            <w:tcBorders>
              <w:top w:val="single" w:sz="4" w:space="0" w:color="auto"/>
              <w:left w:val="single" w:sz="4" w:space="0" w:color="auto"/>
              <w:bottom w:val="single" w:sz="4" w:space="0" w:color="auto"/>
              <w:right w:val="single" w:sz="4" w:space="0" w:color="auto"/>
            </w:tcBorders>
            <w:shd w:val="clear" w:color="000000" w:fill="FFFFFF"/>
            <w:hideMark/>
          </w:tcPr>
          <w:p w:rsidR="0093241C" w:rsidRPr="0093241C" w:rsidRDefault="0093241C" w:rsidP="0093241C">
            <w:pPr>
              <w:spacing w:after="0"/>
              <w:jc w:val="center"/>
            </w:pPr>
            <w:r w:rsidRPr="0093241C">
              <w:t>44</w:t>
            </w:r>
          </w:p>
        </w:tc>
        <w:tc>
          <w:tcPr>
            <w:tcW w:w="552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3241C" w:rsidRPr="0093241C" w:rsidRDefault="0093241C" w:rsidP="0093241C">
            <w:pPr>
              <w:spacing w:after="0"/>
            </w:pPr>
            <w:r w:rsidRPr="0093241C">
              <w:t>Некоторые следствия из аксиом стереометрии</w:t>
            </w:r>
          </w:p>
        </w:tc>
        <w:tc>
          <w:tcPr>
            <w:tcW w:w="163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3241C" w:rsidRPr="0093241C" w:rsidRDefault="0093241C" w:rsidP="0093241C">
            <w:pPr>
              <w:spacing w:after="0"/>
              <w:jc w:val="center"/>
            </w:pPr>
          </w:p>
        </w:tc>
        <w:tc>
          <w:tcPr>
            <w:tcW w:w="163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3241C" w:rsidRPr="0093241C" w:rsidRDefault="0093241C" w:rsidP="0093241C">
            <w:pPr>
              <w:spacing w:after="0"/>
              <w:jc w:val="center"/>
            </w:pPr>
          </w:p>
        </w:tc>
      </w:tr>
      <w:tr w:rsidR="0093241C" w:rsidRPr="0093241C" w:rsidTr="0093241C">
        <w:trPr>
          <w:trHeight w:val="255"/>
        </w:trPr>
        <w:tc>
          <w:tcPr>
            <w:tcW w:w="1242" w:type="dxa"/>
            <w:tcBorders>
              <w:top w:val="single" w:sz="4" w:space="0" w:color="auto"/>
              <w:left w:val="single" w:sz="4" w:space="0" w:color="auto"/>
              <w:bottom w:val="single" w:sz="4" w:space="0" w:color="auto"/>
              <w:right w:val="single" w:sz="4" w:space="0" w:color="auto"/>
            </w:tcBorders>
            <w:shd w:val="clear" w:color="000000" w:fill="FFFFFF"/>
            <w:hideMark/>
          </w:tcPr>
          <w:p w:rsidR="0093241C" w:rsidRPr="0093241C" w:rsidRDefault="0093241C" w:rsidP="0093241C">
            <w:pPr>
              <w:spacing w:after="0"/>
              <w:jc w:val="center"/>
            </w:pPr>
            <w:r w:rsidRPr="0093241C">
              <w:t>45</w:t>
            </w:r>
          </w:p>
        </w:tc>
        <w:tc>
          <w:tcPr>
            <w:tcW w:w="552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3241C" w:rsidRPr="0093241C" w:rsidRDefault="0093241C" w:rsidP="0093241C">
            <w:pPr>
              <w:spacing w:after="0"/>
            </w:pPr>
            <w:r w:rsidRPr="0093241C">
              <w:t>Решение задач</w:t>
            </w:r>
          </w:p>
        </w:tc>
        <w:tc>
          <w:tcPr>
            <w:tcW w:w="163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3241C" w:rsidRPr="0093241C" w:rsidRDefault="0093241C" w:rsidP="0093241C">
            <w:pPr>
              <w:spacing w:after="0"/>
              <w:jc w:val="center"/>
            </w:pPr>
          </w:p>
        </w:tc>
        <w:tc>
          <w:tcPr>
            <w:tcW w:w="163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3241C" w:rsidRPr="0093241C" w:rsidRDefault="0093241C" w:rsidP="0093241C">
            <w:pPr>
              <w:spacing w:after="0"/>
              <w:jc w:val="center"/>
            </w:pPr>
          </w:p>
        </w:tc>
      </w:tr>
      <w:tr w:rsidR="0093241C" w:rsidRPr="0093241C" w:rsidTr="0093241C">
        <w:trPr>
          <w:trHeight w:val="255"/>
        </w:trPr>
        <w:tc>
          <w:tcPr>
            <w:tcW w:w="1242" w:type="dxa"/>
            <w:tcBorders>
              <w:top w:val="single" w:sz="4" w:space="0" w:color="auto"/>
              <w:left w:val="single" w:sz="4" w:space="0" w:color="auto"/>
              <w:bottom w:val="single" w:sz="4" w:space="0" w:color="auto"/>
              <w:right w:val="single" w:sz="4" w:space="0" w:color="auto"/>
            </w:tcBorders>
            <w:shd w:val="clear" w:color="000000" w:fill="FFFFFF"/>
            <w:hideMark/>
          </w:tcPr>
          <w:p w:rsidR="0093241C" w:rsidRPr="0093241C" w:rsidRDefault="0093241C" w:rsidP="0093241C">
            <w:pPr>
              <w:spacing w:after="0"/>
              <w:jc w:val="center"/>
            </w:pPr>
            <w:r w:rsidRPr="0093241C">
              <w:t>46</w:t>
            </w:r>
          </w:p>
        </w:tc>
        <w:tc>
          <w:tcPr>
            <w:tcW w:w="552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3241C" w:rsidRPr="0093241C" w:rsidRDefault="0093241C" w:rsidP="0093241C">
            <w:pPr>
              <w:spacing w:after="0"/>
            </w:pPr>
            <w:r w:rsidRPr="0093241C">
              <w:t>Решение задач</w:t>
            </w:r>
          </w:p>
        </w:tc>
        <w:tc>
          <w:tcPr>
            <w:tcW w:w="163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3241C" w:rsidRPr="0093241C" w:rsidRDefault="0093241C" w:rsidP="0093241C">
            <w:pPr>
              <w:spacing w:after="0"/>
              <w:jc w:val="center"/>
            </w:pPr>
          </w:p>
        </w:tc>
        <w:tc>
          <w:tcPr>
            <w:tcW w:w="163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3241C" w:rsidRPr="0093241C" w:rsidRDefault="0093241C" w:rsidP="0093241C">
            <w:pPr>
              <w:spacing w:after="0"/>
              <w:jc w:val="center"/>
            </w:pPr>
          </w:p>
        </w:tc>
      </w:tr>
      <w:tr w:rsidR="0093241C" w:rsidRPr="0093241C" w:rsidTr="0093241C">
        <w:trPr>
          <w:trHeight w:val="255"/>
        </w:trPr>
        <w:tc>
          <w:tcPr>
            <w:tcW w:w="1242" w:type="dxa"/>
            <w:tcBorders>
              <w:top w:val="single" w:sz="4" w:space="0" w:color="auto"/>
              <w:left w:val="single" w:sz="4" w:space="0" w:color="auto"/>
              <w:bottom w:val="single" w:sz="4" w:space="0" w:color="auto"/>
              <w:right w:val="single" w:sz="4" w:space="0" w:color="auto"/>
            </w:tcBorders>
            <w:shd w:val="clear" w:color="000000" w:fill="FFFFFF"/>
            <w:hideMark/>
          </w:tcPr>
          <w:p w:rsidR="0093241C" w:rsidRPr="0093241C" w:rsidRDefault="0093241C" w:rsidP="0093241C">
            <w:pPr>
              <w:spacing w:after="0"/>
              <w:jc w:val="center"/>
            </w:pPr>
            <w:r w:rsidRPr="0093241C">
              <w:t>47</w:t>
            </w:r>
          </w:p>
        </w:tc>
        <w:tc>
          <w:tcPr>
            <w:tcW w:w="552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3241C" w:rsidRPr="0093241C" w:rsidRDefault="0093241C" w:rsidP="0093241C">
            <w:pPr>
              <w:spacing w:after="0"/>
            </w:pPr>
            <w:r w:rsidRPr="0093241C">
              <w:t>Решение задач</w:t>
            </w:r>
          </w:p>
        </w:tc>
        <w:tc>
          <w:tcPr>
            <w:tcW w:w="163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3241C" w:rsidRPr="0093241C" w:rsidRDefault="0093241C" w:rsidP="0093241C">
            <w:pPr>
              <w:spacing w:after="0"/>
              <w:jc w:val="center"/>
            </w:pPr>
          </w:p>
        </w:tc>
        <w:tc>
          <w:tcPr>
            <w:tcW w:w="163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3241C" w:rsidRPr="0093241C" w:rsidRDefault="0093241C" w:rsidP="0093241C">
            <w:pPr>
              <w:spacing w:after="0"/>
              <w:jc w:val="center"/>
            </w:pPr>
          </w:p>
        </w:tc>
      </w:tr>
      <w:tr w:rsidR="0093241C" w:rsidRPr="0093241C" w:rsidTr="0093241C">
        <w:trPr>
          <w:trHeight w:val="255"/>
        </w:trPr>
        <w:tc>
          <w:tcPr>
            <w:tcW w:w="6771" w:type="dxa"/>
            <w:gridSpan w:val="2"/>
            <w:tcBorders>
              <w:top w:val="single" w:sz="4" w:space="0" w:color="auto"/>
              <w:left w:val="single" w:sz="4" w:space="0" w:color="auto"/>
              <w:bottom w:val="single" w:sz="4" w:space="0" w:color="auto"/>
              <w:right w:val="single" w:sz="4" w:space="0" w:color="auto"/>
            </w:tcBorders>
            <w:shd w:val="clear" w:color="000000" w:fill="FFFFFF"/>
            <w:hideMark/>
          </w:tcPr>
          <w:p w:rsidR="0093241C" w:rsidRPr="0093241C" w:rsidRDefault="0093241C" w:rsidP="0093241C">
            <w:pPr>
              <w:spacing w:after="0" w:line="0" w:lineRule="atLeast"/>
              <w:rPr>
                <w:b/>
                <w:i/>
              </w:rPr>
            </w:pPr>
            <w:r w:rsidRPr="0093241C">
              <w:rPr>
                <w:b/>
                <w:i/>
                <w:color w:val="000000"/>
                <w:spacing w:val="-2"/>
              </w:rPr>
              <w:t>Параллельность прямых,   прямых и плоскостей (8 часов)</w:t>
            </w:r>
          </w:p>
        </w:tc>
        <w:tc>
          <w:tcPr>
            <w:tcW w:w="163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3241C" w:rsidRPr="0093241C" w:rsidRDefault="0093241C" w:rsidP="0093241C">
            <w:pPr>
              <w:spacing w:after="0"/>
              <w:jc w:val="center"/>
            </w:pPr>
          </w:p>
        </w:tc>
        <w:tc>
          <w:tcPr>
            <w:tcW w:w="163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3241C" w:rsidRPr="0093241C" w:rsidRDefault="0093241C" w:rsidP="0093241C">
            <w:pPr>
              <w:spacing w:after="0"/>
              <w:jc w:val="center"/>
            </w:pPr>
          </w:p>
        </w:tc>
      </w:tr>
      <w:tr w:rsidR="0093241C" w:rsidRPr="0093241C" w:rsidTr="0093241C">
        <w:trPr>
          <w:trHeight w:val="510"/>
        </w:trPr>
        <w:tc>
          <w:tcPr>
            <w:tcW w:w="1242" w:type="dxa"/>
            <w:tcBorders>
              <w:top w:val="single" w:sz="4" w:space="0" w:color="auto"/>
              <w:left w:val="single" w:sz="4" w:space="0" w:color="auto"/>
              <w:bottom w:val="single" w:sz="4" w:space="0" w:color="auto"/>
              <w:right w:val="single" w:sz="4" w:space="0" w:color="auto"/>
            </w:tcBorders>
            <w:shd w:val="clear" w:color="000000" w:fill="FFFFFF"/>
            <w:hideMark/>
          </w:tcPr>
          <w:p w:rsidR="0093241C" w:rsidRPr="0093241C" w:rsidRDefault="0093241C" w:rsidP="0093241C">
            <w:pPr>
              <w:spacing w:after="0"/>
              <w:jc w:val="center"/>
            </w:pPr>
            <w:r w:rsidRPr="0093241C">
              <w:t>48</w:t>
            </w:r>
          </w:p>
        </w:tc>
        <w:tc>
          <w:tcPr>
            <w:tcW w:w="552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3241C" w:rsidRPr="0093241C" w:rsidRDefault="0093241C" w:rsidP="0093241C">
            <w:pPr>
              <w:spacing w:after="0"/>
            </w:pPr>
            <w:r w:rsidRPr="0093241C">
              <w:t>Параллельность прямых в пространстве.</w:t>
            </w:r>
          </w:p>
        </w:tc>
        <w:tc>
          <w:tcPr>
            <w:tcW w:w="163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3241C" w:rsidRPr="0093241C" w:rsidRDefault="0093241C" w:rsidP="0093241C">
            <w:pPr>
              <w:spacing w:after="0"/>
              <w:jc w:val="center"/>
            </w:pPr>
          </w:p>
        </w:tc>
        <w:tc>
          <w:tcPr>
            <w:tcW w:w="163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3241C" w:rsidRPr="0093241C" w:rsidRDefault="0093241C" w:rsidP="0093241C">
            <w:pPr>
              <w:spacing w:after="0"/>
              <w:jc w:val="center"/>
            </w:pPr>
          </w:p>
        </w:tc>
      </w:tr>
      <w:tr w:rsidR="0093241C" w:rsidRPr="0093241C" w:rsidTr="0093241C">
        <w:trPr>
          <w:trHeight w:val="765"/>
        </w:trPr>
        <w:tc>
          <w:tcPr>
            <w:tcW w:w="1242" w:type="dxa"/>
            <w:tcBorders>
              <w:top w:val="single" w:sz="4" w:space="0" w:color="auto"/>
              <w:left w:val="single" w:sz="4" w:space="0" w:color="auto"/>
              <w:bottom w:val="single" w:sz="4" w:space="0" w:color="auto"/>
              <w:right w:val="single" w:sz="4" w:space="0" w:color="auto"/>
            </w:tcBorders>
            <w:shd w:val="clear" w:color="000000" w:fill="FFFFFF"/>
            <w:hideMark/>
          </w:tcPr>
          <w:p w:rsidR="0093241C" w:rsidRPr="0093241C" w:rsidRDefault="0093241C" w:rsidP="0093241C">
            <w:pPr>
              <w:spacing w:after="0"/>
              <w:jc w:val="center"/>
            </w:pPr>
            <w:r w:rsidRPr="0093241C">
              <w:t>49</w:t>
            </w:r>
          </w:p>
        </w:tc>
        <w:tc>
          <w:tcPr>
            <w:tcW w:w="552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3241C" w:rsidRPr="0093241C" w:rsidRDefault="0093241C" w:rsidP="0093241C">
            <w:pPr>
              <w:spacing w:after="0"/>
            </w:pPr>
            <w:r w:rsidRPr="0093241C">
              <w:t>Параллельность прямых в пространстве. Параллельность трех прямых</w:t>
            </w:r>
          </w:p>
        </w:tc>
        <w:tc>
          <w:tcPr>
            <w:tcW w:w="163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3241C" w:rsidRPr="0093241C" w:rsidRDefault="0093241C" w:rsidP="0093241C">
            <w:pPr>
              <w:spacing w:after="0"/>
              <w:jc w:val="center"/>
            </w:pPr>
          </w:p>
        </w:tc>
        <w:tc>
          <w:tcPr>
            <w:tcW w:w="163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3241C" w:rsidRPr="0093241C" w:rsidRDefault="0093241C" w:rsidP="0093241C">
            <w:pPr>
              <w:spacing w:after="0"/>
              <w:jc w:val="center"/>
            </w:pPr>
          </w:p>
        </w:tc>
      </w:tr>
      <w:tr w:rsidR="0093241C" w:rsidRPr="0093241C" w:rsidTr="0093241C">
        <w:trPr>
          <w:trHeight w:val="255"/>
        </w:trPr>
        <w:tc>
          <w:tcPr>
            <w:tcW w:w="1242" w:type="dxa"/>
            <w:tcBorders>
              <w:top w:val="single" w:sz="4" w:space="0" w:color="auto"/>
              <w:left w:val="single" w:sz="4" w:space="0" w:color="auto"/>
              <w:bottom w:val="single" w:sz="4" w:space="0" w:color="auto"/>
              <w:right w:val="single" w:sz="4" w:space="0" w:color="auto"/>
            </w:tcBorders>
            <w:shd w:val="clear" w:color="000000" w:fill="FFFFFF"/>
            <w:hideMark/>
          </w:tcPr>
          <w:p w:rsidR="0093241C" w:rsidRPr="0093241C" w:rsidRDefault="0093241C" w:rsidP="0093241C">
            <w:pPr>
              <w:spacing w:after="0"/>
              <w:jc w:val="center"/>
            </w:pPr>
            <w:r w:rsidRPr="0093241C">
              <w:t>50</w:t>
            </w:r>
          </w:p>
        </w:tc>
        <w:tc>
          <w:tcPr>
            <w:tcW w:w="552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3241C" w:rsidRPr="0093241C" w:rsidRDefault="0093241C" w:rsidP="0093241C">
            <w:pPr>
              <w:spacing w:after="0"/>
            </w:pPr>
            <w:r w:rsidRPr="0093241C">
              <w:t>Параллельность прямой и плоскости</w:t>
            </w:r>
          </w:p>
        </w:tc>
        <w:tc>
          <w:tcPr>
            <w:tcW w:w="163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3241C" w:rsidRPr="0093241C" w:rsidRDefault="0093241C" w:rsidP="0093241C">
            <w:pPr>
              <w:spacing w:after="0"/>
              <w:jc w:val="center"/>
            </w:pPr>
          </w:p>
        </w:tc>
        <w:tc>
          <w:tcPr>
            <w:tcW w:w="163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3241C" w:rsidRPr="0093241C" w:rsidRDefault="0093241C" w:rsidP="0093241C">
            <w:pPr>
              <w:spacing w:after="0"/>
              <w:jc w:val="center"/>
            </w:pPr>
          </w:p>
        </w:tc>
      </w:tr>
      <w:tr w:rsidR="0093241C" w:rsidRPr="0093241C" w:rsidTr="0093241C">
        <w:trPr>
          <w:trHeight w:val="255"/>
        </w:trPr>
        <w:tc>
          <w:tcPr>
            <w:tcW w:w="1242" w:type="dxa"/>
            <w:tcBorders>
              <w:top w:val="single" w:sz="4" w:space="0" w:color="auto"/>
              <w:left w:val="single" w:sz="4" w:space="0" w:color="auto"/>
              <w:bottom w:val="single" w:sz="4" w:space="0" w:color="auto"/>
              <w:right w:val="single" w:sz="4" w:space="0" w:color="auto"/>
            </w:tcBorders>
            <w:shd w:val="clear" w:color="000000" w:fill="FFFFFF"/>
            <w:hideMark/>
          </w:tcPr>
          <w:p w:rsidR="0093241C" w:rsidRPr="0093241C" w:rsidRDefault="0093241C" w:rsidP="0093241C">
            <w:pPr>
              <w:spacing w:after="0"/>
              <w:jc w:val="center"/>
            </w:pPr>
            <w:r w:rsidRPr="0093241C">
              <w:t>51</w:t>
            </w:r>
          </w:p>
        </w:tc>
        <w:tc>
          <w:tcPr>
            <w:tcW w:w="552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3241C" w:rsidRPr="0093241C" w:rsidRDefault="0093241C" w:rsidP="0093241C">
            <w:pPr>
              <w:spacing w:after="0"/>
            </w:pPr>
            <w:r w:rsidRPr="0093241C">
              <w:t>Решение задач</w:t>
            </w:r>
          </w:p>
        </w:tc>
        <w:tc>
          <w:tcPr>
            <w:tcW w:w="163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3241C" w:rsidRPr="0093241C" w:rsidRDefault="0093241C" w:rsidP="0093241C">
            <w:pPr>
              <w:spacing w:after="0"/>
              <w:jc w:val="center"/>
            </w:pPr>
          </w:p>
        </w:tc>
        <w:tc>
          <w:tcPr>
            <w:tcW w:w="163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3241C" w:rsidRPr="0093241C" w:rsidRDefault="0093241C" w:rsidP="0093241C">
            <w:pPr>
              <w:spacing w:after="0"/>
              <w:jc w:val="center"/>
            </w:pPr>
          </w:p>
        </w:tc>
      </w:tr>
      <w:tr w:rsidR="0093241C" w:rsidRPr="0093241C" w:rsidTr="0093241C">
        <w:trPr>
          <w:trHeight w:val="255"/>
        </w:trPr>
        <w:tc>
          <w:tcPr>
            <w:tcW w:w="1242" w:type="dxa"/>
            <w:tcBorders>
              <w:top w:val="single" w:sz="4" w:space="0" w:color="auto"/>
              <w:left w:val="single" w:sz="4" w:space="0" w:color="auto"/>
              <w:bottom w:val="single" w:sz="4" w:space="0" w:color="auto"/>
              <w:right w:val="single" w:sz="4" w:space="0" w:color="auto"/>
            </w:tcBorders>
            <w:shd w:val="clear" w:color="000000" w:fill="FFFFFF"/>
            <w:hideMark/>
          </w:tcPr>
          <w:p w:rsidR="0093241C" w:rsidRPr="0093241C" w:rsidRDefault="0093241C" w:rsidP="0093241C">
            <w:pPr>
              <w:spacing w:after="0"/>
              <w:jc w:val="center"/>
            </w:pPr>
            <w:r w:rsidRPr="0093241C">
              <w:t>52</w:t>
            </w:r>
          </w:p>
        </w:tc>
        <w:tc>
          <w:tcPr>
            <w:tcW w:w="552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3241C" w:rsidRPr="0093241C" w:rsidRDefault="0093241C" w:rsidP="0093241C">
            <w:pPr>
              <w:spacing w:after="0"/>
            </w:pPr>
            <w:r w:rsidRPr="0093241C">
              <w:t>Решение задач</w:t>
            </w:r>
          </w:p>
        </w:tc>
        <w:tc>
          <w:tcPr>
            <w:tcW w:w="163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3241C" w:rsidRPr="0093241C" w:rsidRDefault="0093241C" w:rsidP="0093241C">
            <w:pPr>
              <w:spacing w:after="0"/>
              <w:jc w:val="center"/>
            </w:pPr>
          </w:p>
        </w:tc>
        <w:tc>
          <w:tcPr>
            <w:tcW w:w="163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3241C" w:rsidRPr="0093241C" w:rsidRDefault="0093241C" w:rsidP="0093241C">
            <w:pPr>
              <w:spacing w:after="0"/>
              <w:jc w:val="center"/>
            </w:pPr>
          </w:p>
        </w:tc>
      </w:tr>
      <w:tr w:rsidR="0093241C" w:rsidRPr="0093241C" w:rsidTr="0093241C">
        <w:trPr>
          <w:trHeight w:val="255"/>
        </w:trPr>
        <w:tc>
          <w:tcPr>
            <w:tcW w:w="1242" w:type="dxa"/>
            <w:tcBorders>
              <w:top w:val="single" w:sz="4" w:space="0" w:color="auto"/>
              <w:left w:val="single" w:sz="4" w:space="0" w:color="auto"/>
              <w:bottom w:val="single" w:sz="4" w:space="0" w:color="auto"/>
              <w:right w:val="single" w:sz="4" w:space="0" w:color="auto"/>
            </w:tcBorders>
            <w:shd w:val="clear" w:color="000000" w:fill="FFFFFF"/>
            <w:hideMark/>
          </w:tcPr>
          <w:p w:rsidR="0093241C" w:rsidRPr="0093241C" w:rsidRDefault="0093241C" w:rsidP="0093241C">
            <w:pPr>
              <w:spacing w:after="0"/>
              <w:jc w:val="center"/>
            </w:pPr>
            <w:r w:rsidRPr="0093241C">
              <w:t>53</w:t>
            </w:r>
          </w:p>
        </w:tc>
        <w:tc>
          <w:tcPr>
            <w:tcW w:w="552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3241C" w:rsidRPr="0093241C" w:rsidRDefault="0093241C" w:rsidP="0093241C">
            <w:pPr>
              <w:spacing w:after="0"/>
            </w:pPr>
            <w:r w:rsidRPr="0093241C">
              <w:t>Решение задач</w:t>
            </w:r>
          </w:p>
        </w:tc>
        <w:tc>
          <w:tcPr>
            <w:tcW w:w="163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3241C" w:rsidRPr="0093241C" w:rsidRDefault="0093241C" w:rsidP="0093241C">
            <w:pPr>
              <w:spacing w:after="0"/>
              <w:jc w:val="center"/>
            </w:pPr>
          </w:p>
        </w:tc>
        <w:tc>
          <w:tcPr>
            <w:tcW w:w="163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3241C" w:rsidRPr="0093241C" w:rsidRDefault="0093241C" w:rsidP="0093241C">
            <w:pPr>
              <w:spacing w:after="0"/>
              <w:jc w:val="center"/>
            </w:pPr>
          </w:p>
        </w:tc>
      </w:tr>
      <w:tr w:rsidR="0093241C" w:rsidRPr="0093241C" w:rsidTr="0093241C">
        <w:trPr>
          <w:trHeight w:val="510"/>
        </w:trPr>
        <w:tc>
          <w:tcPr>
            <w:tcW w:w="1242" w:type="dxa"/>
            <w:tcBorders>
              <w:top w:val="single" w:sz="4" w:space="0" w:color="auto"/>
              <w:left w:val="single" w:sz="4" w:space="0" w:color="auto"/>
              <w:bottom w:val="single" w:sz="4" w:space="0" w:color="auto"/>
              <w:right w:val="single" w:sz="4" w:space="0" w:color="auto"/>
            </w:tcBorders>
            <w:shd w:val="clear" w:color="000000" w:fill="FFFFFF"/>
            <w:hideMark/>
          </w:tcPr>
          <w:p w:rsidR="0093241C" w:rsidRPr="0093241C" w:rsidRDefault="0093241C" w:rsidP="0093241C">
            <w:pPr>
              <w:spacing w:after="0"/>
              <w:jc w:val="center"/>
            </w:pPr>
            <w:r w:rsidRPr="0093241C">
              <w:t>54</w:t>
            </w:r>
          </w:p>
        </w:tc>
        <w:tc>
          <w:tcPr>
            <w:tcW w:w="552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3241C" w:rsidRPr="0093241C" w:rsidRDefault="0093241C" w:rsidP="0093241C">
            <w:pPr>
              <w:spacing w:after="0"/>
            </w:pPr>
            <w:r w:rsidRPr="0093241C">
              <w:t>Параллельность прямых, прямой и плоскости</w:t>
            </w:r>
          </w:p>
        </w:tc>
        <w:tc>
          <w:tcPr>
            <w:tcW w:w="163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3241C" w:rsidRPr="0093241C" w:rsidRDefault="0093241C" w:rsidP="0093241C">
            <w:pPr>
              <w:spacing w:after="0"/>
              <w:jc w:val="center"/>
            </w:pPr>
          </w:p>
        </w:tc>
        <w:tc>
          <w:tcPr>
            <w:tcW w:w="163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3241C" w:rsidRPr="0093241C" w:rsidRDefault="0093241C" w:rsidP="0093241C">
            <w:pPr>
              <w:spacing w:after="0"/>
              <w:jc w:val="center"/>
            </w:pPr>
          </w:p>
        </w:tc>
      </w:tr>
      <w:tr w:rsidR="0093241C" w:rsidRPr="0093241C" w:rsidTr="0093241C">
        <w:trPr>
          <w:trHeight w:val="510"/>
        </w:trPr>
        <w:tc>
          <w:tcPr>
            <w:tcW w:w="1242" w:type="dxa"/>
            <w:tcBorders>
              <w:top w:val="single" w:sz="4" w:space="0" w:color="auto"/>
              <w:left w:val="single" w:sz="4" w:space="0" w:color="auto"/>
              <w:bottom w:val="single" w:sz="4" w:space="0" w:color="auto"/>
              <w:right w:val="single" w:sz="4" w:space="0" w:color="auto"/>
            </w:tcBorders>
            <w:shd w:val="clear" w:color="000000" w:fill="FFFFFF"/>
            <w:hideMark/>
          </w:tcPr>
          <w:p w:rsidR="0093241C" w:rsidRPr="0093241C" w:rsidRDefault="0093241C" w:rsidP="0093241C">
            <w:pPr>
              <w:spacing w:after="0"/>
              <w:jc w:val="center"/>
            </w:pPr>
            <w:r w:rsidRPr="0093241C">
              <w:t>55</w:t>
            </w:r>
          </w:p>
        </w:tc>
        <w:tc>
          <w:tcPr>
            <w:tcW w:w="552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3241C" w:rsidRPr="0093241C" w:rsidRDefault="0093241C" w:rsidP="0093241C">
            <w:pPr>
              <w:spacing w:after="0"/>
            </w:pPr>
            <w:r w:rsidRPr="0093241C">
              <w:t>Параллельность прямых, прямой и плоскости</w:t>
            </w:r>
          </w:p>
        </w:tc>
        <w:tc>
          <w:tcPr>
            <w:tcW w:w="163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3241C" w:rsidRPr="0093241C" w:rsidRDefault="0093241C" w:rsidP="0093241C">
            <w:pPr>
              <w:spacing w:after="0"/>
              <w:jc w:val="center"/>
            </w:pPr>
          </w:p>
        </w:tc>
        <w:tc>
          <w:tcPr>
            <w:tcW w:w="163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3241C" w:rsidRPr="0093241C" w:rsidRDefault="0093241C" w:rsidP="0093241C">
            <w:pPr>
              <w:spacing w:after="0"/>
              <w:jc w:val="center"/>
            </w:pPr>
          </w:p>
        </w:tc>
      </w:tr>
      <w:tr w:rsidR="0093241C" w:rsidRPr="0093241C" w:rsidTr="0093241C">
        <w:trPr>
          <w:trHeight w:val="510"/>
        </w:trPr>
        <w:tc>
          <w:tcPr>
            <w:tcW w:w="6771" w:type="dxa"/>
            <w:gridSpan w:val="2"/>
            <w:tcBorders>
              <w:top w:val="single" w:sz="4" w:space="0" w:color="auto"/>
              <w:left w:val="single" w:sz="4" w:space="0" w:color="auto"/>
              <w:bottom w:val="single" w:sz="4" w:space="0" w:color="auto"/>
              <w:right w:val="single" w:sz="4" w:space="0" w:color="auto"/>
            </w:tcBorders>
            <w:shd w:val="clear" w:color="000000" w:fill="FFFFFF"/>
            <w:hideMark/>
          </w:tcPr>
          <w:p w:rsidR="0093241C" w:rsidRPr="0093241C" w:rsidRDefault="0093241C" w:rsidP="0093241C">
            <w:pPr>
              <w:spacing w:after="0" w:line="0" w:lineRule="atLeast"/>
              <w:rPr>
                <w:b/>
                <w:i/>
              </w:rPr>
            </w:pPr>
            <w:r w:rsidRPr="0093241C">
              <w:rPr>
                <w:b/>
                <w:i/>
                <w:color w:val="000000"/>
                <w:spacing w:val="-2"/>
              </w:rPr>
              <w:t>Взаимное расположение прямых в пространстве (7 часов)</w:t>
            </w:r>
          </w:p>
        </w:tc>
        <w:tc>
          <w:tcPr>
            <w:tcW w:w="163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3241C" w:rsidRPr="0093241C" w:rsidRDefault="0093241C" w:rsidP="0093241C">
            <w:pPr>
              <w:spacing w:after="0"/>
              <w:jc w:val="center"/>
            </w:pPr>
          </w:p>
        </w:tc>
        <w:tc>
          <w:tcPr>
            <w:tcW w:w="163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3241C" w:rsidRPr="0093241C" w:rsidRDefault="0093241C" w:rsidP="0093241C">
            <w:pPr>
              <w:spacing w:after="0"/>
              <w:jc w:val="center"/>
            </w:pPr>
          </w:p>
        </w:tc>
      </w:tr>
      <w:tr w:rsidR="0093241C" w:rsidRPr="0093241C" w:rsidTr="0093241C">
        <w:trPr>
          <w:trHeight w:val="255"/>
        </w:trPr>
        <w:tc>
          <w:tcPr>
            <w:tcW w:w="1242" w:type="dxa"/>
            <w:tcBorders>
              <w:top w:val="single" w:sz="4" w:space="0" w:color="auto"/>
              <w:left w:val="single" w:sz="4" w:space="0" w:color="auto"/>
              <w:bottom w:val="single" w:sz="4" w:space="0" w:color="auto"/>
              <w:right w:val="single" w:sz="4" w:space="0" w:color="auto"/>
            </w:tcBorders>
            <w:shd w:val="clear" w:color="000000" w:fill="FFFFFF"/>
            <w:hideMark/>
          </w:tcPr>
          <w:p w:rsidR="0093241C" w:rsidRPr="0093241C" w:rsidRDefault="0093241C" w:rsidP="0093241C">
            <w:pPr>
              <w:spacing w:after="0"/>
              <w:jc w:val="center"/>
            </w:pPr>
            <w:r w:rsidRPr="0093241C">
              <w:t>56</w:t>
            </w:r>
          </w:p>
        </w:tc>
        <w:tc>
          <w:tcPr>
            <w:tcW w:w="552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3241C" w:rsidRPr="0093241C" w:rsidRDefault="0093241C" w:rsidP="0093241C">
            <w:pPr>
              <w:spacing w:after="0"/>
            </w:pPr>
            <w:r w:rsidRPr="0093241C">
              <w:t>Скрещивающиеся прямые</w:t>
            </w:r>
          </w:p>
        </w:tc>
        <w:tc>
          <w:tcPr>
            <w:tcW w:w="163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3241C" w:rsidRPr="0093241C" w:rsidRDefault="0093241C" w:rsidP="0093241C">
            <w:pPr>
              <w:spacing w:after="0"/>
              <w:jc w:val="center"/>
            </w:pPr>
          </w:p>
        </w:tc>
        <w:tc>
          <w:tcPr>
            <w:tcW w:w="163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3241C" w:rsidRPr="0093241C" w:rsidRDefault="0093241C" w:rsidP="0093241C">
            <w:pPr>
              <w:spacing w:after="0"/>
              <w:jc w:val="center"/>
            </w:pPr>
          </w:p>
        </w:tc>
      </w:tr>
      <w:tr w:rsidR="0093241C" w:rsidRPr="0093241C" w:rsidTr="0093241C">
        <w:trPr>
          <w:trHeight w:val="255"/>
        </w:trPr>
        <w:tc>
          <w:tcPr>
            <w:tcW w:w="1242" w:type="dxa"/>
            <w:tcBorders>
              <w:top w:val="single" w:sz="4" w:space="0" w:color="auto"/>
              <w:left w:val="single" w:sz="4" w:space="0" w:color="auto"/>
              <w:bottom w:val="single" w:sz="4" w:space="0" w:color="auto"/>
              <w:right w:val="single" w:sz="4" w:space="0" w:color="auto"/>
            </w:tcBorders>
            <w:shd w:val="clear" w:color="000000" w:fill="FFFFFF"/>
            <w:hideMark/>
          </w:tcPr>
          <w:p w:rsidR="0093241C" w:rsidRPr="0093241C" w:rsidRDefault="0093241C" w:rsidP="0093241C">
            <w:pPr>
              <w:spacing w:after="0"/>
              <w:jc w:val="center"/>
            </w:pPr>
            <w:r w:rsidRPr="0093241C">
              <w:t>57</w:t>
            </w:r>
          </w:p>
        </w:tc>
        <w:tc>
          <w:tcPr>
            <w:tcW w:w="552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3241C" w:rsidRPr="0093241C" w:rsidRDefault="0093241C" w:rsidP="0093241C">
            <w:pPr>
              <w:spacing w:after="0"/>
            </w:pPr>
            <w:r w:rsidRPr="0093241C">
              <w:t>Скрещивающиеся прямые</w:t>
            </w:r>
          </w:p>
        </w:tc>
        <w:tc>
          <w:tcPr>
            <w:tcW w:w="163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3241C" w:rsidRPr="0093241C" w:rsidRDefault="0093241C" w:rsidP="0093241C">
            <w:pPr>
              <w:spacing w:after="0"/>
              <w:jc w:val="center"/>
            </w:pPr>
          </w:p>
        </w:tc>
        <w:tc>
          <w:tcPr>
            <w:tcW w:w="163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3241C" w:rsidRPr="0093241C" w:rsidRDefault="0093241C" w:rsidP="0093241C">
            <w:pPr>
              <w:spacing w:after="0"/>
              <w:jc w:val="center"/>
            </w:pPr>
          </w:p>
        </w:tc>
      </w:tr>
      <w:tr w:rsidR="0093241C" w:rsidRPr="0093241C" w:rsidTr="0093241C">
        <w:trPr>
          <w:trHeight w:val="255"/>
        </w:trPr>
        <w:tc>
          <w:tcPr>
            <w:tcW w:w="1242" w:type="dxa"/>
            <w:tcBorders>
              <w:top w:val="single" w:sz="4" w:space="0" w:color="auto"/>
              <w:left w:val="single" w:sz="4" w:space="0" w:color="auto"/>
              <w:bottom w:val="single" w:sz="4" w:space="0" w:color="auto"/>
              <w:right w:val="single" w:sz="4" w:space="0" w:color="auto"/>
            </w:tcBorders>
            <w:shd w:val="clear" w:color="000000" w:fill="FFFFFF"/>
            <w:hideMark/>
          </w:tcPr>
          <w:p w:rsidR="0093241C" w:rsidRPr="0093241C" w:rsidRDefault="0093241C" w:rsidP="0093241C">
            <w:pPr>
              <w:spacing w:after="0"/>
              <w:jc w:val="center"/>
            </w:pPr>
            <w:r w:rsidRPr="0093241C">
              <w:t>58</w:t>
            </w:r>
          </w:p>
        </w:tc>
        <w:tc>
          <w:tcPr>
            <w:tcW w:w="552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3241C" w:rsidRPr="0093241C" w:rsidRDefault="0093241C" w:rsidP="0093241C">
            <w:pPr>
              <w:spacing w:after="0"/>
            </w:pPr>
            <w:r w:rsidRPr="0093241C">
              <w:t>Углы с сонаправленными сторонами</w:t>
            </w:r>
          </w:p>
        </w:tc>
        <w:tc>
          <w:tcPr>
            <w:tcW w:w="163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3241C" w:rsidRPr="0093241C" w:rsidRDefault="0093241C" w:rsidP="0093241C">
            <w:pPr>
              <w:spacing w:after="0"/>
              <w:jc w:val="center"/>
            </w:pPr>
          </w:p>
        </w:tc>
        <w:tc>
          <w:tcPr>
            <w:tcW w:w="163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3241C" w:rsidRPr="0093241C" w:rsidRDefault="0093241C" w:rsidP="0093241C">
            <w:pPr>
              <w:spacing w:after="0"/>
              <w:jc w:val="center"/>
            </w:pPr>
          </w:p>
        </w:tc>
      </w:tr>
      <w:tr w:rsidR="0093241C" w:rsidRPr="0093241C" w:rsidTr="0093241C">
        <w:trPr>
          <w:trHeight w:val="255"/>
        </w:trPr>
        <w:tc>
          <w:tcPr>
            <w:tcW w:w="1242" w:type="dxa"/>
            <w:tcBorders>
              <w:top w:val="single" w:sz="4" w:space="0" w:color="auto"/>
              <w:left w:val="single" w:sz="4" w:space="0" w:color="auto"/>
              <w:bottom w:val="single" w:sz="4" w:space="0" w:color="auto"/>
              <w:right w:val="single" w:sz="4" w:space="0" w:color="auto"/>
            </w:tcBorders>
            <w:shd w:val="clear" w:color="000000" w:fill="FFFFFF"/>
            <w:hideMark/>
          </w:tcPr>
          <w:p w:rsidR="0093241C" w:rsidRPr="0093241C" w:rsidRDefault="0093241C" w:rsidP="0093241C">
            <w:pPr>
              <w:spacing w:after="0"/>
              <w:jc w:val="center"/>
            </w:pPr>
            <w:r w:rsidRPr="0093241C">
              <w:t>59</w:t>
            </w:r>
          </w:p>
        </w:tc>
        <w:tc>
          <w:tcPr>
            <w:tcW w:w="552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3241C" w:rsidRPr="0093241C" w:rsidRDefault="0093241C" w:rsidP="0093241C">
            <w:pPr>
              <w:spacing w:after="0"/>
            </w:pPr>
            <w:r w:rsidRPr="0093241C">
              <w:t>Угол между прямыми</w:t>
            </w:r>
          </w:p>
        </w:tc>
        <w:tc>
          <w:tcPr>
            <w:tcW w:w="163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3241C" w:rsidRPr="0093241C" w:rsidRDefault="0093241C" w:rsidP="0093241C">
            <w:pPr>
              <w:spacing w:after="0"/>
              <w:jc w:val="center"/>
            </w:pPr>
          </w:p>
        </w:tc>
        <w:tc>
          <w:tcPr>
            <w:tcW w:w="163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3241C" w:rsidRPr="0093241C" w:rsidRDefault="0093241C" w:rsidP="0093241C">
            <w:pPr>
              <w:spacing w:after="0"/>
              <w:jc w:val="center"/>
            </w:pPr>
          </w:p>
        </w:tc>
      </w:tr>
      <w:tr w:rsidR="0093241C" w:rsidRPr="0093241C" w:rsidTr="0093241C">
        <w:trPr>
          <w:trHeight w:val="255"/>
        </w:trPr>
        <w:tc>
          <w:tcPr>
            <w:tcW w:w="1242" w:type="dxa"/>
            <w:tcBorders>
              <w:top w:val="single" w:sz="4" w:space="0" w:color="auto"/>
              <w:left w:val="single" w:sz="4" w:space="0" w:color="auto"/>
              <w:bottom w:val="single" w:sz="4" w:space="0" w:color="auto"/>
              <w:right w:val="single" w:sz="4" w:space="0" w:color="auto"/>
            </w:tcBorders>
            <w:shd w:val="clear" w:color="000000" w:fill="FFFFFF"/>
            <w:hideMark/>
          </w:tcPr>
          <w:p w:rsidR="0093241C" w:rsidRPr="0093241C" w:rsidRDefault="0093241C" w:rsidP="0093241C">
            <w:pPr>
              <w:spacing w:after="0"/>
              <w:jc w:val="center"/>
            </w:pPr>
            <w:r w:rsidRPr="0093241C">
              <w:t>60</w:t>
            </w:r>
          </w:p>
        </w:tc>
        <w:tc>
          <w:tcPr>
            <w:tcW w:w="552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3241C" w:rsidRPr="0093241C" w:rsidRDefault="0093241C" w:rsidP="0093241C">
            <w:pPr>
              <w:spacing w:after="0"/>
            </w:pPr>
            <w:r w:rsidRPr="0093241C">
              <w:t>Повторение теории. Решение задач</w:t>
            </w:r>
          </w:p>
        </w:tc>
        <w:tc>
          <w:tcPr>
            <w:tcW w:w="163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3241C" w:rsidRPr="0093241C" w:rsidRDefault="0093241C" w:rsidP="0093241C">
            <w:pPr>
              <w:spacing w:after="0"/>
              <w:jc w:val="center"/>
            </w:pPr>
          </w:p>
        </w:tc>
        <w:tc>
          <w:tcPr>
            <w:tcW w:w="163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3241C" w:rsidRPr="0093241C" w:rsidRDefault="0093241C" w:rsidP="0093241C">
            <w:pPr>
              <w:spacing w:after="0"/>
              <w:jc w:val="center"/>
            </w:pPr>
          </w:p>
        </w:tc>
      </w:tr>
      <w:tr w:rsidR="0093241C" w:rsidRPr="0093241C" w:rsidTr="0093241C">
        <w:trPr>
          <w:trHeight w:val="255"/>
        </w:trPr>
        <w:tc>
          <w:tcPr>
            <w:tcW w:w="1242" w:type="dxa"/>
            <w:tcBorders>
              <w:top w:val="single" w:sz="4" w:space="0" w:color="auto"/>
              <w:left w:val="single" w:sz="4" w:space="0" w:color="auto"/>
              <w:bottom w:val="single" w:sz="4" w:space="0" w:color="auto"/>
              <w:right w:val="single" w:sz="4" w:space="0" w:color="auto"/>
            </w:tcBorders>
            <w:shd w:val="clear" w:color="000000" w:fill="FFFFFF"/>
            <w:hideMark/>
          </w:tcPr>
          <w:p w:rsidR="0093241C" w:rsidRPr="0093241C" w:rsidRDefault="0093241C" w:rsidP="0093241C">
            <w:pPr>
              <w:spacing w:after="0"/>
              <w:jc w:val="center"/>
            </w:pPr>
            <w:r w:rsidRPr="0093241C">
              <w:t>61</w:t>
            </w:r>
          </w:p>
        </w:tc>
        <w:tc>
          <w:tcPr>
            <w:tcW w:w="552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3241C" w:rsidRPr="0093241C" w:rsidRDefault="0093241C" w:rsidP="0093241C">
            <w:pPr>
              <w:spacing w:after="0"/>
            </w:pPr>
            <w:r w:rsidRPr="0093241C">
              <w:t>Повторение теории. Решение задач</w:t>
            </w:r>
          </w:p>
        </w:tc>
        <w:tc>
          <w:tcPr>
            <w:tcW w:w="163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3241C" w:rsidRPr="0093241C" w:rsidRDefault="0093241C" w:rsidP="0093241C">
            <w:pPr>
              <w:spacing w:after="0"/>
              <w:jc w:val="center"/>
            </w:pPr>
          </w:p>
        </w:tc>
        <w:tc>
          <w:tcPr>
            <w:tcW w:w="163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3241C" w:rsidRPr="0093241C" w:rsidRDefault="0093241C" w:rsidP="0093241C">
            <w:pPr>
              <w:spacing w:after="0"/>
              <w:jc w:val="center"/>
            </w:pPr>
          </w:p>
        </w:tc>
      </w:tr>
      <w:tr w:rsidR="0093241C" w:rsidRPr="0093241C" w:rsidTr="0093241C">
        <w:trPr>
          <w:trHeight w:val="1020"/>
        </w:trPr>
        <w:tc>
          <w:tcPr>
            <w:tcW w:w="1242" w:type="dxa"/>
            <w:tcBorders>
              <w:top w:val="single" w:sz="4" w:space="0" w:color="auto"/>
              <w:left w:val="single" w:sz="4" w:space="0" w:color="auto"/>
              <w:bottom w:val="single" w:sz="4" w:space="0" w:color="auto"/>
              <w:right w:val="single" w:sz="4" w:space="0" w:color="auto"/>
            </w:tcBorders>
            <w:shd w:val="clear" w:color="000000" w:fill="FFFFFF"/>
            <w:hideMark/>
          </w:tcPr>
          <w:p w:rsidR="0093241C" w:rsidRPr="0093241C" w:rsidRDefault="0093241C" w:rsidP="0093241C">
            <w:pPr>
              <w:spacing w:after="0"/>
              <w:jc w:val="center"/>
            </w:pPr>
            <w:r w:rsidRPr="0093241C">
              <w:t>62</w:t>
            </w:r>
          </w:p>
        </w:tc>
        <w:tc>
          <w:tcPr>
            <w:tcW w:w="552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3241C" w:rsidRPr="0093241C" w:rsidRDefault="0093241C" w:rsidP="0093241C">
            <w:pPr>
              <w:spacing w:after="0"/>
            </w:pPr>
            <w:r w:rsidRPr="0093241C">
              <w:t>Контрольная работа по теме "Аксиомы стереометрии. Параллельность прямых, прямой и плоскости в пространстве"</w:t>
            </w:r>
          </w:p>
        </w:tc>
        <w:tc>
          <w:tcPr>
            <w:tcW w:w="163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3241C" w:rsidRPr="0093241C" w:rsidRDefault="0093241C" w:rsidP="0093241C">
            <w:pPr>
              <w:spacing w:after="0"/>
              <w:jc w:val="center"/>
            </w:pPr>
          </w:p>
        </w:tc>
        <w:tc>
          <w:tcPr>
            <w:tcW w:w="163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3241C" w:rsidRPr="0093241C" w:rsidRDefault="0093241C" w:rsidP="0093241C">
            <w:pPr>
              <w:spacing w:after="0"/>
              <w:jc w:val="center"/>
            </w:pPr>
          </w:p>
        </w:tc>
      </w:tr>
      <w:tr w:rsidR="0093241C" w:rsidRPr="0093241C" w:rsidTr="0093241C">
        <w:trPr>
          <w:trHeight w:val="510"/>
        </w:trPr>
        <w:tc>
          <w:tcPr>
            <w:tcW w:w="6771" w:type="dxa"/>
            <w:gridSpan w:val="2"/>
            <w:tcBorders>
              <w:top w:val="single" w:sz="4" w:space="0" w:color="auto"/>
              <w:left w:val="single" w:sz="4" w:space="0" w:color="auto"/>
              <w:bottom w:val="single" w:sz="4" w:space="0" w:color="auto"/>
              <w:right w:val="single" w:sz="4" w:space="0" w:color="auto"/>
            </w:tcBorders>
            <w:shd w:val="clear" w:color="000000" w:fill="FFFFFF"/>
            <w:hideMark/>
          </w:tcPr>
          <w:p w:rsidR="0093241C" w:rsidRPr="0093241C" w:rsidRDefault="0093241C" w:rsidP="0093241C">
            <w:pPr>
              <w:spacing w:after="0" w:line="0" w:lineRule="atLeast"/>
              <w:rPr>
                <w:b/>
                <w:i/>
              </w:rPr>
            </w:pPr>
            <w:r w:rsidRPr="0093241C">
              <w:rPr>
                <w:b/>
                <w:i/>
                <w:color w:val="000000"/>
                <w:spacing w:val="-2"/>
              </w:rPr>
              <w:t>Параллельность плоскостей (18 часов)</w:t>
            </w:r>
          </w:p>
        </w:tc>
        <w:tc>
          <w:tcPr>
            <w:tcW w:w="163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3241C" w:rsidRPr="0093241C" w:rsidRDefault="0093241C" w:rsidP="0093241C">
            <w:pPr>
              <w:spacing w:after="0"/>
              <w:jc w:val="center"/>
            </w:pPr>
          </w:p>
        </w:tc>
        <w:tc>
          <w:tcPr>
            <w:tcW w:w="163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3241C" w:rsidRPr="0093241C" w:rsidRDefault="0093241C" w:rsidP="0093241C">
            <w:pPr>
              <w:spacing w:after="0"/>
              <w:jc w:val="center"/>
            </w:pPr>
          </w:p>
        </w:tc>
      </w:tr>
      <w:tr w:rsidR="0093241C" w:rsidRPr="0093241C" w:rsidTr="0093241C">
        <w:trPr>
          <w:trHeight w:val="510"/>
        </w:trPr>
        <w:tc>
          <w:tcPr>
            <w:tcW w:w="1242" w:type="dxa"/>
            <w:tcBorders>
              <w:top w:val="single" w:sz="4" w:space="0" w:color="auto"/>
              <w:left w:val="single" w:sz="4" w:space="0" w:color="auto"/>
              <w:bottom w:val="single" w:sz="4" w:space="0" w:color="auto"/>
              <w:right w:val="single" w:sz="4" w:space="0" w:color="auto"/>
            </w:tcBorders>
            <w:shd w:val="clear" w:color="000000" w:fill="FFFFFF"/>
            <w:hideMark/>
          </w:tcPr>
          <w:p w:rsidR="0093241C" w:rsidRPr="0093241C" w:rsidRDefault="0093241C" w:rsidP="0093241C">
            <w:pPr>
              <w:spacing w:after="0"/>
              <w:jc w:val="center"/>
            </w:pPr>
            <w:r w:rsidRPr="0093241C">
              <w:t>63</w:t>
            </w:r>
          </w:p>
        </w:tc>
        <w:tc>
          <w:tcPr>
            <w:tcW w:w="552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3241C" w:rsidRPr="0093241C" w:rsidRDefault="0093241C" w:rsidP="0093241C">
            <w:pPr>
              <w:spacing w:after="0"/>
            </w:pPr>
            <w:r w:rsidRPr="0093241C">
              <w:t>Параллельные плоскости. Признак параллельности двух плоскостей</w:t>
            </w:r>
          </w:p>
        </w:tc>
        <w:tc>
          <w:tcPr>
            <w:tcW w:w="163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3241C" w:rsidRPr="0093241C" w:rsidRDefault="0093241C" w:rsidP="0093241C">
            <w:pPr>
              <w:spacing w:after="0"/>
              <w:jc w:val="center"/>
            </w:pPr>
          </w:p>
        </w:tc>
        <w:tc>
          <w:tcPr>
            <w:tcW w:w="163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3241C" w:rsidRPr="0093241C" w:rsidRDefault="0093241C" w:rsidP="0093241C">
            <w:pPr>
              <w:spacing w:after="0"/>
              <w:jc w:val="center"/>
            </w:pPr>
          </w:p>
        </w:tc>
      </w:tr>
      <w:tr w:rsidR="0093241C" w:rsidRPr="0093241C" w:rsidTr="0093241C">
        <w:trPr>
          <w:trHeight w:val="255"/>
        </w:trPr>
        <w:tc>
          <w:tcPr>
            <w:tcW w:w="1242" w:type="dxa"/>
            <w:tcBorders>
              <w:top w:val="single" w:sz="4" w:space="0" w:color="auto"/>
              <w:left w:val="single" w:sz="4" w:space="0" w:color="auto"/>
              <w:bottom w:val="single" w:sz="4" w:space="0" w:color="auto"/>
              <w:right w:val="single" w:sz="4" w:space="0" w:color="auto"/>
            </w:tcBorders>
            <w:shd w:val="clear" w:color="000000" w:fill="FFFFFF"/>
            <w:hideMark/>
          </w:tcPr>
          <w:p w:rsidR="0093241C" w:rsidRPr="0093241C" w:rsidRDefault="0093241C" w:rsidP="0093241C">
            <w:pPr>
              <w:spacing w:after="0"/>
              <w:jc w:val="center"/>
            </w:pPr>
            <w:r w:rsidRPr="0093241C">
              <w:t>64</w:t>
            </w:r>
          </w:p>
        </w:tc>
        <w:tc>
          <w:tcPr>
            <w:tcW w:w="552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3241C" w:rsidRPr="0093241C" w:rsidRDefault="0093241C" w:rsidP="0093241C">
            <w:pPr>
              <w:spacing w:after="0"/>
            </w:pPr>
            <w:r w:rsidRPr="0093241C">
              <w:t>Свойства параллельных плоскостей</w:t>
            </w:r>
          </w:p>
        </w:tc>
        <w:tc>
          <w:tcPr>
            <w:tcW w:w="163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3241C" w:rsidRPr="0093241C" w:rsidRDefault="0093241C" w:rsidP="0093241C">
            <w:pPr>
              <w:spacing w:after="0"/>
              <w:jc w:val="center"/>
            </w:pPr>
          </w:p>
        </w:tc>
        <w:tc>
          <w:tcPr>
            <w:tcW w:w="163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3241C" w:rsidRPr="0093241C" w:rsidRDefault="0093241C" w:rsidP="0093241C">
            <w:pPr>
              <w:spacing w:after="0"/>
              <w:jc w:val="center"/>
            </w:pPr>
          </w:p>
        </w:tc>
      </w:tr>
      <w:tr w:rsidR="0093241C" w:rsidRPr="0093241C" w:rsidTr="0093241C">
        <w:trPr>
          <w:trHeight w:val="255"/>
        </w:trPr>
        <w:tc>
          <w:tcPr>
            <w:tcW w:w="1242" w:type="dxa"/>
            <w:tcBorders>
              <w:top w:val="single" w:sz="4" w:space="0" w:color="auto"/>
              <w:left w:val="single" w:sz="4" w:space="0" w:color="auto"/>
              <w:bottom w:val="single" w:sz="4" w:space="0" w:color="auto"/>
              <w:right w:val="single" w:sz="4" w:space="0" w:color="auto"/>
            </w:tcBorders>
            <w:shd w:val="clear" w:color="000000" w:fill="FFFFFF"/>
            <w:hideMark/>
          </w:tcPr>
          <w:p w:rsidR="0093241C" w:rsidRPr="0093241C" w:rsidRDefault="0093241C" w:rsidP="0093241C">
            <w:pPr>
              <w:spacing w:after="0"/>
              <w:jc w:val="center"/>
            </w:pPr>
            <w:r w:rsidRPr="0093241C">
              <w:t>65</w:t>
            </w:r>
          </w:p>
        </w:tc>
        <w:tc>
          <w:tcPr>
            <w:tcW w:w="552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3241C" w:rsidRPr="0093241C" w:rsidRDefault="0093241C" w:rsidP="0093241C">
            <w:pPr>
              <w:spacing w:after="0"/>
            </w:pPr>
            <w:r w:rsidRPr="0093241C">
              <w:t>Повторение теории. Решение задач</w:t>
            </w:r>
          </w:p>
        </w:tc>
        <w:tc>
          <w:tcPr>
            <w:tcW w:w="163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3241C" w:rsidRPr="0093241C" w:rsidRDefault="0093241C" w:rsidP="0093241C">
            <w:pPr>
              <w:spacing w:after="0"/>
              <w:jc w:val="center"/>
            </w:pPr>
          </w:p>
        </w:tc>
        <w:tc>
          <w:tcPr>
            <w:tcW w:w="163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3241C" w:rsidRPr="0093241C" w:rsidRDefault="0093241C" w:rsidP="0093241C">
            <w:pPr>
              <w:spacing w:after="0"/>
              <w:jc w:val="center"/>
            </w:pPr>
          </w:p>
        </w:tc>
      </w:tr>
      <w:tr w:rsidR="0093241C" w:rsidRPr="0093241C" w:rsidTr="0093241C">
        <w:trPr>
          <w:trHeight w:val="255"/>
        </w:trPr>
        <w:tc>
          <w:tcPr>
            <w:tcW w:w="1242" w:type="dxa"/>
            <w:tcBorders>
              <w:top w:val="single" w:sz="4" w:space="0" w:color="auto"/>
              <w:left w:val="single" w:sz="4" w:space="0" w:color="auto"/>
              <w:bottom w:val="single" w:sz="4" w:space="0" w:color="auto"/>
              <w:right w:val="single" w:sz="4" w:space="0" w:color="auto"/>
            </w:tcBorders>
            <w:shd w:val="clear" w:color="000000" w:fill="FFFFFF"/>
            <w:hideMark/>
          </w:tcPr>
          <w:p w:rsidR="0093241C" w:rsidRPr="0093241C" w:rsidRDefault="0093241C" w:rsidP="0093241C">
            <w:pPr>
              <w:spacing w:after="0"/>
              <w:jc w:val="center"/>
            </w:pPr>
            <w:r w:rsidRPr="0093241C">
              <w:t>66</w:t>
            </w:r>
          </w:p>
        </w:tc>
        <w:tc>
          <w:tcPr>
            <w:tcW w:w="552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3241C" w:rsidRPr="0093241C" w:rsidRDefault="0093241C" w:rsidP="0093241C">
            <w:pPr>
              <w:spacing w:after="0"/>
            </w:pPr>
            <w:r w:rsidRPr="0093241C">
              <w:t>Повторение теории. Решение задач</w:t>
            </w:r>
          </w:p>
        </w:tc>
        <w:tc>
          <w:tcPr>
            <w:tcW w:w="163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3241C" w:rsidRPr="0093241C" w:rsidRDefault="0093241C" w:rsidP="0093241C">
            <w:pPr>
              <w:spacing w:after="0"/>
              <w:jc w:val="center"/>
            </w:pPr>
          </w:p>
        </w:tc>
        <w:tc>
          <w:tcPr>
            <w:tcW w:w="163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3241C" w:rsidRPr="0093241C" w:rsidRDefault="0093241C" w:rsidP="0093241C">
            <w:pPr>
              <w:spacing w:after="0"/>
              <w:jc w:val="center"/>
            </w:pPr>
          </w:p>
        </w:tc>
      </w:tr>
      <w:tr w:rsidR="0093241C" w:rsidRPr="0093241C" w:rsidTr="0093241C">
        <w:trPr>
          <w:trHeight w:val="255"/>
        </w:trPr>
        <w:tc>
          <w:tcPr>
            <w:tcW w:w="1242" w:type="dxa"/>
            <w:tcBorders>
              <w:top w:val="single" w:sz="4" w:space="0" w:color="auto"/>
              <w:left w:val="single" w:sz="4" w:space="0" w:color="auto"/>
              <w:bottom w:val="single" w:sz="4" w:space="0" w:color="auto"/>
              <w:right w:val="single" w:sz="4" w:space="0" w:color="auto"/>
            </w:tcBorders>
            <w:shd w:val="clear" w:color="000000" w:fill="FFFFFF"/>
            <w:hideMark/>
          </w:tcPr>
          <w:p w:rsidR="0093241C" w:rsidRPr="0093241C" w:rsidRDefault="0093241C" w:rsidP="0093241C">
            <w:pPr>
              <w:spacing w:after="0"/>
              <w:jc w:val="center"/>
            </w:pPr>
            <w:r w:rsidRPr="0093241C">
              <w:t>67</w:t>
            </w:r>
          </w:p>
        </w:tc>
        <w:tc>
          <w:tcPr>
            <w:tcW w:w="552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3241C" w:rsidRPr="0093241C" w:rsidRDefault="0093241C" w:rsidP="0093241C">
            <w:pPr>
              <w:spacing w:after="0"/>
            </w:pPr>
            <w:r w:rsidRPr="0093241C">
              <w:t>Тетраэдр</w:t>
            </w:r>
          </w:p>
        </w:tc>
        <w:tc>
          <w:tcPr>
            <w:tcW w:w="163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3241C" w:rsidRPr="0093241C" w:rsidRDefault="0093241C" w:rsidP="0093241C">
            <w:pPr>
              <w:spacing w:after="0"/>
              <w:jc w:val="center"/>
            </w:pPr>
          </w:p>
        </w:tc>
        <w:tc>
          <w:tcPr>
            <w:tcW w:w="163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3241C" w:rsidRPr="0093241C" w:rsidRDefault="0093241C" w:rsidP="0093241C">
            <w:pPr>
              <w:spacing w:after="0"/>
              <w:jc w:val="center"/>
            </w:pPr>
          </w:p>
        </w:tc>
      </w:tr>
      <w:tr w:rsidR="0093241C" w:rsidRPr="0093241C" w:rsidTr="0093241C">
        <w:trPr>
          <w:trHeight w:val="510"/>
        </w:trPr>
        <w:tc>
          <w:tcPr>
            <w:tcW w:w="1242" w:type="dxa"/>
            <w:tcBorders>
              <w:top w:val="single" w:sz="4" w:space="0" w:color="auto"/>
              <w:left w:val="single" w:sz="4" w:space="0" w:color="auto"/>
              <w:bottom w:val="single" w:sz="4" w:space="0" w:color="auto"/>
              <w:right w:val="single" w:sz="4" w:space="0" w:color="auto"/>
            </w:tcBorders>
            <w:shd w:val="clear" w:color="000000" w:fill="FFFFFF"/>
            <w:hideMark/>
          </w:tcPr>
          <w:p w:rsidR="0093241C" w:rsidRPr="0093241C" w:rsidRDefault="0093241C" w:rsidP="0093241C">
            <w:pPr>
              <w:spacing w:after="0"/>
              <w:jc w:val="center"/>
            </w:pPr>
            <w:r w:rsidRPr="0093241C">
              <w:t>68</w:t>
            </w:r>
          </w:p>
        </w:tc>
        <w:tc>
          <w:tcPr>
            <w:tcW w:w="552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3241C" w:rsidRPr="0093241C" w:rsidRDefault="0093241C" w:rsidP="0093241C">
            <w:pPr>
              <w:spacing w:after="0"/>
            </w:pPr>
            <w:r w:rsidRPr="0093241C">
              <w:t>Задачи на построение   сечений в тетраэдре.</w:t>
            </w:r>
          </w:p>
        </w:tc>
        <w:tc>
          <w:tcPr>
            <w:tcW w:w="163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3241C" w:rsidRPr="0093241C" w:rsidRDefault="0093241C" w:rsidP="0093241C">
            <w:pPr>
              <w:spacing w:after="0"/>
              <w:jc w:val="center"/>
            </w:pPr>
          </w:p>
        </w:tc>
        <w:tc>
          <w:tcPr>
            <w:tcW w:w="163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3241C" w:rsidRPr="0093241C" w:rsidRDefault="0093241C" w:rsidP="0093241C">
            <w:pPr>
              <w:spacing w:after="0"/>
              <w:jc w:val="center"/>
            </w:pPr>
          </w:p>
        </w:tc>
      </w:tr>
      <w:tr w:rsidR="0093241C" w:rsidRPr="0093241C" w:rsidTr="0093241C">
        <w:trPr>
          <w:trHeight w:val="510"/>
        </w:trPr>
        <w:tc>
          <w:tcPr>
            <w:tcW w:w="1242" w:type="dxa"/>
            <w:tcBorders>
              <w:top w:val="single" w:sz="4" w:space="0" w:color="auto"/>
              <w:left w:val="single" w:sz="4" w:space="0" w:color="auto"/>
              <w:bottom w:val="single" w:sz="4" w:space="0" w:color="auto"/>
              <w:right w:val="single" w:sz="4" w:space="0" w:color="auto"/>
            </w:tcBorders>
            <w:shd w:val="clear" w:color="000000" w:fill="FFFFFF"/>
            <w:hideMark/>
          </w:tcPr>
          <w:p w:rsidR="0093241C" w:rsidRPr="0093241C" w:rsidRDefault="0093241C" w:rsidP="0093241C">
            <w:pPr>
              <w:spacing w:after="0"/>
              <w:jc w:val="center"/>
            </w:pPr>
            <w:r w:rsidRPr="0093241C">
              <w:t>69</w:t>
            </w:r>
          </w:p>
        </w:tc>
        <w:tc>
          <w:tcPr>
            <w:tcW w:w="552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3241C" w:rsidRPr="0093241C" w:rsidRDefault="0093241C" w:rsidP="0093241C">
            <w:pPr>
              <w:spacing w:after="0"/>
            </w:pPr>
            <w:r w:rsidRPr="0093241C">
              <w:t>Задачи на построение   сечений в тетраэдре.</w:t>
            </w:r>
          </w:p>
        </w:tc>
        <w:tc>
          <w:tcPr>
            <w:tcW w:w="163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3241C" w:rsidRPr="0093241C" w:rsidRDefault="0093241C" w:rsidP="0093241C">
            <w:pPr>
              <w:spacing w:after="0"/>
              <w:jc w:val="center"/>
            </w:pPr>
          </w:p>
        </w:tc>
        <w:tc>
          <w:tcPr>
            <w:tcW w:w="163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3241C" w:rsidRPr="0093241C" w:rsidRDefault="0093241C" w:rsidP="0093241C">
            <w:pPr>
              <w:spacing w:after="0"/>
              <w:jc w:val="center"/>
            </w:pPr>
          </w:p>
        </w:tc>
      </w:tr>
      <w:tr w:rsidR="0093241C" w:rsidRPr="0093241C" w:rsidTr="0093241C">
        <w:trPr>
          <w:trHeight w:val="510"/>
        </w:trPr>
        <w:tc>
          <w:tcPr>
            <w:tcW w:w="1242" w:type="dxa"/>
            <w:tcBorders>
              <w:top w:val="single" w:sz="4" w:space="0" w:color="auto"/>
              <w:left w:val="single" w:sz="4" w:space="0" w:color="auto"/>
              <w:bottom w:val="single" w:sz="4" w:space="0" w:color="auto"/>
              <w:right w:val="single" w:sz="4" w:space="0" w:color="auto"/>
            </w:tcBorders>
            <w:shd w:val="clear" w:color="000000" w:fill="FFFFFF"/>
            <w:hideMark/>
          </w:tcPr>
          <w:p w:rsidR="0093241C" w:rsidRPr="0093241C" w:rsidRDefault="0093241C" w:rsidP="0093241C">
            <w:pPr>
              <w:spacing w:after="0"/>
              <w:jc w:val="center"/>
            </w:pPr>
            <w:r w:rsidRPr="0093241C">
              <w:t>70</w:t>
            </w:r>
          </w:p>
        </w:tc>
        <w:tc>
          <w:tcPr>
            <w:tcW w:w="552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3241C" w:rsidRPr="0093241C" w:rsidRDefault="0093241C" w:rsidP="0093241C">
            <w:pPr>
              <w:spacing w:after="0"/>
            </w:pPr>
            <w:r w:rsidRPr="0093241C">
              <w:t>Задачи на построение   сечений в тетраэдре.</w:t>
            </w:r>
          </w:p>
        </w:tc>
        <w:tc>
          <w:tcPr>
            <w:tcW w:w="163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3241C" w:rsidRPr="0093241C" w:rsidRDefault="0093241C" w:rsidP="0093241C">
            <w:pPr>
              <w:spacing w:after="0"/>
              <w:jc w:val="center"/>
            </w:pPr>
          </w:p>
        </w:tc>
        <w:tc>
          <w:tcPr>
            <w:tcW w:w="163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3241C" w:rsidRPr="0093241C" w:rsidRDefault="0093241C" w:rsidP="0093241C">
            <w:pPr>
              <w:spacing w:after="0"/>
              <w:jc w:val="center"/>
            </w:pPr>
          </w:p>
        </w:tc>
      </w:tr>
      <w:tr w:rsidR="0093241C" w:rsidRPr="0093241C" w:rsidTr="0093241C">
        <w:trPr>
          <w:trHeight w:val="510"/>
        </w:trPr>
        <w:tc>
          <w:tcPr>
            <w:tcW w:w="1242" w:type="dxa"/>
            <w:tcBorders>
              <w:top w:val="single" w:sz="4" w:space="0" w:color="auto"/>
              <w:left w:val="single" w:sz="4" w:space="0" w:color="auto"/>
              <w:bottom w:val="single" w:sz="4" w:space="0" w:color="auto"/>
              <w:right w:val="single" w:sz="4" w:space="0" w:color="auto"/>
            </w:tcBorders>
            <w:shd w:val="clear" w:color="000000" w:fill="FFFFFF"/>
            <w:hideMark/>
          </w:tcPr>
          <w:p w:rsidR="0093241C" w:rsidRPr="0093241C" w:rsidRDefault="0093241C" w:rsidP="0093241C">
            <w:pPr>
              <w:spacing w:after="0"/>
              <w:jc w:val="center"/>
            </w:pPr>
            <w:r w:rsidRPr="0093241C">
              <w:t>71</w:t>
            </w:r>
          </w:p>
        </w:tc>
        <w:tc>
          <w:tcPr>
            <w:tcW w:w="552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3241C" w:rsidRPr="0093241C" w:rsidRDefault="0093241C" w:rsidP="0093241C">
            <w:pPr>
              <w:spacing w:after="0"/>
            </w:pPr>
            <w:r w:rsidRPr="0093241C">
              <w:t>Задачи на построение   сечений в тетраэдре.</w:t>
            </w:r>
          </w:p>
        </w:tc>
        <w:tc>
          <w:tcPr>
            <w:tcW w:w="163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3241C" w:rsidRPr="0093241C" w:rsidRDefault="0093241C" w:rsidP="0093241C">
            <w:pPr>
              <w:spacing w:after="0"/>
              <w:jc w:val="center"/>
            </w:pPr>
          </w:p>
        </w:tc>
        <w:tc>
          <w:tcPr>
            <w:tcW w:w="163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3241C" w:rsidRPr="0093241C" w:rsidRDefault="0093241C" w:rsidP="0093241C">
            <w:pPr>
              <w:spacing w:after="0"/>
              <w:jc w:val="center"/>
            </w:pPr>
          </w:p>
        </w:tc>
      </w:tr>
      <w:tr w:rsidR="0093241C" w:rsidRPr="0093241C" w:rsidTr="0093241C">
        <w:trPr>
          <w:trHeight w:val="510"/>
        </w:trPr>
        <w:tc>
          <w:tcPr>
            <w:tcW w:w="1242" w:type="dxa"/>
            <w:tcBorders>
              <w:top w:val="single" w:sz="4" w:space="0" w:color="auto"/>
              <w:left w:val="single" w:sz="4" w:space="0" w:color="auto"/>
              <w:bottom w:val="single" w:sz="4" w:space="0" w:color="auto"/>
              <w:right w:val="single" w:sz="4" w:space="0" w:color="auto"/>
            </w:tcBorders>
            <w:shd w:val="clear" w:color="000000" w:fill="FFFFFF"/>
            <w:hideMark/>
          </w:tcPr>
          <w:p w:rsidR="0093241C" w:rsidRPr="0093241C" w:rsidRDefault="0093241C" w:rsidP="0093241C">
            <w:pPr>
              <w:spacing w:after="0"/>
              <w:jc w:val="center"/>
            </w:pPr>
            <w:r w:rsidRPr="0093241C">
              <w:t>72</w:t>
            </w:r>
          </w:p>
        </w:tc>
        <w:tc>
          <w:tcPr>
            <w:tcW w:w="552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3241C" w:rsidRPr="0093241C" w:rsidRDefault="0093241C" w:rsidP="0093241C">
            <w:pPr>
              <w:spacing w:after="0"/>
            </w:pPr>
            <w:r w:rsidRPr="0093241C">
              <w:t>Решение задач на вычисление площадей сечений</w:t>
            </w:r>
          </w:p>
        </w:tc>
        <w:tc>
          <w:tcPr>
            <w:tcW w:w="163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3241C" w:rsidRPr="0093241C" w:rsidRDefault="0093241C" w:rsidP="0093241C">
            <w:pPr>
              <w:spacing w:after="0"/>
              <w:jc w:val="center"/>
            </w:pPr>
          </w:p>
        </w:tc>
        <w:tc>
          <w:tcPr>
            <w:tcW w:w="163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3241C" w:rsidRPr="0093241C" w:rsidRDefault="0093241C" w:rsidP="0093241C">
            <w:pPr>
              <w:spacing w:after="0"/>
              <w:jc w:val="center"/>
            </w:pPr>
          </w:p>
        </w:tc>
      </w:tr>
      <w:tr w:rsidR="0093241C" w:rsidRPr="0093241C" w:rsidTr="0093241C">
        <w:trPr>
          <w:trHeight w:val="510"/>
        </w:trPr>
        <w:tc>
          <w:tcPr>
            <w:tcW w:w="1242" w:type="dxa"/>
            <w:tcBorders>
              <w:top w:val="single" w:sz="4" w:space="0" w:color="auto"/>
              <w:left w:val="single" w:sz="4" w:space="0" w:color="auto"/>
              <w:bottom w:val="single" w:sz="4" w:space="0" w:color="auto"/>
              <w:right w:val="single" w:sz="4" w:space="0" w:color="auto"/>
            </w:tcBorders>
            <w:shd w:val="clear" w:color="000000" w:fill="FFFFFF"/>
            <w:hideMark/>
          </w:tcPr>
          <w:p w:rsidR="0093241C" w:rsidRPr="0093241C" w:rsidRDefault="0093241C" w:rsidP="0093241C">
            <w:pPr>
              <w:spacing w:after="0"/>
              <w:jc w:val="center"/>
            </w:pPr>
            <w:r w:rsidRPr="0093241C">
              <w:t>73</w:t>
            </w:r>
          </w:p>
        </w:tc>
        <w:tc>
          <w:tcPr>
            <w:tcW w:w="552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3241C" w:rsidRPr="0093241C" w:rsidRDefault="0093241C" w:rsidP="0093241C">
            <w:pPr>
              <w:spacing w:after="0"/>
            </w:pPr>
            <w:r w:rsidRPr="0093241C">
              <w:t>Параллелепипед. Свойства параллелепипеда</w:t>
            </w:r>
          </w:p>
        </w:tc>
        <w:tc>
          <w:tcPr>
            <w:tcW w:w="163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3241C" w:rsidRPr="0093241C" w:rsidRDefault="0093241C" w:rsidP="0093241C">
            <w:pPr>
              <w:spacing w:after="0"/>
              <w:jc w:val="center"/>
            </w:pPr>
          </w:p>
        </w:tc>
        <w:tc>
          <w:tcPr>
            <w:tcW w:w="163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3241C" w:rsidRPr="0093241C" w:rsidRDefault="0093241C" w:rsidP="0093241C">
            <w:pPr>
              <w:spacing w:after="0"/>
              <w:jc w:val="center"/>
            </w:pPr>
          </w:p>
        </w:tc>
      </w:tr>
      <w:tr w:rsidR="0093241C" w:rsidRPr="0093241C" w:rsidTr="0093241C">
        <w:trPr>
          <w:trHeight w:val="510"/>
        </w:trPr>
        <w:tc>
          <w:tcPr>
            <w:tcW w:w="1242" w:type="dxa"/>
            <w:tcBorders>
              <w:top w:val="single" w:sz="4" w:space="0" w:color="auto"/>
              <w:left w:val="single" w:sz="4" w:space="0" w:color="auto"/>
              <w:bottom w:val="single" w:sz="4" w:space="0" w:color="auto"/>
              <w:right w:val="single" w:sz="4" w:space="0" w:color="auto"/>
            </w:tcBorders>
            <w:shd w:val="clear" w:color="000000" w:fill="FFFFFF"/>
            <w:hideMark/>
          </w:tcPr>
          <w:p w:rsidR="0093241C" w:rsidRPr="0093241C" w:rsidRDefault="0093241C" w:rsidP="0093241C">
            <w:pPr>
              <w:spacing w:after="0"/>
              <w:jc w:val="center"/>
            </w:pPr>
            <w:r w:rsidRPr="0093241C">
              <w:t>74</w:t>
            </w:r>
          </w:p>
        </w:tc>
        <w:tc>
          <w:tcPr>
            <w:tcW w:w="552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3241C" w:rsidRPr="0093241C" w:rsidRDefault="0093241C" w:rsidP="0093241C">
            <w:pPr>
              <w:spacing w:after="0"/>
            </w:pPr>
            <w:r w:rsidRPr="0093241C">
              <w:t>Задачи на построение   сечений в параллелепипеде</w:t>
            </w:r>
          </w:p>
        </w:tc>
        <w:tc>
          <w:tcPr>
            <w:tcW w:w="163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3241C" w:rsidRPr="0093241C" w:rsidRDefault="0093241C" w:rsidP="0093241C">
            <w:pPr>
              <w:spacing w:after="0"/>
              <w:jc w:val="center"/>
            </w:pPr>
          </w:p>
        </w:tc>
        <w:tc>
          <w:tcPr>
            <w:tcW w:w="163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3241C" w:rsidRPr="0093241C" w:rsidRDefault="0093241C" w:rsidP="0093241C">
            <w:pPr>
              <w:spacing w:after="0"/>
              <w:jc w:val="center"/>
            </w:pPr>
          </w:p>
        </w:tc>
      </w:tr>
      <w:tr w:rsidR="0093241C" w:rsidRPr="0093241C" w:rsidTr="0093241C">
        <w:trPr>
          <w:trHeight w:val="510"/>
        </w:trPr>
        <w:tc>
          <w:tcPr>
            <w:tcW w:w="1242" w:type="dxa"/>
            <w:tcBorders>
              <w:top w:val="single" w:sz="4" w:space="0" w:color="auto"/>
              <w:left w:val="single" w:sz="4" w:space="0" w:color="auto"/>
              <w:bottom w:val="single" w:sz="4" w:space="0" w:color="auto"/>
              <w:right w:val="single" w:sz="4" w:space="0" w:color="auto"/>
            </w:tcBorders>
            <w:shd w:val="clear" w:color="000000" w:fill="FFFFFF"/>
            <w:hideMark/>
          </w:tcPr>
          <w:p w:rsidR="0093241C" w:rsidRPr="0093241C" w:rsidRDefault="0093241C" w:rsidP="0093241C">
            <w:pPr>
              <w:spacing w:after="0"/>
              <w:jc w:val="center"/>
            </w:pPr>
            <w:r w:rsidRPr="0093241C">
              <w:t>75</w:t>
            </w:r>
          </w:p>
        </w:tc>
        <w:tc>
          <w:tcPr>
            <w:tcW w:w="552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3241C" w:rsidRPr="0093241C" w:rsidRDefault="0093241C" w:rsidP="0093241C">
            <w:pPr>
              <w:spacing w:after="0"/>
            </w:pPr>
            <w:r w:rsidRPr="0093241C">
              <w:t>Задачи на построение   сечений в параллелепипеде</w:t>
            </w:r>
          </w:p>
        </w:tc>
        <w:tc>
          <w:tcPr>
            <w:tcW w:w="163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3241C" w:rsidRPr="0093241C" w:rsidRDefault="0093241C" w:rsidP="0093241C">
            <w:pPr>
              <w:spacing w:after="0"/>
              <w:jc w:val="center"/>
            </w:pPr>
          </w:p>
        </w:tc>
        <w:tc>
          <w:tcPr>
            <w:tcW w:w="163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3241C" w:rsidRPr="0093241C" w:rsidRDefault="0093241C" w:rsidP="0093241C">
            <w:pPr>
              <w:spacing w:after="0"/>
              <w:jc w:val="center"/>
            </w:pPr>
          </w:p>
        </w:tc>
      </w:tr>
      <w:tr w:rsidR="0093241C" w:rsidRPr="0093241C" w:rsidTr="0093241C">
        <w:trPr>
          <w:trHeight w:val="510"/>
        </w:trPr>
        <w:tc>
          <w:tcPr>
            <w:tcW w:w="1242" w:type="dxa"/>
            <w:tcBorders>
              <w:top w:val="single" w:sz="4" w:space="0" w:color="auto"/>
              <w:left w:val="single" w:sz="4" w:space="0" w:color="auto"/>
              <w:bottom w:val="single" w:sz="4" w:space="0" w:color="auto"/>
              <w:right w:val="single" w:sz="4" w:space="0" w:color="auto"/>
            </w:tcBorders>
            <w:shd w:val="clear" w:color="000000" w:fill="FFFFFF"/>
            <w:hideMark/>
          </w:tcPr>
          <w:p w:rsidR="0093241C" w:rsidRPr="0093241C" w:rsidRDefault="0093241C" w:rsidP="0093241C">
            <w:pPr>
              <w:spacing w:after="0"/>
              <w:jc w:val="center"/>
            </w:pPr>
            <w:r w:rsidRPr="0093241C">
              <w:t>76</w:t>
            </w:r>
          </w:p>
        </w:tc>
        <w:tc>
          <w:tcPr>
            <w:tcW w:w="552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3241C" w:rsidRPr="0093241C" w:rsidRDefault="0093241C" w:rsidP="0093241C">
            <w:pPr>
              <w:spacing w:after="0"/>
            </w:pPr>
            <w:r w:rsidRPr="0093241C">
              <w:t>Задачи на построение   сечений в параллелепипеде и тетраэдре</w:t>
            </w:r>
          </w:p>
        </w:tc>
        <w:tc>
          <w:tcPr>
            <w:tcW w:w="163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3241C" w:rsidRPr="0093241C" w:rsidRDefault="0093241C" w:rsidP="0093241C">
            <w:pPr>
              <w:spacing w:after="0"/>
              <w:jc w:val="center"/>
            </w:pPr>
          </w:p>
        </w:tc>
        <w:tc>
          <w:tcPr>
            <w:tcW w:w="163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3241C" w:rsidRPr="0093241C" w:rsidRDefault="0093241C" w:rsidP="0093241C">
            <w:pPr>
              <w:spacing w:after="0"/>
              <w:jc w:val="center"/>
            </w:pPr>
          </w:p>
        </w:tc>
      </w:tr>
      <w:tr w:rsidR="0093241C" w:rsidRPr="0093241C" w:rsidTr="0093241C">
        <w:trPr>
          <w:trHeight w:val="510"/>
        </w:trPr>
        <w:tc>
          <w:tcPr>
            <w:tcW w:w="1242" w:type="dxa"/>
            <w:tcBorders>
              <w:top w:val="single" w:sz="4" w:space="0" w:color="auto"/>
              <w:left w:val="single" w:sz="4" w:space="0" w:color="auto"/>
              <w:bottom w:val="single" w:sz="4" w:space="0" w:color="auto"/>
              <w:right w:val="single" w:sz="4" w:space="0" w:color="auto"/>
            </w:tcBorders>
            <w:shd w:val="clear" w:color="000000" w:fill="FFFFFF"/>
            <w:hideMark/>
          </w:tcPr>
          <w:p w:rsidR="0093241C" w:rsidRPr="0093241C" w:rsidRDefault="0093241C" w:rsidP="0093241C">
            <w:pPr>
              <w:spacing w:after="0"/>
              <w:jc w:val="center"/>
            </w:pPr>
            <w:r w:rsidRPr="0093241C">
              <w:t>77</w:t>
            </w:r>
          </w:p>
        </w:tc>
        <w:tc>
          <w:tcPr>
            <w:tcW w:w="552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3241C" w:rsidRPr="0093241C" w:rsidRDefault="0093241C" w:rsidP="0093241C">
            <w:pPr>
              <w:spacing w:after="0"/>
            </w:pPr>
            <w:r w:rsidRPr="0093241C">
              <w:t>Задачи на построение   сечений в параллелепипеде</w:t>
            </w:r>
          </w:p>
        </w:tc>
        <w:tc>
          <w:tcPr>
            <w:tcW w:w="163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3241C" w:rsidRPr="0093241C" w:rsidRDefault="0093241C" w:rsidP="0093241C">
            <w:pPr>
              <w:spacing w:after="0"/>
              <w:jc w:val="center"/>
            </w:pPr>
          </w:p>
        </w:tc>
        <w:tc>
          <w:tcPr>
            <w:tcW w:w="163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3241C" w:rsidRPr="0093241C" w:rsidRDefault="0093241C" w:rsidP="0093241C">
            <w:pPr>
              <w:spacing w:after="0"/>
              <w:jc w:val="center"/>
            </w:pPr>
          </w:p>
        </w:tc>
      </w:tr>
      <w:tr w:rsidR="0093241C" w:rsidRPr="0093241C" w:rsidTr="0093241C">
        <w:trPr>
          <w:trHeight w:val="255"/>
        </w:trPr>
        <w:tc>
          <w:tcPr>
            <w:tcW w:w="1242" w:type="dxa"/>
            <w:tcBorders>
              <w:top w:val="single" w:sz="4" w:space="0" w:color="auto"/>
              <w:left w:val="single" w:sz="4" w:space="0" w:color="auto"/>
              <w:bottom w:val="single" w:sz="4" w:space="0" w:color="auto"/>
              <w:right w:val="single" w:sz="4" w:space="0" w:color="auto"/>
            </w:tcBorders>
            <w:shd w:val="clear" w:color="000000" w:fill="FFFFFF"/>
            <w:hideMark/>
          </w:tcPr>
          <w:p w:rsidR="0093241C" w:rsidRPr="0093241C" w:rsidRDefault="0093241C" w:rsidP="0093241C">
            <w:pPr>
              <w:spacing w:after="0"/>
              <w:jc w:val="center"/>
            </w:pPr>
            <w:r w:rsidRPr="0093241C">
              <w:t>78</w:t>
            </w:r>
          </w:p>
        </w:tc>
        <w:tc>
          <w:tcPr>
            <w:tcW w:w="552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3241C" w:rsidRPr="0093241C" w:rsidRDefault="0093241C" w:rsidP="0093241C">
            <w:pPr>
              <w:spacing w:after="0"/>
            </w:pPr>
            <w:r w:rsidRPr="0093241C">
              <w:t>Повторение теории. Решение задач</w:t>
            </w:r>
          </w:p>
        </w:tc>
        <w:tc>
          <w:tcPr>
            <w:tcW w:w="163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3241C" w:rsidRPr="0093241C" w:rsidRDefault="0093241C" w:rsidP="0093241C">
            <w:pPr>
              <w:spacing w:after="0"/>
              <w:jc w:val="center"/>
            </w:pPr>
          </w:p>
        </w:tc>
        <w:tc>
          <w:tcPr>
            <w:tcW w:w="163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3241C" w:rsidRPr="0093241C" w:rsidRDefault="0093241C" w:rsidP="0093241C">
            <w:pPr>
              <w:spacing w:after="0"/>
              <w:jc w:val="center"/>
            </w:pPr>
          </w:p>
        </w:tc>
      </w:tr>
      <w:tr w:rsidR="0093241C" w:rsidRPr="0093241C" w:rsidTr="0093241C">
        <w:trPr>
          <w:trHeight w:val="255"/>
        </w:trPr>
        <w:tc>
          <w:tcPr>
            <w:tcW w:w="1242" w:type="dxa"/>
            <w:tcBorders>
              <w:top w:val="single" w:sz="4" w:space="0" w:color="auto"/>
              <w:left w:val="single" w:sz="4" w:space="0" w:color="auto"/>
              <w:bottom w:val="single" w:sz="4" w:space="0" w:color="auto"/>
              <w:right w:val="single" w:sz="4" w:space="0" w:color="auto"/>
            </w:tcBorders>
            <w:shd w:val="clear" w:color="000000" w:fill="FFFFFF"/>
            <w:hideMark/>
          </w:tcPr>
          <w:p w:rsidR="0093241C" w:rsidRPr="0093241C" w:rsidRDefault="0093241C" w:rsidP="0093241C">
            <w:pPr>
              <w:spacing w:after="0"/>
              <w:jc w:val="center"/>
            </w:pPr>
            <w:r w:rsidRPr="0093241C">
              <w:t>79</w:t>
            </w:r>
          </w:p>
        </w:tc>
        <w:tc>
          <w:tcPr>
            <w:tcW w:w="552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3241C" w:rsidRPr="0093241C" w:rsidRDefault="0093241C" w:rsidP="0093241C">
            <w:pPr>
              <w:spacing w:after="0"/>
            </w:pPr>
            <w:r w:rsidRPr="0093241C">
              <w:t>Повторение теории. Решение задач</w:t>
            </w:r>
          </w:p>
        </w:tc>
        <w:tc>
          <w:tcPr>
            <w:tcW w:w="163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3241C" w:rsidRPr="0093241C" w:rsidRDefault="0093241C" w:rsidP="0093241C">
            <w:pPr>
              <w:spacing w:after="0"/>
              <w:jc w:val="center"/>
            </w:pPr>
          </w:p>
        </w:tc>
        <w:tc>
          <w:tcPr>
            <w:tcW w:w="163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3241C" w:rsidRPr="0093241C" w:rsidRDefault="0093241C" w:rsidP="0093241C">
            <w:pPr>
              <w:spacing w:after="0"/>
              <w:jc w:val="center"/>
            </w:pPr>
          </w:p>
        </w:tc>
      </w:tr>
      <w:tr w:rsidR="0093241C" w:rsidRPr="0093241C" w:rsidTr="0093241C">
        <w:trPr>
          <w:trHeight w:val="765"/>
        </w:trPr>
        <w:tc>
          <w:tcPr>
            <w:tcW w:w="1242" w:type="dxa"/>
            <w:tcBorders>
              <w:top w:val="single" w:sz="4" w:space="0" w:color="auto"/>
              <w:left w:val="single" w:sz="4" w:space="0" w:color="auto"/>
              <w:bottom w:val="single" w:sz="4" w:space="0" w:color="auto"/>
              <w:right w:val="single" w:sz="4" w:space="0" w:color="auto"/>
            </w:tcBorders>
            <w:shd w:val="clear" w:color="000000" w:fill="FFFFFF"/>
            <w:hideMark/>
          </w:tcPr>
          <w:p w:rsidR="0093241C" w:rsidRPr="0093241C" w:rsidRDefault="0093241C" w:rsidP="0093241C">
            <w:pPr>
              <w:spacing w:after="0"/>
              <w:jc w:val="center"/>
            </w:pPr>
            <w:r w:rsidRPr="0093241C">
              <w:t>80</w:t>
            </w:r>
          </w:p>
        </w:tc>
        <w:tc>
          <w:tcPr>
            <w:tcW w:w="552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3241C" w:rsidRPr="0093241C" w:rsidRDefault="0093241C" w:rsidP="0093241C">
            <w:pPr>
              <w:spacing w:after="0"/>
            </w:pPr>
            <w:r w:rsidRPr="0093241C">
              <w:t>Контрольная работа  по теме «Параллельность плоскостей. Тетраэдр и параллелепипед».</w:t>
            </w:r>
          </w:p>
        </w:tc>
        <w:tc>
          <w:tcPr>
            <w:tcW w:w="163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3241C" w:rsidRPr="0093241C" w:rsidRDefault="0093241C" w:rsidP="0093241C">
            <w:pPr>
              <w:spacing w:after="0"/>
              <w:jc w:val="center"/>
            </w:pPr>
          </w:p>
        </w:tc>
        <w:tc>
          <w:tcPr>
            <w:tcW w:w="163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3241C" w:rsidRPr="0093241C" w:rsidRDefault="0093241C" w:rsidP="0093241C">
            <w:pPr>
              <w:spacing w:after="0"/>
              <w:jc w:val="center"/>
            </w:pPr>
          </w:p>
        </w:tc>
      </w:tr>
      <w:tr w:rsidR="0093241C" w:rsidRPr="0093241C" w:rsidTr="0093241C">
        <w:trPr>
          <w:trHeight w:val="255"/>
        </w:trPr>
        <w:tc>
          <w:tcPr>
            <w:tcW w:w="6771" w:type="dxa"/>
            <w:gridSpan w:val="2"/>
            <w:tcBorders>
              <w:top w:val="single" w:sz="4" w:space="0" w:color="auto"/>
              <w:left w:val="single" w:sz="4" w:space="0" w:color="auto"/>
              <w:bottom w:val="single" w:sz="4" w:space="0" w:color="auto"/>
              <w:right w:val="single" w:sz="4" w:space="0" w:color="auto"/>
            </w:tcBorders>
            <w:shd w:val="clear" w:color="000000" w:fill="FFFFFF"/>
            <w:hideMark/>
          </w:tcPr>
          <w:p w:rsidR="0093241C" w:rsidRPr="0093241C" w:rsidRDefault="0093241C" w:rsidP="0093241C">
            <w:pPr>
              <w:spacing w:after="0" w:line="0" w:lineRule="atLeast"/>
              <w:rPr>
                <w:b/>
                <w:i/>
              </w:rPr>
            </w:pPr>
            <w:r w:rsidRPr="0093241C">
              <w:rPr>
                <w:b/>
                <w:i/>
                <w:color w:val="000000"/>
                <w:spacing w:val="-2"/>
              </w:rPr>
              <w:t>Тригонометрические функции (49 часов)</w:t>
            </w:r>
          </w:p>
        </w:tc>
        <w:tc>
          <w:tcPr>
            <w:tcW w:w="163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3241C" w:rsidRPr="0093241C" w:rsidRDefault="0093241C" w:rsidP="0093241C">
            <w:pPr>
              <w:spacing w:after="0"/>
              <w:jc w:val="center"/>
            </w:pPr>
          </w:p>
        </w:tc>
        <w:tc>
          <w:tcPr>
            <w:tcW w:w="163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3241C" w:rsidRPr="0093241C" w:rsidRDefault="0093241C" w:rsidP="0093241C">
            <w:pPr>
              <w:spacing w:after="0"/>
              <w:jc w:val="center"/>
            </w:pPr>
          </w:p>
        </w:tc>
      </w:tr>
      <w:tr w:rsidR="0093241C" w:rsidRPr="0093241C" w:rsidTr="0093241C">
        <w:trPr>
          <w:trHeight w:val="255"/>
        </w:trPr>
        <w:tc>
          <w:tcPr>
            <w:tcW w:w="1242" w:type="dxa"/>
            <w:tcBorders>
              <w:top w:val="single" w:sz="4" w:space="0" w:color="auto"/>
              <w:left w:val="single" w:sz="4" w:space="0" w:color="auto"/>
              <w:bottom w:val="single" w:sz="4" w:space="0" w:color="auto"/>
              <w:right w:val="single" w:sz="4" w:space="0" w:color="auto"/>
            </w:tcBorders>
            <w:shd w:val="clear" w:color="000000" w:fill="FFFFFF"/>
            <w:hideMark/>
          </w:tcPr>
          <w:p w:rsidR="0093241C" w:rsidRPr="0093241C" w:rsidRDefault="0093241C" w:rsidP="0093241C">
            <w:pPr>
              <w:spacing w:after="0"/>
              <w:jc w:val="center"/>
            </w:pPr>
            <w:r w:rsidRPr="0093241C">
              <w:t>81</w:t>
            </w:r>
          </w:p>
        </w:tc>
        <w:tc>
          <w:tcPr>
            <w:tcW w:w="552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3241C" w:rsidRPr="0093241C" w:rsidRDefault="0093241C" w:rsidP="0093241C">
            <w:pPr>
              <w:spacing w:after="0"/>
            </w:pPr>
            <w:r w:rsidRPr="0093241C">
              <w:t>Числовая окружность.</w:t>
            </w:r>
          </w:p>
        </w:tc>
        <w:tc>
          <w:tcPr>
            <w:tcW w:w="163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3241C" w:rsidRPr="0093241C" w:rsidRDefault="0093241C" w:rsidP="0093241C">
            <w:pPr>
              <w:spacing w:after="0"/>
              <w:jc w:val="center"/>
            </w:pPr>
          </w:p>
        </w:tc>
        <w:tc>
          <w:tcPr>
            <w:tcW w:w="163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3241C" w:rsidRPr="0093241C" w:rsidRDefault="0093241C" w:rsidP="0093241C">
            <w:pPr>
              <w:spacing w:after="0"/>
              <w:jc w:val="center"/>
            </w:pPr>
          </w:p>
        </w:tc>
      </w:tr>
      <w:tr w:rsidR="0093241C" w:rsidRPr="0093241C" w:rsidTr="0093241C">
        <w:trPr>
          <w:trHeight w:val="255"/>
        </w:trPr>
        <w:tc>
          <w:tcPr>
            <w:tcW w:w="1242" w:type="dxa"/>
            <w:tcBorders>
              <w:top w:val="single" w:sz="4" w:space="0" w:color="auto"/>
              <w:left w:val="single" w:sz="4" w:space="0" w:color="auto"/>
              <w:bottom w:val="single" w:sz="4" w:space="0" w:color="auto"/>
              <w:right w:val="single" w:sz="4" w:space="0" w:color="auto"/>
            </w:tcBorders>
            <w:shd w:val="clear" w:color="000000" w:fill="FFFFFF"/>
            <w:hideMark/>
          </w:tcPr>
          <w:p w:rsidR="0093241C" w:rsidRPr="0093241C" w:rsidRDefault="0093241C" w:rsidP="0093241C">
            <w:pPr>
              <w:spacing w:after="0"/>
              <w:jc w:val="center"/>
            </w:pPr>
            <w:r w:rsidRPr="0093241C">
              <w:t>82</w:t>
            </w:r>
          </w:p>
        </w:tc>
        <w:tc>
          <w:tcPr>
            <w:tcW w:w="552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3241C" w:rsidRPr="0093241C" w:rsidRDefault="0093241C" w:rsidP="0093241C">
            <w:pPr>
              <w:spacing w:after="0"/>
            </w:pPr>
            <w:r w:rsidRPr="0093241C">
              <w:t>Числовая окружность.</w:t>
            </w:r>
          </w:p>
        </w:tc>
        <w:tc>
          <w:tcPr>
            <w:tcW w:w="163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3241C" w:rsidRPr="0093241C" w:rsidRDefault="0093241C" w:rsidP="0093241C">
            <w:pPr>
              <w:spacing w:after="0"/>
              <w:jc w:val="center"/>
            </w:pPr>
          </w:p>
        </w:tc>
        <w:tc>
          <w:tcPr>
            <w:tcW w:w="163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3241C" w:rsidRPr="0093241C" w:rsidRDefault="0093241C" w:rsidP="0093241C">
            <w:pPr>
              <w:spacing w:after="0"/>
              <w:jc w:val="center"/>
            </w:pPr>
          </w:p>
        </w:tc>
      </w:tr>
      <w:tr w:rsidR="0093241C" w:rsidRPr="0093241C" w:rsidTr="0093241C">
        <w:trPr>
          <w:trHeight w:val="255"/>
        </w:trPr>
        <w:tc>
          <w:tcPr>
            <w:tcW w:w="1242" w:type="dxa"/>
            <w:tcBorders>
              <w:top w:val="single" w:sz="4" w:space="0" w:color="auto"/>
              <w:left w:val="single" w:sz="4" w:space="0" w:color="auto"/>
              <w:bottom w:val="single" w:sz="4" w:space="0" w:color="auto"/>
              <w:right w:val="single" w:sz="4" w:space="0" w:color="auto"/>
            </w:tcBorders>
            <w:shd w:val="clear" w:color="000000" w:fill="FFFFFF"/>
            <w:hideMark/>
          </w:tcPr>
          <w:p w:rsidR="0093241C" w:rsidRPr="0093241C" w:rsidRDefault="0093241C" w:rsidP="0093241C">
            <w:pPr>
              <w:spacing w:after="0"/>
              <w:jc w:val="center"/>
            </w:pPr>
            <w:r w:rsidRPr="0093241C">
              <w:t>83</w:t>
            </w:r>
          </w:p>
        </w:tc>
        <w:tc>
          <w:tcPr>
            <w:tcW w:w="552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3241C" w:rsidRPr="0093241C" w:rsidRDefault="0093241C" w:rsidP="0093241C">
            <w:pPr>
              <w:spacing w:after="0"/>
            </w:pPr>
            <w:r w:rsidRPr="0093241C">
              <w:t>Числовая окружность.</w:t>
            </w:r>
          </w:p>
        </w:tc>
        <w:tc>
          <w:tcPr>
            <w:tcW w:w="163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3241C" w:rsidRPr="0093241C" w:rsidRDefault="0093241C" w:rsidP="0093241C">
            <w:pPr>
              <w:spacing w:after="0"/>
              <w:jc w:val="center"/>
            </w:pPr>
          </w:p>
        </w:tc>
        <w:tc>
          <w:tcPr>
            <w:tcW w:w="163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3241C" w:rsidRPr="0093241C" w:rsidRDefault="0093241C" w:rsidP="0093241C">
            <w:pPr>
              <w:spacing w:after="0"/>
              <w:jc w:val="center"/>
            </w:pPr>
          </w:p>
        </w:tc>
      </w:tr>
      <w:tr w:rsidR="0093241C" w:rsidRPr="0093241C" w:rsidTr="0093241C">
        <w:trPr>
          <w:trHeight w:val="510"/>
        </w:trPr>
        <w:tc>
          <w:tcPr>
            <w:tcW w:w="1242" w:type="dxa"/>
            <w:tcBorders>
              <w:top w:val="single" w:sz="4" w:space="0" w:color="auto"/>
              <w:left w:val="single" w:sz="4" w:space="0" w:color="auto"/>
              <w:bottom w:val="single" w:sz="4" w:space="0" w:color="auto"/>
              <w:right w:val="single" w:sz="4" w:space="0" w:color="auto"/>
            </w:tcBorders>
            <w:shd w:val="clear" w:color="000000" w:fill="FFFFFF"/>
            <w:hideMark/>
          </w:tcPr>
          <w:p w:rsidR="0093241C" w:rsidRPr="0093241C" w:rsidRDefault="0093241C" w:rsidP="0093241C">
            <w:pPr>
              <w:spacing w:after="0"/>
              <w:jc w:val="center"/>
            </w:pPr>
            <w:r w:rsidRPr="0093241C">
              <w:t>84</w:t>
            </w:r>
          </w:p>
        </w:tc>
        <w:tc>
          <w:tcPr>
            <w:tcW w:w="552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3241C" w:rsidRPr="0093241C" w:rsidRDefault="0093241C" w:rsidP="0093241C">
            <w:pPr>
              <w:spacing w:after="0"/>
            </w:pPr>
            <w:r w:rsidRPr="0093241C">
              <w:t>Числовая окружность на координатной плоскости.</w:t>
            </w:r>
          </w:p>
        </w:tc>
        <w:tc>
          <w:tcPr>
            <w:tcW w:w="163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3241C" w:rsidRPr="0093241C" w:rsidRDefault="0093241C" w:rsidP="0093241C">
            <w:pPr>
              <w:spacing w:after="0"/>
              <w:jc w:val="center"/>
            </w:pPr>
          </w:p>
        </w:tc>
        <w:tc>
          <w:tcPr>
            <w:tcW w:w="163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3241C" w:rsidRPr="0093241C" w:rsidRDefault="0093241C" w:rsidP="0093241C">
            <w:pPr>
              <w:spacing w:after="0"/>
              <w:jc w:val="center"/>
            </w:pPr>
          </w:p>
        </w:tc>
      </w:tr>
      <w:tr w:rsidR="0093241C" w:rsidRPr="0093241C" w:rsidTr="0093241C">
        <w:trPr>
          <w:trHeight w:val="510"/>
        </w:trPr>
        <w:tc>
          <w:tcPr>
            <w:tcW w:w="1242" w:type="dxa"/>
            <w:tcBorders>
              <w:top w:val="single" w:sz="4" w:space="0" w:color="auto"/>
              <w:left w:val="single" w:sz="4" w:space="0" w:color="auto"/>
              <w:bottom w:val="single" w:sz="4" w:space="0" w:color="auto"/>
              <w:right w:val="single" w:sz="4" w:space="0" w:color="auto"/>
            </w:tcBorders>
            <w:shd w:val="clear" w:color="000000" w:fill="FFFFFF"/>
            <w:hideMark/>
          </w:tcPr>
          <w:p w:rsidR="0093241C" w:rsidRPr="0093241C" w:rsidRDefault="0093241C" w:rsidP="0093241C">
            <w:pPr>
              <w:spacing w:after="0"/>
              <w:jc w:val="center"/>
            </w:pPr>
            <w:r w:rsidRPr="0093241C">
              <w:t>85</w:t>
            </w:r>
          </w:p>
        </w:tc>
        <w:tc>
          <w:tcPr>
            <w:tcW w:w="552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3241C" w:rsidRPr="0093241C" w:rsidRDefault="0093241C" w:rsidP="0093241C">
            <w:pPr>
              <w:spacing w:after="0"/>
            </w:pPr>
            <w:r w:rsidRPr="0093241C">
              <w:t>Числовая окружность на координатной плоскости.</w:t>
            </w:r>
          </w:p>
        </w:tc>
        <w:tc>
          <w:tcPr>
            <w:tcW w:w="163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3241C" w:rsidRPr="0093241C" w:rsidRDefault="0093241C" w:rsidP="0093241C">
            <w:pPr>
              <w:spacing w:after="0"/>
              <w:jc w:val="center"/>
            </w:pPr>
          </w:p>
        </w:tc>
        <w:tc>
          <w:tcPr>
            <w:tcW w:w="163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3241C" w:rsidRPr="0093241C" w:rsidRDefault="0093241C" w:rsidP="0093241C">
            <w:pPr>
              <w:spacing w:after="0"/>
              <w:jc w:val="center"/>
            </w:pPr>
          </w:p>
        </w:tc>
      </w:tr>
      <w:tr w:rsidR="0093241C" w:rsidRPr="0093241C" w:rsidTr="0093241C">
        <w:trPr>
          <w:trHeight w:val="510"/>
        </w:trPr>
        <w:tc>
          <w:tcPr>
            <w:tcW w:w="1242" w:type="dxa"/>
            <w:tcBorders>
              <w:top w:val="single" w:sz="4" w:space="0" w:color="auto"/>
              <w:left w:val="single" w:sz="4" w:space="0" w:color="auto"/>
              <w:bottom w:val="single" w:sz="4" w:space="0" w:color="auto"/>
              <w:right w:val="single" w:sz="4" w:space="0" w:color="auto"/>
            </w:tcBorders>
            <w:shd w:val="clear" w:color="000000" w:fill="FFFFFF"/>
            <w:hideMark/>
          </w:tcPr>
          <w:p w:rsidR="0093241C" w:rsidRPr="0093241C" w:rsidRDefault="0093241C" w:rsidP="0093241C">
            <w:pPr>
              <w:spacing w:after="0"/>
              <w:jc w:val="center"/>
            </w:pPr>
            <w:r w:rsidRPr="0093241C">
              <w:t>86</w:t>
            </w:r>
          </w:p>
        </w:tc>
        <w:tc>
          <w:tcPr>
            <w:tcW w:w="552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3241C" w:rsidRPr="0093241C" w:rsidRDefault="0093241C" w:rsidP="0093241C">
            <w:pPr>
              <w:spacing w:after="0"/>
            </w:pPr>
            <w:r w:rsidRPr="0093241C">
              <w:t>Числовая окружность на координатной плоскости.</w:t>
            </w:r>
          </w:p>
        </w:tc>
        <w:tc>
          <w:tcPr>
            <w:tcW w:w="163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3241C" w:rsidRPr="0093241C" w:rsidRDefault="0093241C" w:rsidP="0093241C">
            <w:pPr>
              <w:spacing w:after="0"/>
              <w:jc w:val="center"/>
            </w:pPr>
          </w:p>
        </w:tc>
        <w:tc>
          <w:tcPr>
            <w:tcW w:w="163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3241C" w:rsidRPr="0093241C" w:rsidRDefault="0093241C" w:rsidP="0093241C">
            <w:pPr>
              <w:spacing w:after="0"/>
              <w:jc w:val="center"/>
            </w:pPr>
          </w:p>
        </w:tc>
      </w:tr>
      <w:tr w:rsidR="0093241C" w:rsidRPr="0093241C" w:rsidTr="0093241C">
        <w:trPr>
          <w:trHeight w:val="510"/>
        </w:trPr>
        <w:tc>
          <w:tcPr>
            <w:tcW w:w="1242" w:type="dxa"/>
            <w:tcBorders>
              <w:top w:val="single" w:sz="4" w:space="0" w:color="auto"/>
              <w:left w:val="single" w:sz="4" w:space="0" w:color="auto"/>
              <w:bottom w:val="single" w:sz="4" w:space="0" w:color="auto"/>
              <w:right w:val="single" w:sz="4" w:space="0" w:color="auto"/>
            </w:tcBorders>
            <w:shd w:val="clear" w:color="000000" w:fill="FFFFFF"/>
            <w:hideMark/>
          </w:tcPr>
          <w:p w:rsidR="0093241C" w:rsidRPr="0093241C" w:rsidRDefault="0093241C" w:rsidP="0093241C">
            <w:pPr>
              <w:spacing w:after="0"/>
              <w:jc w:val="center"/>
            </w:pPr>
            <w:r w:rsidRPr="0093241C">
              <w:t>87</w:t>
            </w:r>
          </w:p>
        </w:tc>
        <w:tc>
          <w:tcPr>
            <w:tcW w:w="552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3241C" w:rsidRPr="0093241C" w:rsidRDefault="0093241C" w:rsidP="0093241C">
            <w:pPr>
              <w:spacing w:after="0"/>
            </w:pPr>
            <w:r w:rsidRPr="0093241C">
              <w:t>Числовая окружность на координатной плоскости.</w:t>
            </w:r>
          </w:p>
        </w:tc>
        <w:tc>
          <w:tcPr>
            <w:tcW w:w="163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3241C" w:rsidRPr="0093241C" w:rsidRDefault="0093241C" w:rsidP="0093241C">
            <w:pPr>
              <w:spacing w:after="0"/>
              <w:jc w:val="center"/>
            </w:pPr>
          </w:p>
        </w:tc>
        <w:tc>
          <w:tcPr>
            <w:tcW w:w="163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3241C" w:rsidRPr="0093241C" w:rsidRDefault="0093241C" w:rsidP="0093241C">
            <w:pPr>
              <w:spacing w:after="0"/>
              <w:jc w:val="center"/>
            </w:pPr>
          </w:p>
        </w:tc>
      </w:tr>
      <w:tr w:rsidR="0093241C" w:rsidRPr="0093241C" w:rsidTr="0093241C">
        <w:trPr>
          <w:trHeight w:val="255"/>
        </w:trPr>
        <w:tc>
          <w:tcPr>
            <w:tcW w:w="1242" w:type="dxa"/>
            <w:tcBorders>
              <w:top w:val="single" w:sz="4" w:space="0" w:color="auto"/>
              <w:left w:val="single" w:sz="4" w:space="0" w:color="auto"/>
              <w:bottom w:val="single" w:sz="4" w:space="0" w:color="auto"/>
              <w:right w:val="single" w:sz="4" w:space="0" w:color="auto"/>
            </w:tcBorders>
            <w:shd w:val="clear" w:color="000000" w:fill="FFFFFF"/>
            <w:hideMark/>
          </w:tcPr>
          <w:p w:rsidR="0093241C" w:rsidRPr="0093241C" w:rsidRDefault="0093241C" w:rsidP="0093241C">
            <w:pPr>
              <w:spacing w:after="0"/>
              <w:jc w:val="center"/>
            </w:pPr>
            <w:r w:rsidRPr="0093241C">
              <w:t>88</w:t>
            </w:r>
          </w:p>
        </w:tc>
        <w:tc>
          <w:tcPr>
            <w:tcW w:w="552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3241C" w:rsidRPr="0093241C" w:rsidRDefault="0093241C" w:rsidP="0093241C">
            <w:pPr>
              <w:spacing w:after="0"/>
            </w:pPr>
            <w:r w:rsidRPr="0093241C">
              <w:t>Синус и косинус.</w:t>
            </w:r>
          </w:p>
        </w:tc>
        <w:tc>
          <w:tcPr>
            <w:tcW w:w="163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3241C" w:rsidRPr="0093241C" w:rsidRDefault="0093241C" w:rsidP="0093241C">
            <w:pPr>
              <w:spacing w:after="0"/>
              <w:jc w:val="center"/>
            </w:pPr>
          </w:p>
        </w:tc>
        <w:tc>
          <w:tcPr>
            <w:tcW w:w="163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3241C" w:rsidRPr="0093241C" w:rsidRDefault="0093241C" w:rsidP="0093241C">
            <w:pPr>
              <w:spacing w:after="0"/>
              <w:jc w:val="center"/>
            </w:pPr>
          </w:p>
        </w:tc>
      </w:tr>
      <w:tr w:rsidR="0093241C" w:rsidRPr="0093241C" w:rsidTr="0093241C">
        <w:trPr>
          <w:trHeight w:val="255"/>
        </w:trPr>
        <w:tc>
          <w:tcPr>
            <w:tcW w:w="1242" w:type="dxa"/>
            <w:tcBorders>
              <w:top w:val="single" w:sz="4" w:space="0" w:color="auto"/>
              <w:left w:val="single" w:sz="4" w:space="0" w:color="auto"/>
              <w:bottom w:val="single" w:sz="4" w:space="0" w:color="auto"/>
              <w:right w:val="single" w:sz="4" w:space="0" w:color="auto"/>
            </w:tcBorders>
            <w:shd w:val="clear" w:color="000000" w:fill="FFFFFF"/>
            <w:hideMark/>
          </w:tcPr>
          <w:p w:rsidR="0093241C" w:rsidRPr="0093241C" w:rsidRDefault="0093241C" w:rsidP="0093241C">
            <w:pPr>
              <w:spacing w:after="0"/>
              <w:jc w:val="center"/>
            </w:pPr>
            <w:r w:rsidRPr="0093241C">
              <w:t>89</w:t>
            </w:r>
          </w:p>
        </w:tc>
        <w:tc>
          <w:tcPr>
            <w:tcW w:w="552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3241C" w:rsidRPr="0093241C" w:rsidRDefault="0093241C" w:rsidP="0093241C">
            <w:pPr>
              <w:spacing w:after="0"/>
            </w:pPr>
            <w:r w:rsidRPr="0093241C">
              <w:t>Синус и косинус.</w:t>
            </w:r>
          </w:p>
        </w:tc>
        <w:tc>
          <w:tcPr>
            <w:tcW w:w="163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3241C" w:rsidRPr="0093241C" w:rsidRDefault="0093241C" w:rsidP="0093241C">
            <w:pPr>
              <w:spacing w:after="0"/>
              <w:jc w:val="center"/>
            </w:pPr>
          </w:p>
        </w:tc>
        <w:tc>
          <w:tcPr>
            <w:tcW w:w="163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3241C" w:rsidRPr="0093241C" w:rsidRDefault="0093241C" w:rsidP="0093241C">
            <w:pPr>
              <w:spacing w:after="0"/>
              <w:jc w:val="center"/>
            </w:pPr>
          </w:p>
        </w:tc>
      </w:tr>
      <w:tr w:rsidR="0093241C" w:rsidRPr="0093241C" w:rsidTr="0093241C">
        <w:trPr>
          <w:trHeight w:val="255"/>
        </w:trPr>
        <w:tc>
          <w:tcPr>
            <w:tcW w:w="1242" w:type="dxa"/>
            <w:tcBorders>
              <w:top w:val="single" w:sz="4" w:space="0" w:color="auto"/>
              <w:left w:val="single" w:sz="4" w:space="0" w:color="auto"/>
              <w:bottom w:val="single" w:sz="4" w:space="0" w:color="auto"/>
              <w:right w:val="single" w:sz="4" w:space="0" w:color="auto"/>
            </w:tcBorders>
            <w:shd w:val="clear" w:color="000000" w:fill="FFFFFF"/>
            <w:hideMark/>
          </w:tcPr>
          <w:p w:rsidR="0093241C" w:rsidRPr="0093241C" w:rsidRDefault="0093241C" w:rsidP="0093241C">
            <w:pPr>
              <w:spacing w:after="0"/>
              <w:jc w:val="center"/>
            </w:pPr>
            <w:r w:rsidRPr="0093241C">
              <w:t>90</w:t>
            </w:r>
          </w:p>
        </w:tc>
        <w:tc>
          <w:tcPr>
            <w:tcW w:w="552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3241C" w:rsidRPr="0093241C" w:rsidRDefault="0093241C" w:rsidP="0093241C">
            <w:pPr>
              <w:spacing w:after="0"/>
            </w:pPr>
            <w:r w:rsidRPr="0093241C">
              <w:t xml:space="preserve">Синус и косинус. </w:t>
            </w:r>
          </w:p>
        </w:tc>
        <w:tc>
          <w:tcPr>
            <w:tcW w:w="163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3241C" w:rsidRPr="0093241C" w:rsidRDefault="0093241C" w:rsidP="0093241C">
            <w:pPr>
              <w:spacing w:after="0"/>
              <w:jc w:val="center"/>
            </w:pPr>
          </w:p>
        </w:tc>
        <w:tc>
          <w:tcPr>
            <w:tcW w:w="163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3241C" w:rsidRPr="0093241C" w:rsidRDefault="0093241C" w:rsidP="0093241C">
            <w:pPr>
              <w:spacing w:after="0"/>
              <w:jc w:val="center"/>
            </w:pPr>
          </w:p>
        </w:tc>
      </w:tr>
      <w:tr w:rsidR="0093241C" w:rsidRPr="0093241C" w:rsidTr="0093241C">
        <w:trPr>
          <w:trHeight w:val="255"/>
        </w:trPr>
        <w:tc>
          <w:tcPr>
            <w:tcW w:w="1242" w:type="dxa"/>
            <w:tcBorders>
              <w:top w:val="single" w:sz="4" w:space="0" w:color="auto"/>
              <w:left w:val="single" w:sz="4" w:space="0" w:color="auto"/>
              <w:bottom w:val="single" w:sz="4" w:space="0" w:color="auto"/>
              <w:right w:val="single" w:sz="4" w:space="0" w:color="auto"/>
            </w:tcBorders>
            <w:shd w:val="clear" w:color="000000" w:fill="FFFFFF"/>
            <w:hideMark/>
          </w:tcPr>
          <w:p w:rsidR="0093241C" w:rsidRPr="0093241C" w:rsidRDefault="0093241C" w:rsidP="0093241C">
            <w:pPr>
              <w:spacing w:after="0"/>
              <w:jc w:val="center"/>
            </w:pPr>
            <w:r w:rsidRPr="0093241C">
              <w:t>91</w:t>
            </w:r>
          </w:p>
        </w:tc>
        <w:tc>
          <w:tcPr>
            <w:tcW w:w="552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3241C" w:rsidRPr="0093241C" w:rsidRDefault="0093241C" w:rsidP="0093241C">
            <w:pPr>
              <w:spacing w:after="0"/>
            </w:pPr>
            <w:r w:rsidRPr="0093241C">
              <w:t>Тангенс и котангенс</w:t>
            </w:r>
          </w:p>
        </w:tc>
        <w:tc>
          <w:tcPr>
            <w:tcW w:w="163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3241C" w:rsidRPr="0093241C" w:rsidRDefault="0093241C" w:rsidP="0093241C">
            <w:pPr>
              <w:spacing w:after="0"/>
              <w:jc w:val="center"/>
            </w:pPr>
          </w:p>
        </w:tc>
        <w:tc>
          <w:tcPr>
            <w:tcW w:w="163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3241C" w:rsidRPr="0093241C" w:rsidRDefault="0093241C" w:rsidP="0093241C">
            <w:pPr>
              <w:spacing w:after="0"/>
              <w:jc w:val="center"/>
            </w:pPr>
          </w:p>
        </w:tc>
      </w:tr>
      <w:tr w:rsidR="0093241C" w:rsidRPr="0093241C" w:rsidTr="0093241C">
        <w:trPr>
          <w:trHeight w:val="255"/>
        </w:trPr>
        <w:tc>
          <w:tcPr>
            <w:tcW w:w="1242" w:type="dxa"/>
            <w:tcBorders>
              <w:top w:val="single" w:sz="4" w:space="0" w:color="auto"/>
              <w:left w:val="single" w:sz="4" w:space="0" w:color="auto"/>
              <w:bottom w:val="single" w:sz="4" w:space="0" w:color="auto"/>
              <w:right w:val="single" w:sz="4" w:space="0" w:color="auto"/>
            </w:tcBorders>
            <w:shd w:val="clear" w:color="000000" w:fill="FFFFFF"/>
            <w:hideMark/>
          </w:tcPr>
          <w:p w:rsidR="0093241C" w:rsidRPr="0093241C" w:rsidRDefault="0093241C" w:rsidP="0093241C">
            <w:pPr>
              <w:spacing w:after="0"/>
              <w:jc w:val="center"/>
            </w:pPr>
            <w:r w:rsidRPr="0093241C">
              <w:t>92</w:t>
            </w:r>
          </w:p>
        </w:tc>
        <w:tc>
          <w:tcPr>
            <w:tcW w:w="552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3241C" w:rsidRPr="0093241C" w:rsidRDefault="0093241C" w:rsidP="0093241C">
            <w:pPr>
              <w:spacing w:after="0"/>
            </w:pPr>
            <w:r w:rsidRPr="0093241C">
              <w:t>Тангенс и котангенс</w:t>
            </w:r>
          </w:p>
        </w:tc>
        <w:tc>
          <w:tcPr>
            <w:tcW w:w="163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3241C" w:rsidRPr="0093241C" w:rsidRDefault="0093241C" w:rsidP="0093241C">
            <w:pPr>
              <w:spacing w:after="0"/>
              <w:jc w:val="center"/>
            </w:pPr>
          </w:p>
        </w:tc>
        <w:tc>
          <w:tcPr>
            <w:tcW w:w="163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3241C" w:rsidRPr="0093241C" w:rsidRDefault="0093241C" w:rsidP="0093241C">
            <w:pPr>
              <w:spacing w:after="0"/>
              <w:jc w:val="center"/>
            </w:pPr>
          </w:p>
        </w:tc>
      </w:tr>
      <w:tr w:rsidR="0093241C" w:rsidRPr="0093241C" w:rsidTr="0093241C">
        <w:trPr>
          <w:trHeight w:val="510"/>
        </w:trPr>
        <w:tc>
          <w:tcPr>
            <w:tcW w:w="1242" w:type="dxa"/>
            <w:tcBorders>
              <w:top w:val="single" w:sz="4" w:space="0" w:color="auto"/>
              <w:left w:val="single" w:sz="4" w:space="0" w:color="auto"/>
              <w:bottom w:val="single" w:sz="4" w:space="0" w:color="auto"/>
              <w:right w:val="single" w:sz="4" w:space="0" w:color="auto"/>
            </w:tcBorders>
            <w:shd w:val="clear" w:color="000000" w:fill="FFFFFF"/>
            <w:hideMark/>
          </w:tcPr>
          <w:p w:rsidR="0093241C" w:rsidRPr="0093241C" w:rsidRDefault="0093241C" w:rsidP="0093241C">
            <w:pPr>
              <w:spacing w:after="0"/>
              <w:jc w:val="center"/>
            </w:pPr>
            <w:r w:rsidRPr="0093241C">
              <w:t>93</w:t>
            </w:r>
          </w:p>
        </w:tc>
        <w:tc>
          <w:tcPr>
            <w:tcW w:w="552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3241C" w:rsidRPr="0093241C" w:rsidRDefault="0093241C" w:rsidP="0093241C">
            <w:pPr>
              <w:spacing w:after="0"/>
            </w:pPr>
            <w:r w:rsidRPr="0093241C">
              <w:t>Диагностический срез по теме "Синус и косинус. Тангенс и котангенс"</w:t>
            </w:r>
          </w:p>
        </w:tc>
        <w:tc>
          <w:tcPr>
            <w:tcW w:w="163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3241C" w:rsidRPr="0093241C" w:rsidRDefault="0093241C" w:rsidP="0093241C">
            <w:pPr>
              <w:spacing w:after="0"/>
              <w:jc w:val="center"/>
            </w:pPr>
          </w:p>
        </w:tc>
        <w:tc>
          <w:tcPr>
            <w:tcW w:w="163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3241C" w:rsidRPr="0093241C" w:rsidRDefault="0093241C" w:rsidP="0093241C">
            <w:pPr>
              <w:spacing w:after="0"/>
              <w:jc w:val="center"/>
            </w:pPr>
          </w:p>
        </w:tc>
      </w:tr>
      <w:tr w:rsidR="0093241C" w:rsidRPr="0093241C" w:rsidTr="0093241C">
        <w:trPr>
          <w:trHeight w:val="510"/>
        </w:trPr>
        <w:tc>
          <w:tcPr>
            <w:tcW w:w="1242" w:type="dxa"/>
            <w:tcBorders>
              <w:top w:val="single" w:sz="4" w:space="0" w:color="auto"/>
              <w:left w:val="single" w:sz="4" w:space="0" w:color="auto"/>
              <w:bottom w:val="single" w:sz="4" w:space="0" w:color="auto"/>
              <w:right w:val="single" w:sz="4" w:space="0" w:color="auto"/>
            </w:tcBorders>
            <w:shd w:val="clear" w:color="000000" w:fill="FFFFFF"/>
            <w:hideMark/>
          </w:tcPr>
          <w:p w:rsidR="0093241C" w:rsidRPr="0093241C" w:rsidRDefault="0093241C" w:rsidP="0093241C">
            <w:pPr>
              <w:spacing w:after="0"/>
              <w:jc w:val="center"/>
            </w:pPr>
            <w:r w:rsidRPr="0093241C">
              <w:t>94</w:t>
            </w:r>
          </w:p>
        </w:tc>
        <w:tc>
          <w:tcPr>
            <w:tcW w:w="552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3241C" w:rsidRPr="0093241C" w:rsidRDefault="0093241C" w:rsidP="0093241C">
            <w:pPr>
              <w:spacing w:after="0"/>
            </w:pPr>
            <w:r w:rsidRPr="0093241C">
              <w:t>Тригонометрические функции числового аргумента.</w:t>
            </w:r>
          </w:p>
        </w:tc>
        <w:tc>
          <w:tcPr>
            <w:tcW w:w="163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3241C" w:rsidRPr="0093241C" w:rsidRDefault="0093241C" w:rsidP="0093241C">
            <w:pPr>
              <w:spacing w:after="0"/>
              <w:jc w:val="center"/>
            </w:pPr>
          </w:p>
        </w:tc>
        <w:tc>
          <w:tcPr>
            <w:tcW w:w="163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3241C" w:rsidRPr="0093241C" w:rsidRDefault="0093241C" w:rsidP="0093241C">
            <w:pPr>
              <w:spacing w:after="0"/>
              <w:jc w:val="center"/>
            </w:pPr>
          </w:p>
        </w:tc>
      </w:tr>
      <w:tr w:rsidR="0093241C" w:rsidRPr="0093241C" w:rsidTr="0093241C">
        <w:trPr>
          <w:trHeight w:val="510"/>
        </w:trPr>
        <w:tc>
          <w:tcPr>
            <w:tcW w:w="1242" w:type="dxa"/>
            <w:tcBorders>
              <w:top w:val="single" w:sz="4" w:space="0" w:color="auto"/>
              <w:left w:val="single" w:sz="4" w:space="0" w:color="auto"/>
              <w:bottom w:val="single" w:sz="4" w:space="0" w:color="auto"/>
              <w:right w:val="single" w:sz="4" w:space="0" w:color="auto"/>
            </w:tcBorders>
            <w:shd w:val="clear" w:color="000000" w:fill="FFFFFF"/>
            <w:hideMark/>
          </w:tcPr>
          <w:p w:rsidR="0093241C" w:rsidRPr="0093241C" w:rsidRDefault="0093241C" w:rsidP="0093241C">
            <w:pPr>
              <w:spacing w:after="0"/>
              <w:jc w:val="center"/>
            </w:pPr>
            <w:r w:rsidRPr="0093241C">
              <w:t>95</w:t>
            </w:r>
          </w:p>
        </w:tc>
        <w:tc>
          <w:tcPr>
            <w:tcW w:w="552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3241C" w:rsidRPr="0093241C" w:rsidRDefault="0093241C" w:rsidP="0093241C">
            <w:pPr>
              <w:spacing w:after="0"/>
            </w:pPr>
            <w:r w:rsidRPr="0093241C">
              <w:t>Тригонометрические функции числового аргумента.</w:t>
            </w:r>
          </w:p>
        </w:tc>
        <w:tc>
          <w:tcPr>
            <w:tcW w:w="163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3241C" w:rsidRPr="0093241C" w:rsidRDefault="0093241C" w:rsidP="0093241C">
            <w:pPr>
              <w:spacing w:after="0"/>
              <w:jc w:val="center"/>
            </w:pPr>
          </w:p>
        </w:tc>
        <w:tc>
          <w:tcPr>
            <w:tcW w:w="163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3241C" w:rsidRPr="0093241C" w:rsidRDefault="0093241C" w:rsidP="0093241C">
            <w:pPr>
              <w:spacing w:after="0"/>
              <w:jc w:val="center"/>
            </w:pPr>
          </w:p>
        </w:tc>
      </w:tr>
      <w:tr w:rsidR="0093241C" w:rsidRPr="0093241C" w:rsidTr="0093241C">
        <w:trPr>
          <w:trHeight w:val="510"/>
        </w:trPr>
        <w:tc>
          <w:tcPr>
            <w:tcW w:w="1242" w:type="dxa"/>
            <w:tcBorders>
              <w:top w:val="single" w:sz="4" w:space="0" w:color="auto"/>
              <w:left w:val="single" w:sz="4" w:space="0" w:color="auto"/>
              <w:bottom w:val="single" w:sz="4" w:space="0" w:color="auto"/>
              <w:right w:val="single" w:sz="4" w:space="0" w:color="auto"/>
            </w:tcBorders>
            <w:shd w:val="clear" w:color="000000" w:fill="FFFFFF"/>
            <w:hideMark/>
          </w:tcPr>
          <w:p w:rsidR="0093241C" w:rsidRPr="0093241C" w:rsidRDefault="0093241C" w:rsidP="0093241C">
            <w:pPr>
              <w:spacing w:after="0"/>
              <w:jc w:val="center"/>
            </w:pPr>
            <w:r w:rsidRPr="0093241C">
              <w:t>96</w:t>
            </w:r>
          </w:p>
        </w:tc>
        <w:tc>
          <w:tcPr>
            <w:tcW w:w="552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3241C" w:rsidRPr="0093241C" w:rsidRDefault="0093241C" w:rsidP="0093241C">
            <w:pPr>
              <w:spacing w:after="0"/>
            </w:pPr>
            <w:r w:rsidRPr="0093241C">
              <w:t>Тригонометрические функции числового аргумента.</w:t>
            </w:r>
          </w:p>
        </w:tc>
        <w:tc>
          <w:tcPr>
            <w:tcW w:w="163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3241C" w:rsidRPr="0093241C" w:rsidRDefault="0093241C" w:rsidP="0093241C">
            <w:pPr>
              <w:spacing w:after="0"/>
              <w:jc w:val="center"/>
            </w:pPr>
          </w:p>
        </w:tc>
        <w:tc>
          <w:tcPr>
            <w:tcW w:w="163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3241C" w:rsidRPr="0093241C" w:rsidRDefault="0093241C" w:rsidP="0093241C">
            <w:pPr>
              <w:spacing w:after="0"/>
              <w:jc w:val="center"/>
            </w:pPr>
          </w:p>
        </w:tc>
      </w:tr>
      <w:tr w:rsidR="0093241C" w:rsidRPr="0093241C" w:rsidTr="0093241C">
        <w:trPr>
          <w:trHeight w:val="510"/>
        </w:trPr>
        <w:tc>
          <w:tcPr>
            <w:tcW w:w="1242" w:type="dxa"/>
            <w:tcBorders>
              <w:top w:val="single" w:sz="4" w:space="0" w:color="auto"/>
              <w:left w:val="single" w:sz="4" w:space="0" w:color="auto"/>
              <w:bottom w:val="single" w:sz="4" w:space="0" w:color="auto"/>
              <w:right w:val="single" w:sz="4" w:space="0" w:color="auto"/>
            </w:tcBorders>
            <w:shd w:val="clear" w:color="000000" w:fill="FFFFFF"/>
            <w:hideMark/>
          </w:tcPr>
          <w:p w:rsidR="0093241C" w:rsidRPr="0093241C" w:rsidRDefault="0093241C" w:rsidP="0093241C">
            <w:pPr>
              <w:spacing w:after="0"/>
              <w:jc w:val="center"/>
            </w:pPr>
            <w:r w:rsidRPr="0093241C">
              <w:t>97</w:t>
            </w:r>
          </w:p>
        </w:tc>
        <w:tc>
          <w:tcPr>
            <w:tcW w:w="552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3241C" w:rsidRPr="0093241C" w:rsidRDefault="0093241C" w:rsidP="0093241C">
            <w:pPr>
              <w:spacing w:after="0"/>
            </w:pPr>
            <w:r w:rsidRPr="0093241C">
              <w:t>Тригонометрические функции числового аргумента.</w:t>
            </w:r>
          </w:p>
        </w:tc>
        <w:tc>
          <w:tcPr>
            <w:tcW w:w="163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3241C" w:rsidRPr="0093241C" w:rsidRDefault="0093241C" w:rsidP="0093241C">
            <w:pPr>
              <w:spacing w:after="0"/>
              <w:jc w:val="center"/>
            </w:pPr>
          </w:p>
        </w:tc>
        <w:tc>
          <w:tcPr>
            <w:tcW w:w="163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3241C" w:rsidRPr="0093241C" w:rsidRDefault="0093241C" w:rsidP="0093241C">
            <w:pPr>
              <w:spacing w:after="0"/>
              <w:jc w:val="center"/>
            </w:pPr>
          </w:p>
        </w:tc>
      </w:tr>
      <w:tr w:rsidR="0093241C" w:rsidRPr="0093241C" w:rsidTr="0093241C">
        <w:trPr>
          <w:trHeight w:val="510"/>
        </w:trPr>
        <w:tc>
          <w:tcPr>
            <w:tcW w:w="1242" w:type="dxa"/>
            <w:tcBorders>
              <w:top w:val="single" w:sz="4" w:space="0" w:color="auto"/>
              <w:left w:val="single" w:sz="4" w:space="0" w:color="auto"/>
              <w:bottom w:val="single" w:sz="4" w:space="0" w:color="auto"/>
              <w:right w:val="single" w:sz="4" w:space="0" w:color="auto"/>
            </w:tcBorders>
            <w:shd w:val="clear" w:color="000000" w:fill="FFFFFF"/>
            <w:hideMark/>
          </w:tcPr>
          <w:p w:rsidR="0093241C" w:rsidRPr="0093241C" w:rsidRDefault="0093241C" w:rsidP="0093241C">
            <w:pPr>
              <w:spacing w:after="0"/>
              <w:jc w:val="center"/>
            </w:pPr>
            <w:r w:rsidRPr="0093241C">
              <w:t>98</w:t>
            </w:r>
          </w:p>
        </w:tc>
        <w:tc>
          <w:tcPr>
            <w:tcW w:w="552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3241C" w:rsidRPr="0093241C" w:rsidRDefault="0093241C" w:rsidP="0093241C">
            <w:pPr>
              <w:spacing w:after="0"/>
            </w:pPr>
            <w:r w:rsidRPr="0093241C">
              <w:t>Тригонометрические функции углового аргумента.</w:t>
            </w:r>
          </w:p>
        </w:tc>
        <w:tc>
          <w:tcPr>
            <w:tcW w:w="163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3241C" w:rsidRPr="0093241C" w:rsidRDefault="0093241C" w:rsidP="0093241C">
            <w:pPr>
              <w:spacing w:after="0"/>
              <w:jc w:val="center"/>
            </w:pPr>
          </w:p>
        </w:tc>
        <w:tc>
          <w:tcPr>
            <w:tcW w:w="163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3241C" w:rsidRPr="0093241C" w:rsidRDefault="0093241C" w:rsidP="0093241C">
            <w:pPr>
              <w:spacing w:after="0"/>
              <w:jc w:val="center"/>
            </w:pPr>
          </w:p>
        </w:tc>
      </w:tr>
      <w:tr w:rsidR="0093241C" w:rsidRPr="0093241C" w:rsidTr="0093241C">
        <w:trPr>
          <w:trHeight w:val="510"/>
        </w:trPr>
        <w:tc>
          <w:tcPr>
            <w:tcW w:w="1242" w:type="dxa"/>
            <w:tcBorders>
              <w:top w:val="single" w:sz="4" w:space="0" w:color="auto"/>
              <w:left w:val="single" w:sz="4" w:space="0" w:color="auto"/>
              <w:bottom w:val="single" w:sz="4" w:space="0" w:color="auto"/>
              <w:right w:val="single" w:sz="4" w:space="0" w:color="auto"/>
            </w:tcBorders>
            <w:shd w:val="clear" w:color="000000" w:fill="FFFFFF"/>
            <w:hideMark/>
          </w:tcPr>
          <w:p w:rsidR="0093241C" w:rsidRPr="0093241C" w:rsidRDefault="0093241C" w:rsidP="0093241C">
            <w:pPr>
              <w:spacing w:after="0"/>
              <w:jc w:val="center"/>
            </w:pPr>
            <w:r w:rsidRPr="0093241C">
              <w:t>99</w:t>
            </w:r>
          </w:p>
        </w:tc>
        <w:tc>
          <w:tcPr>
            <w:tcW w:w="552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3241C" w:rsidRPr="0093241C" w:rsidRDefault="0093241C" w:rsidP="0093241C">
            <w:pPr>
              <w:spacing w:after="0"/>
            </w:pPr>
            <w:r w:rsidRPr="0093241C">
              <w:t>Тригонометрические функции углового аргумента.</w:t>
            </w:r>
          </w:p>
        </w:tc>
        <w:tc>
          <w:tcPr>
            <w:tcW w:w="163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3241C" w:rsidRPr="0093241C" w:rsidRDefault="0093241C" w:rsidP="0093241C">
            <w:pPr>
              <w:spacing w:after="0"/>
              <w:jc w:val="center"/>
            </w:pPr>
          </w:p>
        </w:tc>
        <w:tc>
          <w:tcPr>
            <w:tcW w:w="163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3241C" w:rsidRPr="0093241C" w:rsidRDefault="0093241C" w:rsidP="0093241C">
            <w:pPr>
              <w:spacing w:after="0"/>
              <w:jc w:val="center"/>
            </w:pPr>
          </w:p>
        </w:tc>
      </w:tr>
      <w:tr w:rsidR="0093241C" w:rsidRPr="0093241C" w:rsidTr="0093241C">
        <w:trPr>
          <w:trHeight w:val="510"/>
        </w:trPr>
        <w:tc>
          <w:tcPr>
            <w:tcW w:w="1242" w:type="dxa"/>
            <w:tcBorders>
              <w:top w:val="single" w:sz="4" w:space="0" w:color="auto"/>
              <w:left w:val="single" w:sz="4" w:space="0" w:color="auto"/>
              <w:bottom w:val="single" w:sz="4" w:space="0" w:color="auto"/>
              <w:right w:val="single" w:sz="4" w:space="0" w:color="auto"/>
            </w:tcBorders>
            <w:shd w:val="clear" w:color="000000" w:fill="FFFFFF"/>
            <w:hideMark/>
          </w:tcPr>
          <w:p w:rsidR="0093241C" w:rsidRPr="0093241C" w:rsidRDefault="0093241C" w:rsidP="0093241C">
            <w:pPr>
              <w:spacing w:after="0"/>
              <w:jc w:val="center"/>
            </w:pPr>
            <w:r w:rsidRPr="0093241C">
              <w:t>100</w:t>
            </w:r>
          </w:p>
        </w:tc>
        <w:tc>
          <w:tcPr>
            <w:tcW w:w="552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3241C" w:rsidRPr="0093241C" w:rsidRDefault="0093241C" w:rsidP="0093241C">
            <w:pPr>
              <w:spacing w:after="0"/>
            </w:pPr>
            <w:r w:rsidRPr="0093241C">
              <w:t>Тригонометрические функции углового аргумента.</w:t>
            </w:r>
          </w:p>
        </w:tc>
        <w:tc>
          <w:tcPr>
            <w:tcW w:w="163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3241C" w:rsidRPr="0093241C" w:rsidRDefault="0093241C" w:rsidP="0093241C">
            <w:pPr>
              <w:spacing w:after="0"/>
              <w:jc w:val="center"/>
            </w:pPr>
          </w:p>
        </w:tc>
        <w:tc>
          <w:tcPr>
            <w:tcW w:w="163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3241C" w:rsidRPr="0093241C" w:rsidRDefault="0093241C" w:rsidP="0093241C">
            <w:pPr>
              <w:spacing w:after="0"/>
              <w:jc w:val="center"/>
            </w:pPr>
          </w:p>
        </w:tc>
      </w:tr>
      <w:tr w:rsidR="0093241C" w:rsidRPr="0093241C" w:rsidTr="0093241C">
        <w:trPr>
          <w:trHeight w:val="510"/>
        </w:trPr>
        <w:tc>
          <w:tcPr>
            <w:tcW w:w="1242" w:type="dxa"/>
            <w:tcBorders>
              <w:top w:val="single" w:sz="4" w:space="0" w:color="auto"/>
              <w:left w:val="single" w:sz="4" w:space="0" w:color="auto"/>
              <w:bottom w:val="single" w:sz="4" w:space="0" w:color="auto"/>
              <w:right w:val="single" w:sz="4" w:space="0" w:color="auto"/>
            </w:tcBorders>
            <w:shd w:val="clear" w:color="000000" w:fill="FFFFFF"/>
            <w:hideMark/>
          </w:tcPr>
          <w:p w:rsidR="0093241C" w:rsidRPr="0093241C" w:rsidRDefault="0093241C" w:rsidP="0093241C">
            <w:pPr>
              <w:spacing w:after="0"/>
              <w:jc w:val="center"/>
            </w:pPr>
            <w:r w:rsidRPr="0093241C">
              <w:t>101</w:t>
            </w:r>
          </w:p>
        </w:tc>
        <w:tc>
          <w:tcPr>
            <w:tcW w:w="552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3241C" w:rsidRPr="0093241C" w:rsidRDefault="0093241C" w:rsidP="0093241C">
            <w:pPr>
              <w:spacing w:after="0"/>
            </w:pPr>
            <w:r w:rsidRPr="0093241C">
              <w:t>Тригонометрические функции углового аргумента.</w:t>
            </w:r>
          </w:p>
        </w:tc>
        <w:tc>
          <w:tcPr>
            <w:tcW w:w="163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3241C" w:rsidRPr="0093241C" w:rsidRDefault="0093241C" w:rsidP="0093241C">
            <w:pPr>
              <w:spacing w:after="0"/>
              <w:jc w:val="center"/>
            </w:pPr>
          </w:p>
        </w:tc>
        <w:tc>
          <w:tcPr>
            <w:tcW w:w="163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3241C" w:rsidRPr="0093241C" w:rsidRDefault="0093241C" w:rsidP="0093241C">
            <w:pPr>
              <w:spacing w:after="0"/>
              <w:jc w:val="center"/>
            </w:pPr>
          </w:p>
        </w:tc>
      </w:tr>
      <w:tr w:rsidR="0093241C" w:rsidRPr="0093241C" w:rsidTr="0093241C">
        <w:trPr>
          <w:trHeight w:val="510"/>
        </w:trPr>
        <w:tc>
          <w:tcPr>
            <w:tcW w:w="1242" w:type="dxa"/>
            <w:tcBorders>
              <w:top w:val="single" w:sz="4" w:space="0" w:color="auto"/>
              <w:left w:val="single" w:sz="4" w:space="0" w:color="auto"/>
              <w:bottom w:val="single" w:sz="4" w:space="0" w:color="auto"/>
              <w:right w:val="single" w:sz="4" w:space="0" w:color="auto"/>
            </w:tcBorders>
            <w:shd w:val="clear" w:color="000000" w:fill="FFFFFF"/>
            <w:hideMark/>
          </w:tcPr>
          <w:p w:rsidR="0093241C" w:rsidRPr="0093241C" w:rsidRDefault="0093241C" w:rsidP="0093241C">
            <w:pPr>
              <w:spacing w:after="0"/>
              <w:jc w:val="center"/>
            </w:pPr>
            <w:r w:rsidRPr="0093241C">
              <w:t>102</w:t>
            </w:r>
          </w:p>
        </w:tc>
        <w:tc>
          <w:tcPr>
            <w:tcW w:w="552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3241C" w:rsidRPr="0093241C" w:rsidRDefault="0093241C" w:rsidP="0093241C">
            <w:pPr>
              <w:spacing w:after="0"/>
            </w:pPr>
            <w:r w:rsidRPr="0093241C">
              <w:t>Тригонометрические функции углового аргумента.</w:t>
            </w:r>
          </w:p>
        </w:tc>
        <w:tc>
          <w:tcPr>
            <w:tcW w:w="163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3241C" w:rsidRPr="0093241C" w:rsidRDefault="0093241C" w:rsidP="0093241C">
            <w:pPr>
              <w:spacing w:after="0"/>
              <w:jc w:val="center"/>
            </w:pPr>
          </w:p>
        </w:tc>
        <w:tc>
          <w:tcPr>
            <w:tcW w:w="163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3241C" w:rsidRPr="0093241C" w:rsidRDefault="0093241C" w:rsidP="0093241C">
            <w:pPr>
              <w:spacing w:after="0"/>
              <w:jc w:val="center"/>
            </w:pPr>
          </w:p>
        </w:tc>
      </w:tr>
      <w:tr w:rsidR="0093241C" w:rsidRPr="0093241C" w:rsidTr="0093241C">
        <w:trPr>
          <w:trHeight w:val="510"/>
        </w:trPr>
        <w:tc>
          <w:tcPr>
            <w:tcW w:w="1242" w:type="dxa"/>
            <w:tcBorders>
              <w:top w:val="single" w:sz="4" w:space="0" w:color="auto"/>
              <w:left w:val="single" w:sz="4" w:space="0" w:color="auto"/>
              <w:bottom w:val="single" w:sz="4" w:space="0" w:color="auto"/>
              <w:right w:val="single" w:sz="4" w:space="0" w:color="auto"/>
            </w:tcBorders>
            <w:shd w:val="clear" w:color="000000" w:fill="FFFFFF"/>
            <w:hideMark/>
          </w:tcPr>
          <w:p w:rsidR="0093241C" w:rsidRPr="0093241C" w:rsidRDefault="0093241C" w:rsidP="0093241C">
            <w:pPr>
              <w:spacing w:after="0"/>
              <w:jc w:val="center"/>
            </w:pPr>
            <w:r w:rsidRPr="0093241C">
              <w:t>103</w:t>
            </w:r>
          </w:p>
        </w:tc>
        <w:tc>
          <w:tcPr>
            <w:tcW w:w="552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3241C" w:rsidRPr="0093241C" w:rsidRDefault="0093241C" w:rsidP="0093241C">
            <w:pPr>
              <w:spacing w:after="0"/>
            </w:pPr>
            <w:r w:rsidRPr="0093241C">
              <w:t>Функция у = sin x, ее свойства и график</w:t>
            </w:r>
          </w:p>
        </w:tc>
        <w:tc>
          <w:tcPr>
            <w:tcW w:w="163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3241C" w:rsidRPr="0093241C" w:rsidRDefault="0093241C" w:rsidP="0093241C">
            <w:pPr>
              <w:spacing w:after="0"/>
              <w:jc w:val="center"/>
            </w:pPr>
          </w:p>
        </w:tc>
        <w:tc>
          <w:tcPr>
            <w:tcW w:w="163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3241C" w:rsidRPr="0093241C" w:rsidRDefault="0093241C" w:rsidP="0093241C">
            <w:pPr>
              <w:spacing w:after="0"/>
              <w:jc w:val="center"/>
            </w:pPr>
          </w:p>
        </w:tc>
      </w:tr>
      <w:tr w:rsidR="0093241C" w:rsidRPr="0093241C" w:rsidTr="0093241C">
        <w:trPr>
          <w:trHeight w:val="510"/>
        </w:trPr>
        <w:tc>
          <w:tcPr>
            <w:tcW w:w="1242" w:type="dxa"/>
            <w:tcBorders>
              <w:top w:val="single" w:sz="4" w:space="0" w:color="auto"/>
              <w:left w:val="single" w:sz="4" w:space="0" w:color="auto"/>
              <w:bottom w:val="single" w:sz="4" w:space="0" w:color="auto"/>
              <w:right w:val="single" w:sz="4" w:space="0" w:color="auto"/>
            </w:tcBorders>
            <w:shd w:val="clear" w:color="000000" w:fill="FFFFFF"/>
            <w:hideMark/>
          </w:tcPr>
          <w:p w:rsidR="0093241C" w:rsidRPr="0093241C" w:rsidRDefault="0093241C" w:rsidP="0093241C">
            <w:pPr>
              <w:spacing w:after="0"/>
              <w:jc w:val="center"/>
            </w:pPr>
            <w:r w:rsidRPr="0093241C">
              <w:t>104</w:t>
            </w:r>
          </w:p>
        </w:tc>
        <w:tc>
          <w:tcPr>
            <w:tcW w:w="552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3241C" w:rsidRPr="0093241C" w:rsidRDefault="0093241C" w:rsidP="0093241C">
            <w:pPr>
              <w:spacing w:after="0"/>
            </w:pPr>
            <w:r w:rsidRPr="0093241C">
              <w:t>Функция у = sin x, ее свойства и график.</w:t>
            </w:r>
          </w:p>
        </w:tc>
        <w:tc>
          <w:tcPr>
            <w:tcW w:w="163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3241C" w:rsidRPr="0093241C" w:rsidRDefault="0093241C" w:rsidP="0093241C">
            <w:pPr>
              <w:spacing w:after="0"/>
              <w:jc w:val="center"/>
            </w:pPr>
          </w:p>
        </w:tc>
        <w:tc>
          <w:tcPr>
            <w:tcW w:w="163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3241C" w:rsidRPr="0093241C" w:rsidRDefault="0093241C" w:rsidP="0093241C">
            <w:pPr>
              <w:spacing w:after="0"/>
              <w:jc w:val="center"/>
            </w:pPr>
          </w:p>
        </w:tc>
      </w:tr>
      <w:tr w:rsidR="0093241C" w:rsidRPr="0093241C" w:rsidTr="0093241C">
        <w:trPr>
          <w:trHeight w:val="510"/>
        </w:trPr>
        <w:tc>
          <w:tcPr>
            <w:tcW w:w="1242" w:type="dxa"/>
            <w:tcBorders>
              <w:top w:val="single" w:sz="4" w:space="0" w:color="auto"/>
              <w:left w:val="single" w:sz="4" w:space="0" w:color="auto"/>
              <w:bottom w:val="single" w:sz="4" w:space="0" w:color="auto"/>
              <w:right w:val="single" w:sz="4" w:space="0" w:color="auto"/>
            </w:tcBorders>
            <w:shd w:val="clear" w:color="000000" w:fill="FFFFFF"/>
            <w:hideMark/>
          </w:tcPr>
          <w:p w:rsidR="0093241C" w:rsidRPr="0093241C" w:rsidRDefault="0093241C" w:rsidP="0093241C">
            <w:pPr>
              <w:spacing w:after="0"/>
              <w:jc w:val="center"/>
            </w:pPr>
            <w:r w:rsidRPr="0093241C">
              <w:t>105</w:t>
            </w:r>
          </w:p>
        </w:tc>
        <w:tc>
          <w:tcPr>
            <w:tcW w:w="552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3241C" w:rsidRPr="0093241C" w:rsidRDefault="0093241C" w:rsidP="0093241C">
            <w:pPr>
              <w:spacing w:after="0"/>
            </w:pPr>
            <w:r w:rsidRPr="0093241C">
              <w:t>Функция у = sin x, ее свойства и график</w:t>
            </w:r>
          </w:p>
        </w:tc>
        <w:tc>
          <w:tcPr>
            <w:tcW w:w="163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3241C" w:rsidRPr="0093241C" w:rsidRDefault="0093241C" w:rsidP="0093241C">
            <w:pPr>
              <w:spacing w:after="0"/>
              <w:jc w:val="center"/>
            </w:pPr>
          </w:p>
        </w:tc>
        <w:tc>
          <w:tcPr>
            <w:tcW w:w="163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3241C" w:rsidRPr="0093241C" w:rsidRDefault="0093241C" w:rsidP="0093241C">
            <w:pPr>
              <w:spacing w:after="0"/>
              <w:jc w:val="center"/>
            </w:pPr>
          </w:p>
        </w:tc>
      </w:tr>
      <w:tr w:rsidR="0093241C" w:rsidRPr="0093241C" w:rsidTr="0093241C">
        <w:trPr>
          <w:trHeight w:val="510"/>
        </w:trPr>
        <w:tc>
          <w:tcPr>
            <w:tcW w:w="1242" w:type="dxa"/>
            <w:tcBorders>
              <w:top w:val="single" w:sz="4" w:space="0" w:color="auto"/>
              <w:left w:val="single" w:sz="4" w:space="0" w:color="auto"/>
              <w:bottom w:val="single" w:sz="4" w:space="0" w:color="auto"/>
              <w:right w:val="single" w:sz="4" w:space="0" w:color="auto"/>
            </w:tcBorders>
            <w:shd w:val="clear" w:color="000000" w:fill="FFFFFF"/>
            <w:hideMark/>
          </w:tcPr>
          <w:p w:rsidR="0093241C" w:rsidRPr="0093241C" w:rsidRDefault="0093241C" w:rsidP="0093241C">
            <w:pPr>
              <w:spacing w:after="0"/>
              <w:jc w:val="center"/>
            </w:pPr>
            <w:r w:rsidRPr="0093241C">
              <w:t>106</w:t>
            </w:r>
          </w:p>
        </w:tc>
        <w:tc>
          <w:tcPr>
            <w:tcW w:w="552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3241C" w:rsidRPr="0093241C" w:rsidRDefault="0093241C" w:rsidP="0093241C">
            <w:pPr>
              <w:spacing w:after="0"/>
            </w:pPr>
            <w:r w:rsidRPr="0093241C">
              <w:t>Функция y = cos x, ее свойства и график.</w:t>
            </w:r>
          </w:p>
        </w:tc>
        <w:tc>
          <w:tcPr>
            <w:tcW w:w="163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3241C" w:rsidRPr="0093241C" w:rsidRDefault="0093241C" w:rsidP="0093241C">
            <w:pPr>
              <w:spacing w:after="0"/>
              <w:jc w:val="center"/>
            </w:pPr>
          </w:p>
        </w:tc>
        <w:tc>
          <w:tcPr>
            <w:tcW w:w="163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3241C" w:rsidRPr="0093241C" w:rsidRDefault="0093241C" w:rsidP="0093241C">
            <w:pPr>
              <w:spacing w:after="0"/>
              <w:jc w:val="center"/>
            </w:pPr>
          </w:p>
        </w:tc>
      </w:tr>
      <w:tr w:rsidR="0093241C" w:rsidRPr="0093241C" w:rsidTr="0093241C">
        <w:trPr>
          <w:trHeight w:val="510"/>
        </w:trPr>
        <w:tc>
          <w:tcPr>
            <w:tcW w:w="1242" w:type="dxa"/>
            <w:tcBorders>
              <w:top w:val="single" w:sz="4" w:space="0" w:color="auto"/>
              <w:left w:val="single" w:sz="4" w:space="0" w:color="auto"/>
              <w:bottom w:val="single" w:sz="4" w:space="0" w:color="auto"/>
              <w:right w:val="single" w:sz="4" w:space="0" w:color="auto"/>
            </w:tcBorders>
            <w:shd w:val="clear" w:color="000000" w:fill="FFFFFF"/>
            <w:hideMark/>
          </w:tcPr>
          <w:p w:rsidR="0093241C" w:rsidRPr="0093241C" w:rsidRDefault="0093241C" w:rsidP="0093241C">
            <w:pPr>
              <w:spacing w:after="0"/>
              <w:jc w:val="center"/>
            </w:pPr>
            <w:r w:rsidRPr="0093241C">
              <w:t>107</w:t>
            </w:r>
          </w:p>
        </w:tc>
        <w:tc>
          <w:tcPr>
            <w:tcW w:w="552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3241C" w:rsidRPr="0093241C" w:rsidRDefault="0093241C" w:rsidP="0093241C">
            <w:pPr>
              <w:spacing w:after="0"/>
            </w:pPr>
            <w:r w:rsidRPr="0093241C">
              <w:t>Функции y=sin x и  y = cos x, их свойства и графики.</w:t>
            </w:r>
          </w:p>
        </w:tc>
        <w:tc>
          <w:tcPr>
            <w:tcW w:w="163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3241C" w:rsidRPr="0093241C" w:rsidRDefault="0093241C" w:rsidP="0093241C">
            <w:pPr>
              <w:spacing w:after="0"/>
              <w:jc w:val="center"/>
            </w:pPr>
          </w:p>
        </w:tc>
        <w:tc>
          <w:tcPr>
            <w:tcW w:w="163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3241C" w:rsidRPr="0093241C" w:rsidRDefault="0093241C" w:rsidP="0093241C">
            <w:pPr>
              <w:spacing w:after="0"/>
              <w:jc w:val="center"/>
            </w:pPr>
          </w:p>
        </w:tc>
      </w:tr>
      <w:tr w:rsidR="0093241C" w:rsidRPr="0093241C" w:rsidTr="0093241C">
        <w:trPr>
          <w:trHeight w:val="255"/>
        </w:trPr>
        <w:tc>
          <w:tcPr>
            <w:tcW w:w="1242" w:type="dxa"/>
            <w:tcBorders>
              <w:top w:val="single" w:sz="4" w:space="0" w:color="auto"/>
              <w:left w:val="single" w:sz="4" w:space="0" w:color="auto"/>
              <w:bottom w:val="single" w:sz="4" w:space="0" w:color="auto"/>
              <w:right w:val="single" w:sz="4" w:space="0" w:color="auto"/>
            </w:tcBorders>
            <w:shd w:val="clear" w:color="000000" w:fill="FFFFFF"/>
            <w:hideMark/>
          </w:tcPr>
          <w:p w:rsidR="0093241C" w:rsidRPr="0093241C" w:rsidRDefault="0093241C" w:rsidP="0093241C">
            <w:pPr>
              <w:spacing w:after="0"/>
              <w:jc w:val="center"/>
            </w:pPr>
            <w:r w:rsidRPr="0093241C">
              <w:t>108</w:t>
            </w:r>
          </w:p>
        </w:tc>
        <w:tc>
          <w:tcPr>
            <w:tcW w:w="552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3241C" w:rsidRPr="0093241C" w:rsidRDefault="0093241C" w:rsidP="0093241C">
            <w:pPr>
              <w:spacing w:after="0"/>
            </w:pPr>
            <w:r w:rsidRPr="0093241C">
              <w:t>Подготовка к контрольной работе</w:t>
            </w:r>
          </w:p>
        </w:tc>
        <w:tc>
          <w:tcPr>
            <w:tcW w:w="163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3241C" w:rsidRPr="0093241C" w:rsidRDefault="0093241C" w:rsidP="0093241C">
            <w:pPr>
              <w:spacing w:after="0"/>
              <w:jc w:val="center"/>
            </w:pPr>
          </w:p>
        </w:tc>
        <w:tc>
          <w:tcPr>
            <w:tcW w:w="163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3241C" w:rsidRPr="0093241C" w:rsidRDefault="0093241C" w:rsidP="0093241C">
            <w:pPr>
              <w:spacing w:after="0"/>
              <w:jc w:val="center"/>
            </w:pPr>
          </w:p>
        </w:tc>
      </w:tr>
      <w:tr w:rsidR="0093241C" w:rsidRPr="0093241C" w:rsidTr="0093241C">
        <w:trPr>
          <w:trHeight w:val="510"/>
        </w:trPr>
        <w:tc>
          <w:tcPr>
            <w:tcW w:w="1242" w:type="dxa"/>
            <w:tcBorders>
              <w:top w:val="single" w:sz="4" w:space="0" w:color="auto"/>
              <w:left w:val="single" w:sz="4" w:space="0" w:color="auto"/>
              <w:bottom w:val="single" w:sz="4" w:space="0" w:color="auto"/>
              <w:right w:val="single" w:sz="4" w:space="0" w:color="auto"/>
            </w:tcBorders>
            <w:shd w:val="clear" w:color="000000" w:fill="FFFFFF"/>
            <w:hideMark/>
          </w:tcPr>
          <w:p w:rsidR="0093241C" w:rsidRPr="0093241C" w:rsidRDefault="0093241C" w:rsidP="0093241C">
            <w:pPr>
              <w:spacing w:after="0"/>
              <w:jc w:val="center"/>
            </w:pPr>
            <w:r w:rsidRPr="0093241C">
              <w:t>109</w:t>
            </w:r>
          </w:p>
        </w:tc>
        <w:tc>
          <w:tcPr>
            <w:tcW w:w="552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3241C" w:rsidRPr="0093241C" w:rsidRDefault="0093241C" w:rsidP="0093241C">
            <w:pPr>
              <w:spacing w:after="0"/>
            </w:pPr>
            <w:r w:rsidRPr="0093241C">
              <w:t>Контрольная работа  по теме «Тригонометрические функции»</w:t>
            </w:r>
          </w:p>
        </w:tc>
        <w:tc>
          <w:tcPr>
            <w:tcW w:w="163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3241C" w:rsidRPr="0093241C" w:rsidRDefault="0093241C" w:rsidP="0093241C">
            <w:pPr>
              <w:spacing w:after="0"/>
              <w:jc w:val="center"/>
            </w:pPr>
          </w:p>
        </w:tc>
        <w:tc>
          <w:tcPr>
            <w:tcW w:w="163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3241C" w:rsidRPr="0093241C" w:rsidRDefault="0093241C" w:rsidP="0093241C">
            <w:pPr>
              <w:spacing w:after="0"/>
              <w:jc w:val="center"/>
            </w:pPr>
          </w:p>
        </w:tc>
      </w:tr>
      <w:tr w:rsidR="0093241C" w:rsidRPr="0093241C" w:rsidTr="0093241C">
        <w:trPr>
          <w:trHeight w:val="255"/>
        </w:trPr>
        <w:tc>
          <w:tcPr>
            <w:tcW w:w="1242" w:type="dxa"/>
            <w:tcBorders>
              <w:top w:val="single" w:sz="4" w:space="0" w:color="auto"/>
              <w:left w:val="single" w:sz="4" w:space="0" w:color="auto"/>
              <w:bottom w:val="single" w:sz="4" w:space="0" w:color="auto"/>
              <w:right w:val="single" w:sz="4" w:space="0" w:color="auto"/>
            </w:tcBorders>
            <w:shd w:val="clear" w:color="000000" w:fill="FFFFFF"/>
            <w:hideMark/>
          </w:tcPr>
          <w:p w:rsidR="0093241C" w:rsidRPr="0093241C" w:rsidRDefault="0093241C" w:rsidP="0093241C">
            <w:pPr>
              <w:spacing w:after="0"/>
              <w:jc w:val="center"/>
            </w:pPr>
            <w:r w:rsidRPr="0093241C">
              <w:t>110</w:t>
            </w:r>
          </w:p>
        </w:tc>
        <w:tc>
          <w:tcPr>
            <w:tcW w:w="552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3241C" w:rsidRPr="0093241C" w:rsidRDefault="0093241C" w:rsidP="0093241C">
            <w:pPr>
              <w:spacing w:after="0"/>
            </w:pPr>
            <w:r w:rsidRPr="0093241C">
              <w:t>Построение графика функции y=mf(х).</w:t>
            </w:r>
          </w:p>
        </w:tc>
        <w:tc>
          <w:tcPr>
            <w:tcW w:w="163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3241C" w:rsidRPr="0093241C" w:rsidRDefault="0093241C" w:rsidP="0093241C">
            <w:pPr>
              <w:spacing w:after="0"/>
              <w:jc w:val="center"/>
            </w:pPr>
          </w:p>
        </w:tc>
        <w:tc>
          <w:tcPr>
            <w:tcW w:w="163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3241C" w:rsidRPr="0093241C" w:rsidRDefault="0093241C" w:rsidP="0093241C">
            <w:pPr>
              <w:spacing w:after="0"/>
              <w:jc w:val="center"/>
            </w:pPr>
          </w:p>
        </w:tc>
      </w:tr>
      <w:tr w:rsidR="0093241C" w:rsidRPr="0093241C" w:rsidTr="0093241C">
        <w:trPr>
          <w:trHeight w:val="255"/>
        </w:trPr>
        <w:tc>
          <w:tcPr>
            <w:tcW w:w="1242" w:type="dxa"/>
            <w:tcBorders>
              <w:top w:val="single" w:sz="4" w:space="0" w:color="auto"/>
              <w:left w:val="single" w:sz="4" w:space="0" w:color="auto"/>
              <w:bottom w:val="single" w:sz="4" w:space="0" w:color="auto"/>
              <w:right w:val="single" w:sz="4" w:space="0" w:color="auto"/>
            </w:tcBorders>
            <w:shd w:val="clear" w:color="000000" w:fill="FFFFFF"/>
            <w:hideMark/>
          </w:tcPr>
          <w:p w:rsidR="0093241C" w:rsidRPr="0093241C" w:rsidRDefault="0093241C" w:rsidP="0093241C">
            <w:pPr>
              <w:spacing w:after="0"/>
              <w:jc w:val="center"/>
            </w:pPr>
            <w:r w:rsidRPr="0093241C">
              <w:t>111</w:t>
            </w:r>
          </w:p>
        </w:tc>
        <w:tc>
          <w:tcPr>
            <w:tcW w:w="552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3241C" w:rsidRPr="0093241C" w:rsidRDefault="0093241C" w:rsidP="0093241C">
            <w:pPr>
              <w:spacing w:after="0"/>
            </w:pPr>
            <w:r w:rsidRPr="0093241C">
              <w:t>Построение графика функции y=mf(х).</w:t>
            </w:r>
          </w:p>
        </w:tc>
        <w:tc>
          <w:tcPr>
            <w:tcW w:w="163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3241C" w:rsidRPr="0093241C" w:rsidRDefault="0093241C" w:rsidP="0093241C">
            <w:pPr>
              <w:spacing w:after="0"/>
              <w:jc w:val="center"/>
            </w:pPr>
          </w:p>
        </w:tc>
        <w:tc>
          <w:tcPr>
            <w:tcW w:w="163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3241C" w:rsidRPr="0093241C" w:rsidRDefault="0093241C" w:rsidP="0093241C">
            <w:pPr>
              <w:spacing w:after="0"/>
              <w:jc w:val="center"/>
            </w:pPr>
          </w:p>
        </w:tc>
      </w:tr>
      <w:tr w:rsidR="0093241C" w:rsidRPr="0093241C" w:rsidTr="0093241C">
        <w:trPr>
          <w:trHeight w:val="255"/>
        </w:trPr>
        <w:tc>
          <w:tcPr>
            <w:tcW w:w="1242" w:type="dxa"/>
            <w:tcBorders>
              <w:top w:val="single" w:sz="4" w:space="0" w:color="auto"/>
              <w:left w:val="single" w:sz="4" w:space="0" w:color="auto"/>
              <w:bottom w:val="single" w:sz="4" w:space="0" w:color="auto"/>
              <w:right w:val="single" w:sz="4" w:space="0" w:color="auto"/>
            </w:tcBorders>
            <w:shd w:val="clear" w:color="000000" w:fill="FFFFFF"/>
            <w:hideMark/>
          </w:tcPr>
          <w:p w:rsidR="0093241C" w:rsidRPr="0093241C" w:rsidRDefault="0093241C" w:rsidP="0093241C">
            <w:pPr>
              <w:spacing w:after="0"/>
              <w:jc w:val="center"/>
            </w:pPr>
            <w:r w:rsidRPr="0093241C">
              <w:t>112</w:t>
            </w:r>
          </w:p>
        </w:tc>
        <w:tc>
          <w:tcPr>
            <w:tcW w:w="552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3241C" w:rsidRPr="0093241C" w:rsidRDefault="0093241C" w:rsidP="0093241C">
            <w:pPr>
              <w:spacing w:after="0"/>
            </w:pPr>
            <w:r w:rsidRPr="0093241C">
              <w:t>Построение графика функции y = f(kx).</w:t>
            </w:r>
          </w:p>
        </w:tc>
        <w:tc>
          <w:tcPr>
            <w:tcW w:w="163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3241C" w:rsidRPr="0093241C" w:rsidRDefault="0093241C" w:rsidP="0093241C">
            <w:pPr>
              <w:spacing w:after="0"/>
              <w:jc w:val="center"/>
            </w:pPr>
          </w:p>
        </w:tc>
        <w:tc>
          <w:tcPr>
            <w:tcW w:w="163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3241C" w:rsidRPr="0093241C" w:rsidRDefault="0093241C" w:rsidP="0093241C">
            <w:pPr>
              <w:spacing w:after="0"/>
              <w:jc w:val="center"/>
            </w:pPr>
          </w:p>
        </w:tc>
      </w:tr>
      <w:tr w:rsidR="0093241C" w:rsidRPr="0093241C" w:rsidTr="0093241C">
        <w:trPr>
          <w:trHeight w:val="255"/>
        </w:trPr>
        <w:tc>
          <w:tcPr>
            <w:tcW w:w="1242" w:type="dxa"/>
            <w:tcBorders>
              <w:top w:val="single" w:sz="4" w:space="0" w:color="auto"/>
              <w:left w:val="single" w:sz="4" w:space="0" w:color="auto"/>
              <w:bottom w:val="single" w:sz="4" w:space="0" w:color="auto"/>
              <w:right w:val="single" w:sz="4" w:space="0" w:color="auto"/>
            </w:tcBorders>
            <w:shd w:val="clear" w:color="000000" w:fill="FFFFFF"/>
            <w:hideMark/>
          </w:tcPr>
          <w:p w:rsidR="0093241C" w:rsidRPr="0093241C" w:rsidRDefault="0093241C" w:rsidP="0093241C">
            <w:pPr>
              <w:spacing w:after="0"/>
              <w:jc w:val="center"/>
            </w:pPr>
            <w:r w:rsidRPr="0093241C">
              <w:t>113</w:t>
            </w:r>
          </w:p>
        </w:tc>
        <w:tc>
          <w:tcPr>
            <w:tcW w:w="552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3241C" w:rsidRPr="0093241C" w:rsidRDefault="0093241C" w:rsidP="0093241C">
            <w:pPr>
              <w:spacing w:after="0"/>
            </w:pPr>
            <w:r w:rsidRPr="0093241C">
              <w:t>Построение графика функции y = f(kx).</w:t>
            </w:r>
          </w:p>
        </w:tc>
        <w:tc>
          <w:tcPr>
            <w:tcW w:w="163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3241C" w:rsidRPr="0093241C" w:rsidRDefault="0093241C" w:rsidP="0093241C">
            <w:pPr>
              <w:spacing w:after="0"/>
              <w:jc w:val="center"/>
            </w:pPr>
          </w:p>
        </w:tc>
        <w:tc>
          <w:tcPr>
            <w:tcW w:w="163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3241C" w:rsidRPr="0093241C" w:rsidRDefault="0093241C" w:rsidP="0093241C">
            <w:pPr>
              <w:spacing w:after="0"/>
              <w:jc w:val="center"/>
            </w:pPr>
          </w:p>
        </w:tc>
      </w:tr>
      <w:tr w:rsidR="0093241C" w:rsidRPr="0093241C" w:rsidTr="0093241C">
        <w:trPr>
          <w:trHeight w:val="255"/>
        </w:trPr>
        <w:tc>
          <w:tcPr>
            <w:tcW w:w="1242" w:type="dxa"/>
            <w:tcBorders>
              <w:top w:val="single" w:sz="4" w:space="0" w:color="auto"/>
              <w:left w:val="single" w:sz="4" w:space="0" w:color="auto"/>
              <w:bottom w:val="single" w:sz="4" w:space="0" w:color="auto"/>
              <w:right w:val="single" w:sz="4" w:space="0" w:color="auto"/>
            </w:tcBorders>
            <w:shd w:val="clear" w:color="000000" w:fill="FFFFFF"/>
            <w:hideMark/>
          </w:tcPr>
          <w:p w:rsidR="0093241C" w:rsidRPr="0093241C" w:rsidRDefault="0093241C" w:rsidP="0093241C">
            <w:pPr>
              <w:spacing w:after="0"/>
              <w:jc w:val="center"/>
            </w:pPr>
            <w:r w:rsidRPr="0093241C">
              <w:t>114</w:t>
            </w:r>
          </w:p>
        </w:tc>
        <w:tc>
          <w:tcPr>
            <w:tcW w:w="552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3241C" w:rsidRPr="0093241C" w:rsidRDefault="0093241C" w:rsidP="0093241C">
            <w:pPr>
              <w:spacing w:after="0"/>
            </w:pPr>
            <w:r w:rsidRPr="0093241C">
              <w:t>График гармонического колебания</w:t>
            </w:r>
          </w:p>
        </w:tc>
        <w:tc>
          <w:tcPr>
            <w:tcW w:w="163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3241C" w:rsidRPr="0093241C" w:rsidRDefault="0093241C" w:rsidP="0093241C">
            <w:pPr>
              <w:spacing w:after="0"/>
              <w:jc w:val="center"/>
            </w:pPr>
          </w:p>
        </w:tc>
        <w:tc>
          <w:tcPr>
            <w:tcW w:w="163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3241C" w:rsidRPr="0093241C" w:rsidRDefault="0093241C" w:rsidP="0093241C">
            <w:pPr>
              <w:spacing w:after="0"/>
              <w:jc w:val="center"/>
            </w:pPr>
          </w:p>
        </w:tc>
      </w:tr>
      <w:tr w:rsidR="0093241C" w:rsidRPr="0093241C" w:rsidTr="0093241C">
        <w:trPr>
          <w:trHeight w:val="510"/>
        </w:trPr>
        <w:tc>
          <w:tcPr>
            <w:tcW w:w="1242" w:type="dxa"/>
            <w:tcBorders>
              <w:top w:val="single" w:sz="4" w:space="0" w:color="auto"/>
              <w:left w:val="single" w:sz="4" w:space="0" w:color="auto"/>
              <w:bottom w:val="single" w:sz="4" w:space="0" w:color="auto"/>
              <w:right w:val="single" w:sz="4" w:space="0" w:color="auto"/>
            </w:tcBorders>
            <w:shd w:val="clear" w:color="000000" w:fill="FFFFFF"/>
            <w:hideMark/>
          </w:tcPr>
          <w:p w:rsidR="0093241C" w:rsidRPr="0093241C" w:rsidRDefault="0093241C" w:rsidP="0093241C">
            <w:pPr>
              <w:spacing w:after="0"/>
              <w:jc w:val="center"/>
            </w:pPr>
            <w:r w:rsidRPr="0093241C">
              <w:t>115</w:t>
            </w:r>
          </w:p>
        </w:tc>
        <w:tc>
          <w:tcPr>
            <w:tcW w:w="552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3241C" w:rsidRPr="0093241C" w:rsidRDefault="0093241C" w:rsidP="0093241C">
            <w:pPr>
              <w:spacing w:after="0"/>
            </w:pPr>
            <w:r w:rsidRPr="0093241C">
              <w:t>Функции y = tgx,y = ctgx, их свойства и графики.</w:t>
            </w:r>
          </w:p>
        </w:tc>
        <w:tc>
          <w:tcPr>
            <w:tcW w:w="163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3241C" w:rsidRPr="0093241C" w:rsidRDefault="0093241C" w:rsidP="0093241C">
            <w:pPr>
              <w:spacing w:after="0"/>
              <w:jc w:val="center"/>
            </w:pPr>
          </w:p>
        </w:tc>
        <w:tc>
          <w:tcPr>
            <w:tcW w:w="163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3241C" w:rsidRPr="0093241C" w:rsidRDefault="0093241C" w:rsidP="0093241C">
            <w:pPr>
              <w:spacing w:after="0"/>
              <w:jc w:val="center"/>
            </w:pPr>
          </w:p>
        </w:tc>
      </w:tr>
      <w:tr w:rsidR="0093241C" w:rsidRPr="0093241C" w:rsidTr="0093241C">
        <w:trPr>
          <w:trHeight w:val="510"/>
        </w:trPr>
        <w:tc>
          <w:tcPr>
            <w:tcW w:w="1242" w:type="dxa"/>
            <w:tcBorders>
              <w:top w:val="single" w:sz="4" w:space="0" w:color="auto"/>
              <w:left w:val="single" w:sz="4" w:space="0" w:color="auto"/>
              <w:bottom w:val="single" w:sz="4" w:space="0" w:color="auto"/>
              <w:right w:val="single" w:sz="4" w:space="0" w:color="auto"/>
            </w:tcBorders>
            <w:shd w:val="clear" w:color="000000" w:fill="FFFFFF"/>
            <w:hideMark/>
          </w:tcPr>
          <w:p w:rsidR="0093241C" w:rsidRPr="0093241C" w:rsidRDefault="0093241C" w:rsidP="0093241C">
            <w:pPr>
              <w:spacing w:after="0"/>
              <w:jc w:val="center"/>
            </w:pPr>
            <w:r w:rsidRPr="0093241C">
              <w:t>116</w:t>
            </w:r>
          </w:p>
        </w:tc>
        <w:tc>
          <w:tcPr>
            <w:tcW w:w="552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3241C" w:rsidRPr="0093241C" w:rsidRDefault="0093241C" w:rsidP="0093241C">
            <w:pPr>
              <w:spacing w:after="0"/>
            </w:pPr>
            <w:r w:rsidRPr="0093241C">
              <w:t>Функции y = tgx,y = ctgx, их свойства и графики.</w:t>
            </w:r>
          </w:p>
        </w:tc>
        <w:tc>
          <w:tcPr>
            <w:tcW w:w="163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3241C" w:rsidRPr="0093241C" w:rsidRDefault="0093241C" w:rsidP="0093241C">
            <w:pPr>
              <w:spacing w:after="0"/>
              <w:jc w:val="center"/>
            </w:pPr>
          </w:p>
        </w:tc>
        <w:tc>
          <w:tcPr>
            <w:tcW w:w="163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3241C" w:rsidRPr="0093241C" w:rsidRDefault="0093241C" w:rsidP="0093241C">
            <w:pPr>
              <w:spacing w:after="0"/>
              <w:jc w:val="center"/>
            </w:pPr>
          </w:p>
        </w:tc>
      </w:tr>
      <w:tr w:rsidR="0093241C" w:rsidRPr="0093241C" w:rsidTr="0093241C">
        <w:trPr>
          <w:trHeight w:val="510"/>
        </w:trPr>
        <w:tc>
          <w:tcPr>
            <w:tcW w:w="1242" w:type="dxa"/>
            <w:tcBorders>
              <w:top w:val="single" w:sz="4" w:space="0" w:color="auto"/>
              <w:left w:val="single" w:sz="4" w:space="0" w:color="auto"/>
              <w:bottom w:val="single" w:sz="4" w:space="0" w:color="auto"/>
              <w:right w:val="single" w:sz="4" w:space="0" w:color="auto"/>
            </w:tcBorders>
            <w:shd w:val="clear" w:color="000000" w:fill="FFFFFF"/>
            <w:hideMark/>
          </w:tcPr>
          <w:p w:rsidR="0093241C" w:rsidRPr="0093241C" w:rsidRDefault="0093241C" w:rsidP="0093241C">
            <w:pPr>
              <w:spacing w:after="0"/>
              <w:jc w:val="center"/>
            </w:pPr>
            <w:r w:rsidRPr="0093241C">
              <w:t>117</w:t>
            </w:r>
          </w:p>
        </w:tc>
        <w:tc>
          <w:tcPr>
            <w:tcW w:w="552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3241C" w:rsidRPr="0093241C" w:rsidRDefault="0093241C" w:rsidP="0093241C">
            <w:pPr>
              <w:spacing w:after="0"/>
            </w:pPr>
            <w:r w:rsidRPr="0093241C">
              <w:t>Функции y = tgx,y = ctgx, их свойства и графики.</w:t>
            </w:r>
          </w:p>
        </w:tc>
        <w:tc>
          <w:tcPr>
            <w:tcW w:w="163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3241C" w:rsidRPr="0093241C" w:rsidRDefault="0093241C" w:rsidP="0093241C">
            <w:pPr>
              <w:spacing w:after="0"/>
              <w:jc w:val="center"/>
            </w:pPr>
          </w:p>
        </w:tc>
        <w:tc>
          <w:tcPr>
            <w:tcW w:w="163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3241C" w:rsidRPr="0093241C" w:rsidRDefault="0093241C" w:rsidP="0093241C">
            <w:pPr>
              <w:spacing w:after="0"/>
              <w:jc w:val="center"/>
            </w:pPr>
          </w:p>
        </w:tc>
      </w:tr>
      <w:tr w:rsidR="0093241C" w:rsidRPr="0093241C" w:rsidTr="0093241C">
        <w:trPr>
          <w:trHeight w:val="510"/>
        </w:trPr>
        <w:tc>
          <w:tcPr>
            <w:tcW w:w="1242" w:type="dxa"/>
            <w:tcBorders>
              <w:top w:val="single" w:sz="4" w:space="0" w:color="auto"/>
              <w:left w:val="single" w:sz="4" w:space="0" w:color="auto"/>
              <w:bottom w:val="single" w:sz="4" w:space="0" w:color="auto"/>
              <w:right w:val="single" w:sz="4" w:space="0" w:color="auto"/>
            </w:tcBorders>
            <w:shd w:val="clear" w:color="000000" w:fill="FFFFFF"/>
            <w:hideMark/>
          </w:tcPr>
          <w:p w:rsidR="0093241C" w:rsidRPr="0093241C" w:rsidRDefault="0093241C" w:rsidP="0093241C">
            <w:pPr>
              <w:spacing w:after="0"/>
              <w:jc w:val="center"/>
            </w:pPr>
            <w:r w:rsidRPr="0093241C">
              <w:t>118</w:t>
            </w:r>
          </w:p>
        </w:tc>
        <w:tc>
          <w:tcPr>
            <w:tcW w:w="552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3241C" w:rsidRPr="0093241C" w:rsidRDefault="0093241C" w:rsidP="0093241C">
            <w:pPr>
              <w:spacing w:after="0"/>
            </w:pPr>
            <w:r w:rsidRPr="0093241C">
              <w:t>Функции y = tgx,y = ctgx, их свойства и графики.</w:t>
            </w:r>
          </w:p>
        </w:tc>
        <w:tc>
          <w:tcPr>
            <w:tcW w:w="163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3241C" w:rsidRPr="0093241C" w:rsidRDefault="0093241C" w:rsidP="0093241C">
            <w:pPr>
              <w:spacing w:after="0"/>
              <w:jc w:val="center"/>
            </w:pPr>
          </w:p>
        </w:tc>
        <w:tc>
          <w:tcPr>
            <w:tcW w:w="163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3241C" w:rsidRPr="0093241C" w:rsidRDefault="0093241C" w:rsidP="0093241C">
            <w:pPr>
              <w:spacing w:after="0"/>
              <w:jc w:val="center"/>
            </w:pPr>
          </w:p>
        </w:tc>
      </w:tr>
      <w:tr w:rsidR="0093241C" w:rsidRPr="0093241C" w:rsidTr="0093241C">
        <w:trPr>
          <w:trHeight w:val="510"/>
        </w:trPr>
        <w:tc>
          <w:tcPr>
            <w:tcW w:w="1242" w:type="dxa"/>
            <w:tcBorders>
              <w:top w:val="single" w:sz="4" w:space="0" w:color="auto"/>
              <w:left w:val="single" w:sz="4" w:space="0" w:color="auto"/>
              <w:bottom w:val="single" w:sz="4" w:space="0" w:color="auto"/>
              <w:right w:val="single" w:sz="4" w:space="0" w:color="auto"/>
            </w:tcBorders>
            <w:shd w:val="clear" w:color="000000" w:fill="FFFFFF"/>
            <w:hideMark/>
          </w:tcPr>
          <w:p w:rsidR="0093241C" w:rsidRPr="0093241C" w:rsidRDefault="0093241C" w:rsidP="0093241C">
            <w:pPr>
              <w:spacing w:after="0"/>
              <w:jc w:val="center"/>
            </w:pPr>
            <w:r w:rsidRPr="0093241C">
              <w:t>119</w:t>
            </w:r>
          </w:p>
        </w:tc>
        <w:tc>
          <w:tcPr>
            <w:tcW w:w="552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3241C" w:rsidRPr="0093241C" w:rsidRDefault="0093241C" w:rsidP="0093241C">
            <w:pPr>
              <w:spacing w:after="0"/>
            </w:pPr>
            <w:r w:rsidRPr="0093241C">
              <w:t>Обратные тригонометрические функции.</w:t>
            </w:r>
          </w:p>
        </w:tc>
        <w:tc>
          <w:tcPr>
            <w:tcW w:w="163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3241C" w:rsidRPr="0093241C" w:rsidRDefault="0093241C" w:rsidP="0093241C">
            <w:pPr>
              <w:spacing w:after="0"/>
              <w:jc w:val="center"/>
            </w:pPr>
          </w:p>
        </w:tc>
        <w:tc>
          <w:tcPr>
            <w:tcW w:w="163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3241C" w:rsidRPr="0093241C" w:rsidRDefault="0093241C" w:rsidP="0093241C">
            <w:pPr>
              <w:spacing w:after="0"/>
              <w:jc w:val="center"/>
            </w:pPr>
          </w:p>
        </w:tc>
      </w:tr>
      <w:tr w:rsidR="0093241C" w:rsidRPr="0093241C" w:rsidTr="0093241C">
        <w:trPr>
          <w:trHeight w:val="510"/>
        </w:trPr>
        <w:tc>
          <w:tcPr>
            <w:tcW w:w="1242" w:type="dxa"/>
            <w:tcBorders>
              <w:top w:val="single" w:sz="4" w:space="0" w:color="auto"/>
              <w:left w:val="single" w:sz="4" w:space="0" w:color="auto"/>
              <w:bottom w:val="single" w:sz="4" w:space="0" w:color="auto"/>
              <w:right w:val="single" w:sz="4" w:space="0" w:color="auto"/>
            </w:tcBorders>
            <w:shd w:val="clear" w:color="000000" w:fill="FFFFFF"/>
            <w:hideMark/>
          </w:tcPr>
          <w:p w:rsidR="0093241C" w:rsidRPr="0093241C" w:rsidRDefault="0093241C" w:rsidP="0093241C">
            <w:pPr>
              <w:spacing w:after="0"/>
              <w:jc w:val="center"/>
            </w:pPr>
            <w:r w:rsidRPr="0093241C">
              <w:t>120</w:t>
            </w:r>
          </w:p>
        </w:tc>
        <w:tc>
          <w:tcPr>
            <w:tcW w:w="552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3241C" w:rsidRPr="0093241C" w:rsidRDefault="0093241C" w:rsidP="0093241C">
            <w:pPr>
              <w:spacing w:after="0"/>
            </w:pPr>
            <w:r w:rsidRPr="0093241C">
              <w:t>Обратные тригонометрические функции.</w:t>
            </w:r>
          </w:p>
        </w:tc>
        <w:tc>
          <w:tcPr>
            <w:tcW w:w="163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3241C" w:rsidRPr="0093241C" w:rsidRDefault="0093241C" w:rsidP="0093241C">
            <w:pPr>
              <w:spacing w:after="0"/>
              <w:jc w:val="center"/>
            </w:pPr>
          </w:p>
        </w:tc>
        <w:tc>
          <w:tcPr>
            <w:tcW w:w="163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3241C" w:rsidRPr="0093241C" w:rsidRDefault="0093241C" w:rsidP="0093241C">
            <w:pPr>
              <w:spacing w:after="0"/>
              <w:jc w:val="center"/>
            </w:pPr>
          </w:p>
        </w:tc>
      </w:tr>
      <w:tr w:rsidR="0093241C" w:rsidRPr="0093241C" w:rsidTr="0093241C">
        <w:trPr>
          <w:trHeight w:val="510"/>
        </w:trPr>
        <w:tc>
          <w:tcPr>
            <w:tcW w:w="1242" w:type="dxa"/>
            <w:tcBorders>
              <w:top w:val="single" w:sz="4" w:space="0" w:color="auto"/>
              <w:left w:val="single" w:sz="4" w:space="0" w:color="auto"/>
              <w:bottom w:val="single" w:sz="4" w:space="0" w:color="auto"/>
              <w:right w:val="single" w:sz="4" w:space="0" w:color="auto"/>
            </w:tcBorders>
            <w:shd w:val="clear" w:color="000000" w:fill="FFFFFF"/>
            <w:hideMark/>
          </w:tcPr>
          <w:p w:rsidR="0093241C" w:rsidRPr="0093241C" w:rsidRDefault="0093241C" w:rsidP="0093241C">
            <w:pPr>
              <w:spacing w:after="0"/>
              <w:jc w:val="center"/>
            </w:pPr>
            <w:r w:rsidRPr="0093241C">
              <w:t>121</w:t>
            </w:r>
          </w:p>
        </w:tc>
        <w:tc>
          <w:tcPr>
            <w:tcW w:w="552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3241C" w:rsidRPr="0093241C" w:rsidRDefault="0093241C" w:rsidP="0093241C">
            <w:pPr>
              <w:spacing w:after="0"/>
            </w:pPr>
            <w:r w:rsidRPr="0093241C">
              <w:t>Обратные тригонометрические функции.</w:t>
            </w:r>
          </w:p>
        </w:tc>
        <w:tc>
          <w:tcPr>
            <w:tcW w:w="163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3241C" w:rsidRPr="0093241C" w:rsidRDefault="0093241C" w:rsidP="0093241C">
            <w:pPr>
              <w:spacing w:after="0"/>
              <w:jc w:val="center"/>
            </w:pPr>
          </w:p>
        </w:tc>
        <w:tc>
          <w:tcPr>
            <w:tcW w:w="163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3241C" w:rsidRPr="0093241C" w:rsidRDefault="0093241C" w:rsidP="0093241C">
            <w:pPr>
              <w:spacing w:after="0"/>
              <w:jc w:val="center"/>
            </w:pPr>
          </w:p>
        </w:tc>
      </w:tr>
      <w:tr w:rsidR="0093241C" w:rsidRPr="0093241C" w:rsidTr="0093241C">
        <w:trPr>
          <w:trHeight w:val="510"/>
        </w:trPr>
        <w:tc>
          <w:tcPr>
            <w:tcW w:w="1242" w:type="dxa"/>
            <w:tcBorders>
              <w:top w:val="single" w:sz="4" w:space="0" w:color="auto"/>
              <w:left w:val="single" w:sz="4" w:space="0" w:color="auto"/>
              <w:bottom w:val="single" w:sz="4" w:space="0" w:color="auto"/>
              <w:right w:val="single" w:sz="4" w:space="0" w:color="auto"/>
            </w:tcBorders>
            <w:shd w:val="clear" w:color="000000" w:fill="FFFFFF"/>
            <w:hideMark/>
          </w:tcPr>
          <w:p w:rsidR="0093241C" w:rsidRPr="0093241C" w:rsidRDefault="0093241C" w:rsidP="0093241C">
            <w:pPr>
              <w:spacing w:after="0"/>
              <w:jc w:val="center"/>
            </w:pPr>
            <w:r w:rsidRPr="0093241C">
              <w:t>122</w:t>
            </w:r>
          </w:p>
        </w:tc>
        <w:tc>
          <w:tcPr>
            <w:tcW w:w="552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3241C" w:rsidRPr="0093241C" w:rsidRDefault="0093241C" w:rsidP="0093241C">
            <w:pPr>
              <w:spacing w:after="0"/>
            </w:pPr>
            <w:r w:rsidRPr="0093241C">
              <w:t>Обратные тригонометрические функции.</w:t>
            </w:r>
          </w:p>
        </w:tc>
        <w:tc>
          <w:tcPr>
            <w:tcW w:w="163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3241C" w:rsidRPr="0093241C" w:rsidRDefault="0093241C" w:rsidP="0093241C">
            <w:pPr>
              <w:spacing w:after="0"/>
              <w:jc w:val="center"/>
            </w:pPr>
          </w:p>
        </w:tc>
        <w:tc>
          <w:tcPr>
            <w:tcW w:w="163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3241C" w:rsidRPr="0093241C" w:rsidRDefault="0093241C" w:rsidP="0093241C">
            <w:pPr>
              <w:spacing w:after="0"/>
              <w:jc w:val="center"/>
            </w:pPr>
          </w:p>
        </w:tc>
      </w:tr>
      <w:tr w:rsidR="0093241C" w:rsidRPr="0093241C" w:rsidTr="0093241C">
        <w:trPr>
          <w:trHeight w:val="510"/>
        </w:trPr>
        <w:tc>
          <w:tcPr>
            <w:tcW w:w="1242" w:type="dxa"/>
            <w:tcBorders>
              <w:top w:val="single" w:sz="4" w:space="0" w:color="auto"/>
              <w:left w:val="single" w:sz="4" w:space="0" w:color="auto"/>
              <w:bottom w:val="single" w:sz="4" w:space="0" w:color="auto"/>
              <w:right w:val="single" w:sz="4" w:space="0" w:color="auto"/>
            </w:tcBorders>
            <w:shd w:val="clear" w:color="000000" w:fill="FFFFFF"/>
            <w:hideMark/>
          </w:tcPr>
          <w:p w:rsidR="0093241C" w:rsidRPr="0093241C" w:rsidRDefault="0093241C" w:rsidP="0093241C">
            <w:pPr>
              <w:spacing w:after="0"/>
              <w:jc w:val="center"/>
            </w:pPr>
            <w:r w:rsidRPr="0093241C">
              <w:t>123</w:t>
            </w:r>
          </w:p>
        </w:tc>
        <w:tc>
          <w:tcPr>
            <w:tcW w:w="552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3241C" w:rsidRPr="0093241C" w:rsidRDefault="0093241C" w:rsidP="0093241C">
            <w:pPr>
              <w:spacing w:after="0"/>
            </w:pPr>
            <w:r w:rsidRPr="0093241C">
              <w:t>Обратные тригонометрические функции.</w:t>
            </w:r>
          </w:p>
        </w:tc>
        <w:tc>
          <w:tcPr>
            <w:tcW w:w="163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3241C" w:rsidRPr="0093241C" w:rsidRDefault="0093241C" w:rsidP="0093241C">
            <w:pPr>
              <w:spacing w:after="0"/>
              <w:jc w:val="center"/>
            </w:pPr>
          </w:p>
        </w:tc>
        <w:tc>
          <w:tcPr>
            <w:tcW w:w="163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3241C" w:rsidRPr="0093241C" w:rsidRDefault="0093241C" w:rsidP="0093241C">
            <w:pPr>
              <w:spacing w:after="0"/>
              <w:jc w:val="center"/>
            </w:pPr>
          </w:p>
        </w:tc>
      </w:tr>
      <w:tr w:rsidR="0093241C" w:rsidRPr="0093241C" w:rsidTr="0093241C">
        <w:trPr>
          <w:trHeight w:val="510"/>
        </w:trPr>
        <w:tc>
          <w:tcPr>
            <w:tcW w:w="1242" w:type="dxa"/>
            <w:tcBorders>
              <w:top w:val="single" w:sz="4" w:space="0" w:color="auto"/>
              <w:left w:val="single" w:sz="4" w:space="0" w:color="auto"/>
              <w:bottom w:val="single" w:sz="4" w:space="0" w:color="auto"/>
              <w:right w:val="single" w:sz="4" w:space="0" w:color="auto"/>
            </w:tcBorders>
            <w:shd w:val="clear" w:color="000000" w:fill="FFFFFF"/>
            <w:hideMark/>
          </w:tcPr>
          <w:p w:rsidR="0093241C" w:rsidRPr="0093241C" w:rsidRDefault="0093241C" w:rsidP="0093241C">
            <w:pPr>
              <w:spacing w:after="0"/>
              <w:jc w:val="center"/>
            </w:pPr>
            <w:r w:rsidRPr="0093241C">
              <w:t>124</w:t>
            </w:r>
          </w:p>
        </w:tc>
        <w:tc>
          <w:tcPr>
            <w:tcW w:w="552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3241C" w:rsidRPr="0093241C" w:rsidRDefault="0093241C" w:rsidP="0093241C">
            <w:pPr>
              <w:spacing w:after="0"/>
            </w:pPr>
            <w:r w:rsidRPr="0093241C">
              <w:t>Обратные тригонометрические функции.</w:t>
            </w:r>
          </w:p>
        </w:tc>
        <w:tc>
          <w:tcPr>
            <w:tcW w:w="163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3241C" w:rsidRPr="0093241C" w:rsidRDefault="0093241C" w:rsidP="0093241C">
            <w:pPr>
              <w:spacing w:after="0"/>
              <w:jc w:val="center"/>
            </w:pPr>
          </w:p>
        </w:tc>
        <w:tc>
          <w:tcPr>
            <w:tcW w:w="163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3241C" w:rsidRPr="0093241C" w:rsidRDefault="0093241C" w:rsidP="0093241C">
            <w:pPr>
              <w:spacing w:after="0"/>
              <w:jc w:val="center"/>
            </w:pPr>
          </w:p>
        </w:tc>
      </w:tr>
      <w:tr w:rsidR="0093241C" w:rsidRPr="0093241C" w:rsidTr="0093241C">
        <w:trPr>
          <w:trHeight w:val="255"/>
        </w:trPr>
        <w:tc>
          <w:tcPr>
            <w:tcW w:w="1242" w:type="dxa"/>
            <w:tcBorders>
              <w:top w:val="single" w:sz="4" w:space="0" w:color="auto"/>
              <w:left w:val="single" w:sz="4" w:space="0" w:color="auto"/>
              <w:bottom w:val="single" w:sz="4" w:space="0" w:color="auto"/>
              <w:right w:val="single" w:sz="4" w:space="0" w:color="auto"/>
            </w:tcBorders>
            <w:shd w:val="clear" w:color="000000" w:fill="FFFFFF"/>
            <w:hideMark/>
          </w:tcPr>
          <w:p w:rsidR="0093241C" w:rsidRPr="0093241C" w:rsidRDefault="0093241C" w:rsidP="0093241C">
            <w:pPr>
              <w:spacing w:after="0"/>
              <w:jc w:val="center"/>
            </w:pPr>
            <w:r w:rsidRPr="0093241C">
              <w:t>125</w:t>
            </w:r>
          </w:p>
        </w:tc>
        <w:tc>
          <w:tcPr>
            <w:tcW w:w="552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3241C" w:rsidRPr="0093241C" w:rsidRDefault="0093241C" w:rsidP="0093241C">
            <w:pPr>
              <w:spacing w:after="0"/>
            </w:pPr>
            <w:r w:rsidRPr="0093241C">
              <w:t>Полугодовая контрольная работа</w:t>
            </w:r>
          </w:p>
        </w:tc>
        <w:tc>
          <w:tcPr>
            <w:tcW w:w="163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3241C" w:rsidRPr="0093241C" w:rsidRDefault="0093241C" w:rsidP="0093241C">
            <w:pPr>
              <w:spacing w:after="0"/>
              <w:jc w:val="center"/>
            </w:pPr>
          </w:p>
        </w:tc>
        <w:tc>
          <w:tcPr>
            <w:tcW w:w="163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3241C" w:rsidRPr="0093241C" w:rsidRDefault="0093241C" w:rsidP="0093241C">
            <w:pPr>
              <w:spacing w:after="0"/>
              <w:jc w:val="center"/>
            </w:pPr>
          </w:p>
        </w:tc>
      </w:tr>
      <w:tr w:rsidR="0093241C" w:rsidRPr="0093241C" w:rsidTr="0093241C">
        <w:trPr>
          <w:trHeight w:val="255"/>
        </w:trPr>
        <w:tc>
          <w:tcPr>
            <w:tcW w:w="1242" w:type="dxa"/>
            <w:tcBorders>
              <w:top w:val="single" w:sz="4" w:space="0" w:color="auto"/>
              <w:left w:val="single" w:sz="4" w:space="0" w:color="auto"/>
              <w:bottom w:val="single" w:sz="4" w:space="0" w:color="auto"/>
              <w:right w:val="single" w:sz="4" w:space="0" w:color="auto"/>
            </w:tcBorders>
            <w:shd w:val="clear" w:color="000000" w:fill="FFFFFF"/>
            <w:hideMark/>
          </w:tcPr>
          <w:p w:rsidR="0093241C" w:rsidRPr="0093241C" w:rsidRDefault="0093241C" w:rsidP="0093241C">
            <w:pPr>
              <w:spacing w:after="0"/>
              <w:jc w:val="center"/>
            </w:pPr>
            <w:r w:rsidRPr="0093241C">
              <w:t>126</w:t>
            </w:r>
          </w:p>
        </w:tc>
        <w:tc>
          <w:tcPr>
            <w:tcW w:w="552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3241C" w:rsidRPr="0093241C" w:rsidRDefault="0093241C" w:rsidP="0093241C">
            <w:pPr>
              <w:spacing w:after="0"/>
            </w:pPr>
            <w:r w:rsidRPr="0093241C">
              <w:t>Полугодовая контрольная работа</w:t>
            </w:r>
          </w:p>
        </w:tc>
        <w:tc>
          <w:tcPr>
            <w:tcW w:w="163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3241C" w:rsidRPr="0093241C" w:rsidRDefault="0093241C" w:rsidP="0093241C">
            <w:pPr>
              <w:spacing w:after="0"/>
              <w:jc w:val="center"/>
            </w:pPr>
          </w:p>
        </w:tc>
        <w:tc>
          <w:tcPr>
            <w:tcW w:w="163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3241C" w:rsidRPr="0093241C" w:rsidRDefault="0093241C" w:rsidP="0093241C">
            <w:pPr>
              <w:spacing w:after="0"/>
              <w:jc w:val="center"/>
            </w:pPr>
          </w:p>
        </w:tc>
      </w:tr>
      <w:tr w:rsidR="0093241C" w:rsidRPr="0093241C" w:rsidTr="0093241C">
        <w:trPr>
          <w:trHeight w:val="510"/>
        </w:trPr>
        <w:tc>
          <w:tcPr>
            <w:tcW w:w="1242" w:type="dxa"/>
            <w:tcBorders>
              <w:top w:val="single" w:sz="4" w:space="0" w:color="auto"/>
              <w:left w:val="single" w:sz="4" w:space="0" w:color="auto"/>
              <w:bottom w:val="single" w:sz="4" w:space="0" w:color="auto"/>
              <w:right w:val="single" w:sz="4" w:space="0" w:color="auto"/>
            </w:tcBorders>
            <w:shd w:val="clear" w:color="000000" w:fill="FFFFFF"/>
            <w:hideMark/>
          </w:tcPr>
          <w:p w:rsidR="0093241C" w:rsidRPr="0093241C" w:rsidRDefault="0093241C" w:rsidP="0093241C">
            <w:pPr>
              <w:spacing w:after="0"/>
              <w:jc w:val="center"/>
            </w:pPr>
            <w:r w:rsidRPr="0093241C">
              <w:t>127</w:t>
            </w:r>
          </w:p>
        </w:tc>
        <w:tc>
          <w:tcPr>
            <w:tcW w:w="552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3241C" w:rsidRPr="0093241C" w:rsidRDefault="0093241C" w:rsidP="0093241C">
            <w:pPr>
              <w:spacing w:after="0"/>
            </w:pPr>
            <w:r w:rsidRPr="0093241C">
              <w:t>Обратные тригонометрические функции.</w:t>
            </w:r>
          </w:p>
        </w:tc>
        <w:tc>
          <w:tcPr>
            <w:tcW w:w="163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3241C" w:rsidRPr="0093241C" w:rsidRDefault="0093241C" w:rsidP="0093241C">
            <w:pPr>
              <w:spacing w:after="0"/>
              <w:jc w:val="center"/>
            </w:pPr>
          </w:p>
        </w:tc>
        <w:tc>
          <w:tcPr>
            <w:tcW w:w="163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3241C" w:rsidRPr="0093241C" w:rsidRDefault="0093241C" w:rsidP="0093241C">
            <w:pPr>
              <w:spacing w:after="0"/>
              <w:jc w:val="center"/>
            </w:pPr>
          </w:p>
        </w:tc>
      </w:tr>
      <w:tr w:rsidR="0093241C" w:rsidRPr="0093241C" w:rsidTr="0093241C">
        <w:trPr>
          <w:trHeight w:val="510"/>
        </w:trPr>
        <w:tc>
          <w:tcPr>
            <w:tcW w:w="1242" w:type="dxa"/>
            <w:tcBorders>
              <w:top w:val="single" w:sz="4" w:space="0" w:color="auto"/>
              <w:left w:val="single" w:sz="4" w:space="0" w:color="auto"/>
              <w:bottom w:val="single" w:sz="4" w:space="0" w:color="auto"/>
              <w:right w:val="single" w:sz="4" w:space="0" w:color="auto"/>
            </w:tcBorders>
            <w:shd w:val="clear" w:color="000000" w:fill="FFFFFF"/>
            <w:hideMark/>
          </w:tcPr>
          <w:p w:rsidR="0093241C" w:rsidRPr="0093241C" w:rsidRDefault="0093241C" w:rsidP="0093241C">
            <w:pPr>
              <w:spacing w:after="0"/>
              <w:jc w:val="center"/>
            </w:pPr>
            <w:r w:rsidRPr="0093241C">
              <w:t>128</w:t>
            </w:r>
          </w:p>
        </w:tc>
        <w:tc>
          <w:tcPr>
            <w:tcW w:w="552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3241C" w:rsidRPr="0093241C" w:rsidRDefault="0093241C" w:rsidP="0093241C">
            <w:pPr>
              <w:spacing w:after="0"/>
            </w:pPr>
            <w:r w:rsidRPr="0093241C">
              <w:t>Обратные тригонометрические функции.</w:t>
            </w:r>
          </w:p>
        </w:tc>
        <w:tc>
          <w:tcPr>
            <w:tcW w:w="163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3241C" w:rsidRPr="0093241C" w:rsidRDefault="0093241C" w:rsidP="0093241C">
            <w:pPr>
              <w:spacing w:after="0"/>
              <w:jc w:val="center"/>
            </w:pPr>
          </w:p>
        </w:tc>
        <w:tc>
          <w:tcPr>
            <w:tcW w:w="163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3241C" w:rsidRPr="0093241C" w:rsidRDefault="0093241C" w:rsidP="0093241C">
            <w:pPr>
              <w:spacing w:after="0"/>
              <w:jc w:val="center"/>
            </w:pPr>
          </w:p>
        </w:tc>
      </w:tr>
      <w:tr w:rsidR="0093241C" w:rsidRPr="0093241C" w:rsidTr="0093241C">
        <w:trPr>
          <w:trHeight w:val="510"/>
        </w:trPr>
        <w:tc>
          <w:tcPr>
            <w:tcW w:w="1242" w:type="dxa"/>
            <w:tcBorders>
              <w:top w:val="single" w:sz="4" w:space="0" w:color="auto"/>
              <w:left w:val="single" w:sz="4" w:space="0" w:color="auto"/>
              <w:bottom w:val="single" w:sz="4" w:space="0" w:color="auto"/>
              <w:right w:val="single" w:sz="4" w:space="0" w:color="auto"/>
            </w:tcBorders>
            <w:shd w:val="clear" w:color="000000" w:fill="FFFFFF"/>
            <w:hideMark/>
          </w:tcPr>
          <w:p w:rsidR="0093241C" w:rsidRPr="0093241C" w:rsidRDefault="0093241C" w:rsidP="0093241C">
            <w:pPr>
              <w:spacing w:after="0"/>
              <w:jc w:val="center"/>
            </w:pPr>
            <w:r w:rsidRPr="0093241C">
              <w:t>129</w:t>
            </w:r>
          </w:p>
        </w:tc>
        <w:tc>
          <w:tcPr>
            <w:tcW w:w="552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3241C" w:rsidRPr="0093241C" w:rsidRDefault="0093241C" w:rsidP="0093241C">
            <w:pPr>
              <w:spacing w:after="0"/>
            </w:pPr>
            <w:r w:rsidRPr="0093241C">
              <w:t>Обратные тригонометрические функции</w:t>
            </w:r>
          </w:p>
        </w:tc>
        <w:tc>
          <w:tcPr>
            <w:tcW w:w="163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3241C" w:rsidRPr="0093241C" w:rsidRDefault="0093241C" w:rsidP="0093241C">
            <w:pPr>
              <w:spacing w:after="0"/>
              <w:jc w:val="center"/>
            </w:pPr>
          </w:p>
        </w:tc>
        <w:tc>
          <w:tcPr>
            <w:tcW w:w="163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3241C" w:rsidRPr="0093241C" w:rsidRDefault="0093241C" w:rsidP="0093241C">
            <w:pPr>
              <w:spacing w:after="0"/>
              <w:jc w:val="center"/>
            </w:pPr>
          </w:p>
        </w:tc>
      </w:tr>
      <w:tr w:rsidR="0093241C" w:rsidRPr="0093241C" w:rsidTr="0093241C">
        <w:trPr>
          <w:trHeight w:val="510"/>
        </w:trPr>
        <w:tc>
          <w:tcPr>
            <w:tcW w:w="6771" w:type="dxa"/>
            <w:gridSpan w:val="2"/>
            <w:tcBorders>
              <w:top w:val="single" w:sz="4" w:space="0" w:color="auto"/>
              <w:left w:val="single" w:sz="4" w:space="0" w:color="auto"/>
              <w:bottom w:val="single" w:sz="4" w:space="0" w:color="auto"/>
              <w:right w:val="single" w:sz="4" w:space="0" w:color="auto"/>
            </w:tcBorders>
            <w:shd w:val="clear" w:color="000000" w:fill="FFFFFF"/>
            <w:hideMark/>
          </w:tcPr>
          <w:p w:rsidR="0093241C" w:rsidRPr="0093241C" w:rsidRDefault="0093241C" w:rsidP="0093241C">
            <w:pPr>
              <w:spacing w:after="0" w:line="0" w:lineRule="atLeast"/>
              <w:rPr>
                <w:b/>
                <w:i/>
              </w:rPr>
            </w:pPr>
            <w:r w:rsidRPr="0093241C">
              <w:rPr>
                <w:b/>
                <w:i/>
                <w:color w:val="000000"/>
                <w:spacing w:val="-2"/>
              </w:rPr>
              <w:t>Перпендикулярность прямых и плоскостей (11 часов)</w:t>
            </w:r>
          </w:p>
        </w:tc>
        <w:tc>
          <w:tcPr>
            <w:tcW w:w="163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3241C" w:rsidRPr="0093241C" w:rsidRDefault="0093241C" w:rsidP="0093241C">
            <w:pPr>
              <w:spacing w:after="0"/>
              <w:jc w:val="center"/>
            </w:pPr>
          </w:p>
        </w:tc>
        <w:tc>
          <w:tcPr>
            <w:tcW w:w="163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3241C" w:rsidRPr="0093241C" w:rsidRDefault="0093241C" w:rsidP="0093241C">
            <w:pPr>
              <w:spacing w:after="0"/>
              <w:jc w:val="center"/>
            </w:pPr>
          </w:p>
        </w:tc>
      </w:tr>
      <w:tr w:rsidR="0093241C" w:rsidRPr="0093241C" w:rsidTr="0093241C">
        <w:trPr>
          <w:trHeight w:val="510"/>
        </w:trPr>
        <w:tc>
          <w:tcPr>
            <w:tcW w:w="1242" w:type="dxa"/>
            <w:tcBorders>
              <w:top w:val="single" w:sz="4" w:space="0" w:color="auto"/>
              <w:left w:val="single" w:sz="4" w:space="0" w:color="auto"/>
              <w:bottom w:val="single" w:sz="4" w:space="0" w:color="auto"/>
              <w:right w:val="single" w:sz="4" w:space="0" w:color="auto"/>
            </w:tcBorders>
            <w:shd w:val="clear" w:color="000000" w:fill="FFFFFF"/>
            <w:hideMark/>
          </w:tcPr>
          <w:p w:rsidR="0093241C" w:rsidRPr="0093241C" w:rsidRDefault="0093241C" w:rsidP="0093241C">
            <w:pPr>
              <w:spacing w:after="0"/>
              <w:jc w:val="center"/>
            </w:pPr>
            <w:r w:rsidRPr="0093241C">
              <w:t>130</w:t>
            </w:r>
          </w:p>
        </w:tc>
        <w:tc>
          <w:tcPr>
            <w:tcW w:w="552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3241C" w:rsidRPr="0093241C" w:rsidRDefault="0093241C" w:rsidP="0093241C">
            <w:pPr>
              <w:spacing w:after="0"/>
            </w:pPr>
            <w:r w:rsidRPr="0093241C">
              <w:t>Перпендикулярность прямых в пространстве.</w:t>
            </w:r>
          </w:p>
        </w:tc>
        <w:tc>
          <w:tcPr>
            <w:tcW w:w="163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3241C" w:rsidRPr="0093241C" w:rsidRDefault="0093241C" w:rsidP="0093241C">
            <w:pPr>
              <w:spacing w:after="0"/>
              <w:jc w:val="center"/>
            </w:pPr>
          </w:p>
        </w:tc>
        <w:tc>
          <w:tcPr>
            <w:tcW w:w="163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3241C" w:rsidRPr="0093241C" w:rsidRDefault="0093241C" w:rsidP="0093241C">
            <w:pPr>
              <w:spacing w:after="0"/>
              <w:jc w:val="center"/>
            </w:pPr>
          </w:p>
        </w:tc>
      </w:tr>
      <w:tr w:rsidR="0093241C" w:rsidRPr="0093241C" w:rsidTr="0093241C">
        <w:trPr>
          <w:trHeight w:val="510"/>
        </w:trPr>
        <w:tc>
          <w:tcPr>
            <w:tcW w:w="1242" w:type="dxa"/>
            <w:tcBorders>
              <w:top w:val="single" w:sz="4" w:space="0" w:color="auto"/>
              <w:left w:val="single" w:sz="4" w:space="0" w:color="auto"/>
              <w:bottom w:val="single" w:sz="4" w:space="0" w:color="auto"/>
              <w:right w:val="single" w:sz="4" w:space="0" w:color="auto"/>
            </w:tcBorders>
            <w:shd w:val="clear" w:color="000000" w:fill="FFFFFF"/>
            <w:hideMark/>
          </w:tcPr>
          <w:p w:rsidR="0093241C" w:rsidRPr="0093241C" w:rsidRDefault="0093241C" w:rsidP="0093241C">
            <w:pPr>
              <w:spacing w:after="0"/>
              <w:jc w:val="center"/>
            </w:pPr>
            <w:r w:rsidRPr="0093241C">
              <w:t>131</w:t>
            </w:r>
          </w:p>
        </w:tc>
        <w:tc>
          <w:tcPr>
            <w:tcW w:w="552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3241C" w:rsidRPr="0093241C" w:rsidRDefault="0093241C" w:rsidP="0093241C">
            <w:pPr>
              <w:spacing w:after="0"/>
            </w:pPr>
            <w:r w:rsidRPr="0093241C">
              <w:t>Перпендикулярность прямых в пространстве.</w:t>
            </w:r>
          </w:p>
        </w:tc>
        <w:tc>
          <w:tcPr>
            <w:tcW w:w="163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3241C" w:rsidRPr="0093241C" w:rsidRDefault="0093241C" w:rsidP="0093241C">
            <w:pPr>
              <w:spacing w:after="0"/>
              <w:jc w:val="center"/>
            </w:pPr>
          </w:p>
        </w:tc>
        <w:tc>
          <w:tcPr>
            <w:tcW w:w="163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3241C" w:rsidRPr="0093241C" w:rsidRDefault="0093241C" w:rsidP="0093241C">
            <w:pPr>
              <w:spacing w:after="0"/>
              <w:jc w:val="center"/>
            </w:pPr>
          </w:p>
        </w:tc>
      </w:tr>
      <w:tr w:rsidR="0093241C" w:rsidRPr="0093241C" w:rsidTr="0093241C">
        <w:trPr>
          <w:trHeight w:val="510"/>
        </w:trPr>
        <w:tc>
          <w:tcPr>
            <w:tcW w:w="1242" w:type="dxa"/>
            <w:tcBorders>
              <w:top w:val="single" w:sz="4" w:space="0" w:color="auto"/>
              <w:left w:val="single" w:sz="4" w:space="0" w:color="auto"/>
              <w:bottom w:val="single" w:sz="4" w:space="0" w:color="auto"/>
              <w:right w:val="single" w:sz="4" w:space="0" w:color="auto"/>
            </w:tcBorders>
            <w:shd w:val="clear" w:color="000000" w:fill="FFFFFF"/>
            <w:hideMark/>
          </w:tcPr>
          <w:p w:rsidR="0093241C" w:rsidRPr="0093241C" w:rsidRDefault="0093241C" w:rsidP="0093241C">
            <w:pPr>
              <w:spacing w:after="0"/>
              <w:jc w:val="center"/>
            </w:pPr>
            <w:r w:rsidRPr="0093241C">
              <w:t>132</w:t>
            </w:r>
          </w:p>
        </w:tc>
        <w:tc>
          <w:tcPr>
            <w:tcW w:w="552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3241C" w:rsidRPr="0093241C" w:rsidRDefault="0093241C" w:rsidP="0093241C">
            <w:pPr>
              <w:spacing w:after="0"/>
            </w:pPr>
            <w:r w:rsidRPr="0093241C">
              <w:t>Признак перпендикулярности прямой и плоскости</w:t>
            </w:r>
          </w:p>
        </w:tc>
        <w:tc>
          <w:tcPr>
            <w:tcW w:w="163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3241C" w:rsidRPr="0093241C" w:rsidRDefault="0093241C" w:rsidP="0093241C">
            <w:pPr>
              <w:spacing w:after="0"/>
              <w:jc w:val="center"/>
            </w:pPr>
          </w:p>
        </w:tc>
        <w:tc>
          <w:tcPr>
            <w:tcW w:w="163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3241C" w:rsidRPr="0093241C" w:rsidRDefault="0093241C" w:rsidP="0093241C">
            <w:pPr>
              <w:spacing w:after="0"/>
              <w:jc w:val="center"/>
            </w:pPr>
          </w:p>
        </w:tc>
      </w:tr>
      <w:tr w:rsidR="0093241C" w:rsidRPr="0093241C" w:rsidTr="0093241C">
        <w:trPr>
          <w:trHeight w:val="510"/>
        </w:trPr>
        <w:tc>
          <w:tcPr>
            <w:tcW w:w="1242" w:type="dxa"/>
            <w:tcBorders>
              <w:top w:val="single" w:sz="4" w:space="0" w:color="auto"/>
              <w:left w:val="single" w:sz="4" w:space="0" w:color="auto"/>
              <w:bottom w:val="single" w:sz="4" w:space="0" w:color="auto"/>
              <w:right w:val="single" w:sz="4" w:space="0" w:color="auto"/>
            </w:tcBorders>
            <w:shd w:val="clear" w:color="000000" w:fill="FFFFFF"/>
            <w:hideMark/>
          </w:tcPr>
          <w:p w:rsidR="0093241C" w:rsidRPr="0093241C" w:rsidRDefault="0093241C" w:rsidP="0093241C">
            <w:pPr>
              <w:spacing w:after="0"/>
              <w:jc w:val="center"/>
            </w:pPr>
            <w:r w:rsidRPr="0093241C">
              <w:t>133</w:t>
            </w:r>
          </w:p>
        </w:tc>
        <w:tc>
          <w:tcPr>
            <w:tcW w:w="552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3241C" w:rsidRPr="0093241C" w:rsidRDefault="0093241C" w:rsidP="0093241C">
            <w:pPr>
              <w:spacing w:after="0"/>
            </w:pPr>
            <w:r w:rsidRPr="0093241C">
              <w:t>Признак перпендикулярности прямой и плоскости</w:t>
            </w:r>
          </w:p>
        </w:tc>
        <w:tc>
          <w:tcPr>
            <w:tcW w:w="163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3241C" w:rsidRPr="0093241C" w:rsidRDefault="0093241C" w:rsidP="0093241C">
            <w:pPr>
              <w:spacing w:after="0"/>
              <w:jc w:val="center"/>
            </w:pPr>
          </w:p>
        </w:tc>
        <w:tc>
          <w:tcPr>
            <w:tcW w:w="163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3241C" w:rsidRPr="0093241C" w:rsidRDefault="0093241C" w:rsidP="0093241C">
            <w:pPr>
              <w:spacing w:after="0"/>
              <w:jc w:val="center"/>
            </w:pPr>
          </w:p>
        </w:tc>
      </w:tr>
      <w:tr w:rsidR="0093241C" w:rsidRPr="0093241C" w:rsidTr="0093241C">
        <w:trPr>
          <w:trHeight w:val="255"/>
        </w:trPr>
        <w:tc>
          <w:tcPr>
            <w:tcW w:w="1242" w:type="dxa"/>
            <w:tcBorders>
              <w:top w:val="single" w:sz="4" w:space="0" w:color="auto"/>
              <w:left w:val="single" w:sz="4" w:space="0" w:color="auto"/>
              <w:bottom w:val="single" w:sz="4" w:space="0" w:color="auto"/>
              <w:right w:val="single" w:sz="4" w:space="0" w:color="auto"/>
            </w:tcBorders>
            <w:shd w:val="clear" w:color="000000" w:fill="FFFFFF"/>
            <w:hideMark/>
          </w:tcPr>
          <w:p w:rsidR="0093241C" w:rsidRPr="0093241C" w:rsidRDefault="0093241C" w:rsidP="0093241C">
            <w:pPr>
              <w:spacing w:after="0"/>
              <w:jc w:val="center"/>
            </w:pPr>
            <w:r w:rsidRPr="0093241C">
              <w:t>134</w:t>
            </w:r>
          </w:p>
        </w:tc>
        <w:tc>
          <w:tcPr>
            <w:tcW w:w="552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3241C" w:rsidRPr="0093241C" w:rsidRDefault="0093241C" w:rsidP="0093241C">
            <w:pPr>
              <w:spacing w:after="0"/>
            </w:pPr>
            <w:r w:rsidRPr="0093241C">
              <w:t>Решение задач.</w:t>
            </w:r>
          </w:p>
        </w:tc>
        <w:tc>
          <w:tcPr>
            <w:tcW w:w="163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3241C" w:rsidRPr="0093241C" w:rsidRDefault="0093241C" w:rsidP="0093241C">
            <w:pPr>
              <w:spacing w:after="0"/>
              <w:jc w:val="center"/>
            </w:pPr>
          </w:p>
        </w:tc>
        <w:tc>
          <w:tcPr>
            <w:tcW w:w="163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3241C" w:rsidRPr="0093241C" w:rsidRDefault="0093241C" w:rsidP="0093241C">
            <w:pPr>
              <w:spacing w:after="0"/>
              <w:jc w:val="center"/>
            </w:pPr>
          </w:p>
        </w:tc>
      </w:tr>
      <w:tr w:rsidR="0093241C" w:rsidRPr="0093241C" w:rsidTr="0093241C">
        <w:trPr>
          <w:trHeight w:val="255"/>
        </w:trPr>
        <w:tc>
          <w:tcPr>
            <w:tcW w:w="1242" w:type="dxa"/>
            <w:tcBorders>
              <w:top w:val="single" w:sz="4" w:space="0" w:color="auto"/>
              <w:left w:val="single" w:sz="4" w:space="0" w:color="auto"/>
              <w:bottom w:val="single" w:sz="4" w:space="0" w:color="auto"/>
              <w:right w:val="single" w:sz="4" w:space="0" w:color="auto"/>
            </w:tcBorders>
            <w:shd w:val="clear" w:color="000000" w:fill="FFFFFF"/>
            <w:hideMark/>
          </w:tcPr>
          <w:p w:rsidR="0093241C" w:rsidRPr="0093241C" w:rsidRDefault="0093241C" w:rsidP="0093241C">
            <w:pPr>
              <w:spacing w:after="0"/>
              <w:jc w:val="center"/>
            </w:pPr>
            <w:r w:rsidRPr="0093241C">
              <w:t>135</w:t>
            </w:r>
          </w:p>
        </w:tc>
        <w:tc>
          <w:tcPr>
            <w:tcW w:w="552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3241C" w:rsidRPr="0093241C" w:rsidRDefault="0093241C" w:rsidP="0093241C">
            <w:pPr>
              <w:spacing w:after="0"/>
            </w:pPr>
            <w:r w:rsidRPr="0093241C">
              <w:t>Решение задач.</w:t>
            </w:r>
          </w:p>
        </w:tc>
        <w:tc>
          <w:tcPr>
            <w:tcW w:w="163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3241C" w:rsidRPr="0093241C" w:rsidRDefault="0093241C" w:rsidP="0093241C">
            <w:pPr>
              <w:spacing w:after="0"/>
              <w:jc w:val="center"/>
            </w:pPr>
          </w:p>
        </w:tc>
        <w:tc>
          <w:tcPr>
            <w:tcW w:w="163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3241C" w:rsidRPr="0093241C" w:rsidRDefault="0093241C" w:rsidP="0093241C">
            <w:pPr>
              <w:spacing w:after="0"/>
              <w:jc w:val="center"/>
            </w:pPr>
          </w:p>
        </w:tc>
      </w:tr>
      <w:tr w:rsidR="0093241C" w:rsidRPr="0093241C" w:rsidTr="0093241C">
        <w:trPr>
          <w:trHeight w:val="510"/>
        </w:trPr>
        <w:tc>
          <w:tcPr>
            <w:tcW w:w="1242" w:type="dxa"/>
            <w:tcBorders>
              <w:top w:val="single" w:sz="4" w:space="0" w:color="auto"/>
              <w:left w:val="single" w:sz="4" w:space="0" w:color="auto"/>
              <w:bottom w:val="single" w:sz="4" w:space="0" w:color="auto"/>
              <w:right w:val="single" w:sz="4" w:space="0" w:color="auto"/>
            </w:tcBorders>
            <w:shd w:val="clear" w:color="000000" w:fill="FFFFFF"/>
            <w:hideMark/>
          </w:tcPr>
          <w:p w:rsidR="0093241C" w:rsidRPr="0093241C" w:rsidRDefault="0093241C" w:rsidP="0093241C">
            <w:pPr>
              <w:spacing w:after="0"/>
              <w:jc w:val="center"/>
            </w:pPr>
            <w:r w:rsidRPr="0093241C">
              <w:t>136</w:t>
            </w:r>
          </w:p>
        </w:tc>
        <w:tc>
          <w:tcPr>
            <w:tcW w:w="552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3241C" w:rsidRPr="0093241C" w:rsidRDefault="0093241C" w:rsidP="0093241C">
            <w:pPr>
              <w:spacing w:after="0"/>
            </w:pPr>
            <w:r w:rsidRPr="0093241C">
              <w:t>Теорема о прямой, перпендикулярной к плоскости</w:t>
            </w:r>
          </w:p>
        </w:tc>
        <w:tc>
          <w:tcPr>
            <w:tcW w:w="163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3241C" w:rsidRPr="0093241C" w:rsidRDefault="0093241C" w:rsidP="0093241C">
            <w:pPr>
              <w:spacing w:after="0"/>
              <w:jc w:val="center"/>
            </w:pPr>
          </w:p>
        </w:tc>
        <w:tc>
          <w:tcPr>
            <w:tcW w:w="163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3241C" w:rsidRPr="0093241C" w:rsidRDefault="0093241C" w:rsidP="0093241C">
            <w:pPr>
              <w:spacing w:after="0"/>
              <w:jc w:val="center"/>
            </w:pPr>
          </w:p>
        </w:tc>
      </w:tr>
      <w:tr w:rsidR="0093241C" w:rsidRPr="0093241C" w:rsidTr="0093241C">
        <w:trPr>
          <w:trHeight w:val="510"/>
        </w:trPr>
        <w:tc>
          <w:tcPr>
            <w:tcW w:w="1242" w:type="dxa"/>
            <w:tcBorders>
              <w:top w:val="single" w:sz="4" w:space="0" w:color="auto"/>
              <w:left w:val="single" w:sz="4" w:space="0" w:color="auto"/>
              <w:bottom w:val="single" w:sz="4" w:space="0" w:color="auto"/>
              <w:right w:val="single" w:sz="4" w:space="0" w:color="auto"/>
            </w:tcBorders>
            <w:shd w:val="clear" w:color="000000" w:fill="FFFFFF"/>
            <w:hideMark/>
          </w:tcPr>
          <w:p w:rsidR="0093241C" w:rsidRPr="0093241C" w:rsidRDefault="0093241C" w:rsidP="0093241C">
            <w:pPr>
              <w:spacing w:after="0" w:line="0" w:lineRule="atLeast"/>
              <w:jc w:val="center"/>
            </w:pPr>
            <w:r w:rsidRPr="0093241C">
              <w:t>137</w:t>
            </w:r>
          </w:p>
        </w:tc>
        <w:tc>
          <w:tcPr>
            <w:tcW w:w="5529" w:type="dxa"/>
            <w:tcBorders>
              <w:top w:val="single" w:sz="4" w:space="0" w:color="auto"/>
              <w:left w:val="single" w:sz="4" w:space="0" w:color="auto"/>
              <w:bottom w:val="single" w:sz="4" w:space="0" w:color="auto"/>
              <w:right w:val="single" w:sz="4" w:space="0" w:color="auto"/>
            </w:tcBorders>
            <w:shd w:val="clear" w:color="000000" w:fill="FFFFFF"/>
            <w:hideMark/>
          </w:tcPr>
          <w:p w:rsidR="0093241C" w:rsidRPr="0093241C" w:rsidRDefault="0093241C" w:rsidP="0093241C">
            <w:pPr>
              <w:spacing w:after="0" w:line="0" w:lineRule="atLeast"/>
            </w:pPr>
            <w:r w:rsidRPr="0093241C">
              <w:t>Решение задач</w:t>
            </w:r>
          </w:p>
        </w:tc>
        <w:tc>
          <w:tcPr>
            <w:tcW w:w="1630" w:type="dxa"/>
            <w:tcBorders>
              <w:top w:val="single" w:sz="4" w:space="0" w:color="auto"/>
              <w:left w:val="single" w:sz="4" w:space="0" w:color="auto"/>
              <w:bottom w:val="single" w:sz="4" w:space="0" w:color="auto"/>
              <w:right w:val="single" w:sz="4" w:space="0" w:color="auto"/>
            </w:tcBorders>
            <w:shd w:val="clear" w:color="auto" w:fill="auto"/>
            <w:noWrap/>
          </w:tcPr>
          <w:p w:rsidR="0093241C" w:rsidRPr="0093241C" w:rsidRDefault="0093241C" w:rsidP="0093241C">
            <w:pPr>
              <w:spacing w:after="0" w:line="0" w:lineRule="atLeast"/>
              <w:jc w:val="center"/>
            </w:pPr>
          </w:p>
        </w:tc>
        <w:tc>
          <w:tcPr>
            <w:tcW w:w="163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3241C" w:rsidRPr="0093241C" w:rsidRDefault="0093241C" w:rsidP="0093241C">
            <w:pPr>
              <w:spacing w:after="0" w:line="0" w:lineRule="atLeast"/>
              <w:jc w:val="center"/>
            </w:pPr>
          </w:p>
        </w:tc>
      </w:tr>
      <w:tr w:rsidR="0093241C" w:rsidRPr="0093241C" w:rsidTr="0093241C">
        <w:trPr>
          <w:trHeight w:val="510"/>
        </w:trPr>
        <w:tc>
          <w:tcPr>
            <w:tcW w:w="1242" w:type="dxa"/>
            <w:tcBorders>
              <w:top w:val="single" w:sz="4" w:space="0" w:color="auto"/>
              <w:left w:val="single" w:sz="4" w:space="0" w:color="auto"/>
              <w:bottom w:val="single" w:sz="4" w:space="0" w:color="auto"/>
              <w:right w:val="single" w:sz="4" w:space="0" w:color="auto"/>
            </w:tcBorders>
            <w:shd w:val="clear" w:color="000000" w:fill="FFFFFF"/>
            <w:hideMark/>
          </w:tcPr>
          <w:p w:rsidR="0093241C" w:rsidRPr="0093241C" w:rsidRDefault="0093241C" w:rsidP="0093241C">
            <w:pPr>
              <w:spacing w:after="0" w:line="0" w:lineRule="atLeast"/>
              <w:jc w:val="center"/>
            </w:pPr>
            <w:r w:rsidRPr="0093241C">
              <w:t>138</w:t>
            </w:r>
          </w:p>
        </w:tc>
        <w:tc>
          <w:tcPr>
            <w:tcW w:w="5529" w:type="dxa"/>
            <w:tcBorders>
              <w:top w:val="single" w:sz="4" w:space="0" w:color="auto"/>
              <w:left w:val="single" w:sz="4" w:space="0" w:color="auto"/>
              <w:bottom w:val="single" w:sz="4" w:space="0" w:color="auto"/>
              <w:right w:val="single" w:sz="4" w:space="0" w:color="auto"/>
            </w:tcBorders>
            <w:shd w:val="clear" w:color="000000" w:fill="FFFFFF"/>
            <w:hideMark/>
          </w:tcPr>
          <w:p w:rsidR="0093241C" w:rsidRPr="0093241C" w:rsidRDefault="0093241C" w:rsidP="0093241C">
            <w:pPr>
              <w:spacing w:after="0" w:line="0" w:lineRule="atLeast"/>
            </w:pPr>
            <w:r w:rsidRPr="0093241C">
              <w:t>Решение задач</w:t>
            </w:r>
          </w:p>
        </w:tc>
        <w:tc>
          <w:tcPr>
            <w:tcW w:w="1630" w:type="dxa"/>
            <w:tcBorders>
              <w:top w:val="single" w:sz="4" w:space="0" w:color="auto"/>
              <w:left w:val="single" w:sz="4" w:space="0" w:color="auto"/>
              <w:bottom w:val="single" w:sz="4" w:space="0" w:color="auto"/>
              <w:right w:val="single" w:sz="4" w:space="0" w:color="auto"/>
            </w:tcBorders>
            <w:shd w:val="clear" w:color="auto" w:fill="auto"/>
            <w:noWrap/>
          </w:tcPr>
          <w:p w:rsidR="0093241C" w:rsidRPr="0093241C" w:rsidRDefault="0093241C" w:rsidP="0093241C">
            <w:pPr>
              <w:spacing w:after="0" w:line="0" w:lineRule="atLeast"/>
              <w:jc w:val="center"/>
            </w:pPr>
          </w:p>
        </w:tc>
        <w:tc>
          <w:tcPr>
            <w:tcW w:w="163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3241C" w:rsidRPr="0093241C" w:rsidRDefault="0093241C" w:rsidP="0093241C">
            <w:pPr>
              <w:spacing w:after="0" w:line="0" w:lineRule="atLeast"/>
              <w:jc w:val="center"/>
            </w:pPr>
          </w:p>
        </w:tc>
      </w:tr>
      <w:tr w:rsidR="0093241C" w:rsidRPr="0093241C" w:rsidTr="0093241C">
        <w:trPr>
          <w:trHeight w:val="510"/>
        </w:trPr>
        <w:tc>
          <w:tcPr>
            <w:tcW w:w="1242" w:type="dxa"/>
            <w:tcBorders>
              <w:top w:val="single" w:sz="4" w:space="0" w:color="auto"/>
              <w:left w:val="single" w:sz="4" w:space="0" w:color="auto"/>
              <w:bottom w:val="single" w:sz="4" w:space="0" w:color="auto"/>
              <w:right w:val="single" w:sz="4" w:space="0" w:color="auto"/>
            </w:tcBorders>
            <w:shd w:val="clear" w:color="000000" w:fill="FFFFFF"/>
            <w:hideMark/>
          </w:tcPr>
          <w:p w:rsidR="0093241C" w:rsidRPr="0093241C" w:rsidRDefault="0093241C" w:rsidP="0093241C">
            <w:pPr>
              <w:spacing w:after="0" w:line="0" w:lineRule="atLeast"/>
              <w:jc w:val="center"/>
            </w:pPr>
            <w:r w:rsidRPr="0093241C">
              <w:t>139</w:t>
            </w:r>
          </w:p>
        </w:tc>
        <w:tc>
          <w:tcPr>
            <w:tcW w:w="5529" w:type="dxa"/>
            <w:tcBorders>
              <w:top w:val="single" w:sz="4" w:space="0" w:color="auto"/>
              <w:left w:val="single" w:sz="4" w:space="0" w:color="auto"/>
              <w:bottom w:val="single" w:sz="4" w:space="0" w:color="auto"/>
              <w:right w:val="single" w:sz="4" w:space="0" w:color="auto"/>
            </w:tcBorders>
            <w:shd w:val="clear" w:color="000000" w:fill="FFFFFF"/>
            <w:hideMark/>
          </w:tcPr>
          <w:p w:rsidR="0093241C" w:rsidRPr="0093241C" w:rsidRDefault="0093241C" w:rsidP="0093241C">
            <w:pPr>
              <w:spacing w:after="0" w:line="0" w:lineRule="atLeast"/>
            </w:pPr>
            <w:r w:rsidRPr="0093241C">
              <w:t>Теорема о прямой, перпендикулярной к плоскости</w:t>
            </w:r>
          </w:p>
        </w:tc>
        <w:tc>
          <w:tcPr>
            <w:tcW w:w="1630" w:type="dxa"/>
            <w:tcBorders>
              <w:top w:val="single" w:sz="4" w:space="0" w:color="auto"/>
              <w:left w:val="single" w:sz="4" w:space="0" w:color="auto"/>
              <w:bottom w:val="single" w:sz="4" w:space="0" w:color="auto"/>
              <w:right w:val="single" w:sz="4" w:space="0" w:color="auto"/>
            </w:tcBorders>
            <w:shd w:val="clear" w:color="auto" w:fill="auto"/>
            <w:noWrap/>
          </w:tcPr>
          <w:p w:rsidR="0093241C" w:rsidRPr="0093241C" w:rsidRDefault="0093241C" w:rsidP="0093241C">
            <w:pPr>
              <w:spacing w:after="0" w:line="0" w:lineRule="atLeast"/>
              <w:jc w:val="center"/>
            </w:pPr>
          </w:p>
        </w:tc>
        <w:tc>
          <w:tcPr>
            <w:tcW w:w="163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3241C" w:rsidRPr="0093241C" w:rsidRDefault="0093241C" w:rsidP="0093241C">
            <w:pPr>
              <w:spacing w:after="0" w:line="0" w:lineRule="atLeast"/>
              <w:jc w:val="center"/>
            </w:pPr>
          </w:p>
        </w:tc>
      </w:tr>
      <w:tr w:rsidR="0093241C" w:rsidRPr="0093241C" w:rsidTr="0093241C">
        <w:trPr>
          <w:trHeight w:val="510"/>
        </w:trPr>
        <w:tc>
          <w:tcPr>
            <w:tcW w:w="1242" w:type="dxa"/>
            <w:tcBorders>
              <w:top w:val="single" w:sz="4" w:space="0" w:color="auto"/>
              <w:left w:val="single" w:sz="4" w:space="0" w:color="auto"/>
              <w:bottom w:val="single" w:sz="4" w:space="0" w:color="auto"/>
              <w:right w:val="single" w:sz="4" w:space="0" w:color="auto"/>
            </w:tcBorders>
            <w:shd w:val="clear" w:color="000000" w:fill="FFFFFF"/>
            <w:hideMark/>
          </w:tcPr>
          <w:p w:rsidR="0093241C" w:rsidRPr="0093241C" w:rsidRDefault="0093241C" w:rsidP="0093241C">
            <w:pPr>
              <w:spacing w:after="0" w:line="0" w:lineRule="atLeast"/>
              <w:jc w:val="center"/>
            </w:pPr>
            <w:r w:rsidRPr="0093241C">
              <w:t>140</w:t>
            </w:r>
          </w:p>
        </w:tc>
        <w:tc>
          <w:tcPr>
            <w:tcW w:w="5529" w:type="dxa"/>
            <w:tcBorders>
              <w:top w:val="single" w:sz="4" w:space="0" w:color="auto"/>
              <w:left w:val="single" w:sz="4" w:space="0" w:color="auto"/>
              <w:bottom w:val="single" w:sz="4" w:space="0" w:color="auto"/>
              <w:right w:val="single" w:sz="4" w:space="0" w:color="auto"/>
            </w:tcBorders>
            <w:shd w:val="clear" w:color="000000" w:fill="FFFFFF"/>
            <w:hideMark/>
          </w:tcPr>
          <w:p w:rsidR="0093241C" w:rsidRPr="0093241C" w:rsidRDefault="0093241C" w:rsidP="0093241C">
            <w:pPr>
              <w:spacing w:after="0" w:line="0" w:lineRule="atLeast"/>
            </w:pPr>
            <w:r w:rsidRPr="0093241C">
              <w:t>Решение задач</w:t>
            </w:r>
          </w:p>
        </w:tc>
        <w:tc>
          <w:tcPr>
            <w:tcW w:w="1630" w:type="dxa"/>
            <w:tcBorders>
              <w:top w:val="single" w:sz="4" w:space="0" w:color="auto"/>
              <w:left w:val="single" w:sz="4" w:space="0" w:color="auto"/>
              <w:bottom w:val="single" w:sz="4" w:space="0" w:color="auto"/>
              <w:right w:val="single" w:sz="4" w:space="0" w:color="auto"/>
            </w:tcBorders>
            <w:shd w:val="clear" w:color="auto" w:fill="auto"/>
            <w:noWrap/>
          </w:tcPr>
          <w:p w:rsidR="0093241C" w:rsidRPr="0093241C" w:rsidRDefault="0093241C" w:rsidP="0093241C">
            <w:pPr>
              <w:spacing w:after="0" w:line="0" w:lineRule="atLeast"/>
              <w:jc w:val="center"/>
            </w:pPr>
          </w:p>
        </w:tc>
        <w:tc>
          <w:tcPr>
            <w:tcW w:w="163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3241C" w:rsidRPr="0093241C" w:rsidRDefault="0093241C" w:rsidP="0093241C">
            <w:pPr>
              <w:spacing w:after="0" w:line="0" w:lineRule="atLeast"/>
              <w:jc w:val="center"/>
            </w:pPr>
          </w:p>
        </w:tc>
      </w:tr>
      <w:tr w:rsidR="0093241C" w:rsidRPr="0093241C" w:rsidTr="0093241C">
        <w:trPr>
          <w:trHeight w:val="510"/>
        </w:trPr>
        <w:tc>
          <w:tcPr>
            <w:tcW w:w="6771" w:type="dxa"/>
            <w:gridSpan w:val="2"/>
            <w:tcBorders>
              <w:top w:val="single" w:sz="4" w:space="0" w:color="auto"/>
              <w:left w:val="single" w:sz="4" w:space="0" w:color="auto"/>
              <w:bottom w:val="single" w:sz="4" w:space="0" w:color="auto"/>
              <w:right w:val="single" w:sz="4" w:space="0" w:color="auto"/>
            </w:tcBorders>
            <w:shd w:val="clear" w:color="000000" w:fill="FFFFFF"/>
            <w:hideMark/>
          </w:tcPr>
          <w:p w:rsidR="0093241C" w:rsidRPr="0093241C" w:rsidRDefault="0093241C" w:rsidP="0093241C">
            <w:pPr>
              <w:spacing w:after="0" w:line="0" w:lineRule="atLeast"/>
              <w:rPr>
                <w:b/>
                <w:i/>
              </w:rPr>
            </w:pPr>
            <w:r w:rsidRPr="0093241C">
              <w:rPr>
                <w:b/>
                <w:i/>
                <w:color w:val="000000"/>
                <w:spacing w:val="-2"/>
              </w:rPr>
              <w:t>Перпендикуляр и наклонные (7 часов)</w:t>
            </w:r>
          </w:p>
        </w:tc>
        <w:tc>
          <w:tcPr>
            <w:tcW w:w="163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3241C" w:rsidRPr="0093241C" w:rsidRDefault="0093241C" w:rsidP="0093241C">
            <w:pPr>
              <w:spacing w:after="0" w:line="0" w:lineRule="atLeast"/>
              <w:jc w:val="center"/>
            </w:pPr>
          </w:p>
        </w:tc>
        <w:tc>
          <w:tcPr>
            <w:tcW w:w="163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3241C" w:rsidRPr="0093241C" w:rsidRDefault="0093241C" w:rsidP="0093241C">
            <w:pPr>
              <w:spacing w:after="0"/>
              <w:jc w:val="center"/>
            </w:pPr>
          </w:p>
        </w:tc>
      </w:tr>
      <w:tr w:rsidR="0093241C" w:rsidRPr="0093241C" w:rsidTr="0093241C">
        <w:trPr>
          <w:trHeight w:val="510"/>
        </w:trPr>
        <w:tc>
          <w:tcPr>
            <w:tcW w:w="1242" w:type="dxa"/>
            <w:tcBorders>
              <w:top w:val="single" w:sz="4" w:space="0" w:color="auto"/>
              <w:left w:val="single" w:sz="4" w:space="0" w:color="auto"/>
              <w:bottom w:val="single" w:sz="4" w:space="0" w:color="auto"/>
              <w:right w:val="single" w:sz="4" w:space="0" w:color="auto"/>
            </w:tcBorders>
            <w:shd w:val="clear" w:color="000000" w:fill="FFFFFF"/>
            <w:hideMark/>
          </w:tcPr>
          <w:p w:rsidR="0093241C" w:rsidRPr="0093241C" w:rsidRDefault="0093241C" w:rsidP="0093241C">
            <w:pPr>
              <w:spacing w:after="0"/>
              <w:jc w:val="center"/>
            </w:pPr>
            <w:r w:rsidRPr="0093241C">
              <w:t>141</w:t>
            </w:r>
          </w:p>
        </w:tc>
        <w:tc>
          <w:tcPr>
            <w:tcW w:w="5529" w:type="dxa"/>
            <w:tcBorders>
              <w:top w:val="single" w:sz="4" w:space="0" w:color="auto"/>
              <w:left w:val="single" w:sz="4" w:space="0" w:color="auto"/>
              <w:bottom w:val="single" w:sz="4" w:space="0" w:color="auto"/>
              <w:right w:val="single" w:sz="4" w:space="0" w:color="auto"/>
            </w:tcBorders>
            <w:shd w:val="clear" w:color="000000" w:fill="FFFFFF"/>
            <w:hideMark/>
          </w:tcPr>
          <w:p w:rsidR="0093241C" w:rsidRPr="0093241C" w:rsidRDefault="0093241C" w:rsidP="0093241C">
            <w:pPr>
              <w:spacing w:after="0" w:line="0" w:lineRule="atLeast"/>
            </w:pPr>
            <w:r w:rsidRPr="0093241C">
              <w:t>Расстояния в пространстве</w:t>
            </w:r>
          </w:p>
        </w:tc>
        <w:tc>
          <w:tcPr>
            <w:tcW w:w="1630" w:type="dxa"/>
            <w:tcBorders>
              <w:top w:val="single" w:sz="4" w:space="0" w:color="auto"/>
              <w:left w:val="single" w:sz="4" w:space="0" w:color="auto"/>
              <w:bottom w:val="single" w:sz="4" w:space="0" w:color="auto"/>
              <w:right w:val="single" w:sz="4" w:space="0" w:color="auto"/>
            </w:tcBorders>
            <w:shd w:val="clear" w:color="auto" w:fill="auto"/>
            <w:noWrap/>
          </w:tcPr>
          <w:p w:rsidR="0093241C" w:rsidRPr="0093241C" w:rsidRDefault="0093241C" w:rsidP="0093241C">
            <w:pPr>
              <w:spacing w:after="0" w:line="0" w:lineRule="atLeast"/>
              <w:jc w:val="center"/>
            </w:pPr>
          </w:p>
        </w:tc>
        <w:tc>
          <w:tcPr>
            <w:tcW w:w="163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3241C" w:rsidRPr="0093241C" w:rsidRDefault="0093241C" w:rsidP="0093241C">
            <w:pPr>
              <w:spacing w:after="0"/>
              <w:jc w:val="center"/>
            </w:pPr>
          </w:p>
        </w:tc>
      </w:tr>
      <w:tr w:rsidR="0093241C" w:rsidRPr="0093241C" w:rsidTr="0093241C">
        <w:trPr>
          <w:trHeight w:val="510"/>
        </w:trPr>
        <w:tc>
          <w:tcPr>
            <w:tcW w:w="1242" w:type="dxa"/>
            <w:tcBorders>
              <w:top w:val="single" w:sz="4" w:space="0" w:color="auto"/>
              <w:left w:val="single" w:sz="4" w:space="0" w:color="auto"/>
              <w:bottom w:val="single" w:sz="4" w:space="0" w:color="auto"/>
              <w:right w:val="single" w:sz="4" w:space="0" w:color="auto"/>
            </w:tcBorders>
            <w:shd w:val="clear" w:color="000000" w:fill="FFFFFF"/>
            <w:hideMark/>
          </w:tcPr>
          <w:p w:rsidR="0093241C" w:rsidRPr="0093241C" w:rsidRDefault="0093241C" w:rsidP="0093241C">
            <w:pPr>
              <w:spacing w:after="0"/>
              <w:jc w:val="center"/>
            </w:pPr>
            <w:r w:rsidRPr="0093241C">
              <w:t>142</w:t>
            </w:r>
          </w:p>
        </w:tc>
        <w:tc>
          <w:tcPr>
            <w:tcW w:w="5529" w:type="dxa"/>
            <w:tcBorders>
              <w:top w:val="single" w:sz="4" w:space="0" w:color="auto"/>
              <w:left w:val="single" w:sz="4" w:space="0" w:color="auto"/>
              <w:bottom w:val="single" w:sz="4" w:space="0" w:color="auto"/>
              <w:right w:val="single" w:sz="4" w:space="0" w:color="auto"/>
            </w:tcBorders>
            <w:shd w:val="clear" w:color="000000" w:fill="FFFFFF"/>
            <w:hideMark/>
          </w:tcPr>
          <w:p w:rsidR="0093241C" w:rsidRPr="0093241C" w:rsidRDefault="0093241C" w:rsidP="0093241C">
            <w:pPr>
              <w:spacing w:after="0" w:line="0" w:lineRule="atLeast"/>
            </w:pPr>
            <w:r w:rsidRPr="0093241C">
              <w:t>Решение задач</w:t>
            </w:r>
          </w:p>
        </w:tc>
        <w:tc>
          <w:tcPr>
            <w:tcW w:w="1630" w:type="dxa"/>
            <w:tcBorders>
              <w:top w:val="single" w:sz="4" w:space="0" w:color="auto"/>
              <w:left w:val="single" w:sz="4" w:space="0" w:color="auto"/>
              <w:bottom w:val="single" w:sz="4" w:space="0" w:color="auto"/>
              <w:right w:val="single" w:sz="4" w:space="0" w:color="auto"/>
            </w:tcBorders>
            <w:shd w:val="clear" w:color="auto" w:fill="auto"/>
            <w:noWrap/>
          </w:tcPr>
          <w:p w:rsidR="0093241C" w:rsidRPr="0093241C" w:rsidRDefault="0093241C" w:rsidP="0093241C">
            <w:pPr>
              <w:spacing w:after="0" w:line="0" w:lineRule="atLeast"/>
              <w:jc w:val="center"/>
            </w:pPr>
          </w:p>
        </w:tc>
        <w:tc>
          <w:tcPr>
            <w:tcW w:w="163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3241C" w:rsidRPr="0093241C" w:rsidRDefault="0093241C" w:rsidP="0093241C">
            <w:pPr>
              <w:spacing w:after="0"/>
              <w:jc w:val="center"/>
            </w:pPr>
          </w:p>
        </w:tc>
      </w:tr>
      <w:tr w:rsidR="0093241C" w:rsidRPr="0093241C" w:rsidTr="0093241C">
        <w:trPr>
          <w:trHeight w:val="510"/>
        </w:trPr>
        <w:tc>
          <w:tcPr>
            <w:tcW w:w="1242" w:type="dxa"/>
            <w:tcBorders>
              <w:top w:val="single" w:sz="4" w:space="0" w:color="auto"/>
              <w:left w:val="single" w:sz="4" w:space="0" w:color="auto"/>
              <w:bottom w:val="single" w:sz="4" w:space="0" w:color="auto"/>
              <w:right w:val="single" w:sz="4" w:space="0" w:color="auto"/>
            </w:tcBorders>
            <w:shd w:val="clear" w:color="000000" w:fill="FFFFFF"/>
            <w:hideMark/>
          </w:tcPr>
          <w:p w:rsidR="0093241C" w:rsidRPr="0093241C" w:rsidRDefault="0093241C" w:rsidP="0093241C">
            <w:pPr>
              <w:spacing w:after="0"/>
              <w:jc w:val="center"/>
            </w:pPr>
            <w:r w:rsidRPr="0093241C">
              <w:t>143</w:t>
            </w:r>
          </w:p>
        </w:tc>
        <w:tc>
          <w:tcPr>
            <w:tcW w:w="5529" w:type="dxa"/>
            <w:tcBorders>
              <w:top w:val="single" w:sz="4" w:space="0" w:color="auto"/>
              <w:left w:val="single" w:sz="4" w:space="0" w:color="auto"/>
              <w:bottom w:val="single" w:sz="4" w:space="0" w:color="auto"/>
              <w:right w:val="single" w:sz="4" w:space="0" w:color="auto"/>
            </w:tcBorders>
            <w:shd w:val="clear" w:color="000000" w:fill="FFFFFF"/>
            <w:hideMark/>
          </w:tcPr>
          <w:p w:rsidR="0093241C" w:rsidRPr="0093241C" w:rsidRDefault="0093241C" w:rsidP="0093241C">
            <w:pPr>
              <w:spacing w:after="0" w:line="0" w:lineRule="atLeast"/>
            </w:pPr>
            <w:r w:rsidRPr="0093241C">
              <w:t>Теорема о трех перпендикулярах, теорема, обратная ТТП</w:t>
            </w:r>
          </w:p>
        </w:tc>
        <w:tc>
          <w:tcPr>
            <w:tcW w:w="1630" w:type="dxa"/>
            <w:tcBorders>
              <w:top w:val="single" w:sz="4" w:space="0" w:color="auto"/>
              <w:left w:val="single" w:sz="4" w:space="0" w:color="auto"/>
              <w:bottom w:val="single" w:sz="4" w:space="0" w:color="auto"/>
              <w:right w:val="single" w:sz="4" w:space="0" w:color="auto"/>
            </w:tcBorders>
            <w:shd w:val="clear" w:color="auto" w:fill="auto"/>
            <w:noWrap/>
          </w:tcPr>
          <w:p w:rsidR="0093241C" w:rsidRPr="0093241C" w:rsidRDefault="0093241C" w:rsidP="0093241C">
            <w:pPr>
              <w:spacing w:after="0" w:line="0" w:lineRule="atLeast"/>
              <w:jc w:val="center"/>
            </w:pPr>
          </w:p>
        </w:tc>
        <w:tc>
          <w:tcPr>
            <w:tcW w:w="163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3241C" w:rsidRPr="0093241C" w:rsidRDefault="0093241C" w:rsidP="0093241C">
            <w:pPr>
              <w:spacing w:after="0"/>
              <w:jc w:val="center"/>
            </w:pPr>
          </w:p>
        </w:tc>
      </w:tr>
      <w:tr w:rsidR="0093241C" w:rsidRPr="0093241C" w:rsidTr="0093241C">
        <w:trPr>
          <w:trHeight w:val="510"/>
        </w:trPr>
        <w:tc>
          <w:tcPr>
            <w:tcW w:w="1242" w:type="dxa"/>
            <w:tcBorders>
              <w:top w:val="single" w:sz="4" w:space="0" w:color="auto"/>
              <w:left w:val="single" w:sz="4" w:space="0" w:color="auto"/>
              <w:bottom w:val="single" w:sz="4" w:space="0" w:color="auto"/>
              <w:right w:val="single" w:sz="4" w:space="0" w:color="auto"/>
            </w:tcBorders>
            <w:shd w:val="clear" w:color="000000" w:fill="FFFFFF"/>
            <w:hideMark/>
          </w:tcPr>
          <w:p w:rsidR="0093241C" w:rsidRPr="0093241C" w:rsidRDefault="0093241C" w:rsidP="0093241C">
            <w:pPr>
              <w:spacing w:after="0"/>
              <w:jc w:val="center"/>
            </w:pPr>
            <w:r w:rsidRPr="0093241C">
              <w:t>144</w:t>
            </w:r>
          </w:p>
        </w:tc>
        <w:tc>
          <w:tcPr>
            <w:tcW w:w="5529" w:type="dxa"/>
            <w:tcBorders>
              <w:top w:val="single" w:sz="4" w:space="0" w:color="auto"/>
              <w:left w:val="single" w:sz="4" w:space="0" w:color="auto"/>
              <w:bottom w:val="single" w:sz="4" w:space="0" w:color="auto"/>
              <w:right w:val="single" w:sz="4" w:space="0" w:color="auto"/>
            </w:tcBorders>
            <w:shd w:val="clear" w:color="000000" w:fill="FFFFFF"/>
            <w:hideMark/>
          </w:tcPr>
          <w:p w:rsidR="0093241C" w:rsidRPr="0093241C" w:rsidRDefault="0093241C" w:rsidP="0093241C">
            <w:pPr>
              <w:spacing w:after="0" w:line="0" w:lineRule="atLeast"/>
            </w:pPr>
            <w:r w:rsidRPr="0093241C">
              <w:t>Решение задач на применение теоремы о трех перпендикулярах и теоремы, обратной теореме о трех перпендикулярах</w:t>
            </w:r>
          </w:p>
        </w:tc>
        <w:tc>
          <w:tcPr>
            <w:tcW w:w="1630" w:type="dxa"/>
            <w:tcBorders>
              <w:top w:val="single" w:sz="4" w:space="0" w:color="auto"/>
              <w:left w:val="single" w:sz="4" w:space="0" w:color="auto"/>
              <w:bottom w:val="single" w:sz="4" w:space="0" w:color="auto"/>
              <w:right w:val="single" w:sz="4" w:space="0" w:color="auto"/>
            </w:tcBorders>
            <w:shd w:val="clear" w:color="auto" w:fill="auto"/>
            <w:noWrap/>
          </w:tcPr>
          <w:p w:rsidR="0093241C" w:rsidRPr="0093241C" w:rsidRDefault="0093241C" w:rsidP="0093241C">
            <w:pPr>
              <w:spacing w:after="0" w:line="0" w:lineRule="atLeast"/>
              <w:jc w:val="center"/>
            </w:pPr>
          </w:p>
        </w:tc>
        <w:tc>
          <w:tcPr>
            <w:tcW w:w="163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3241C" w:rsidRPr="0093241C" w:rsidRDefault="0093241C" w:rsidP="0093241C">
            <w:pPr>
              <w:spacing w:after="0"/>
              <w:jc w:val="center"/>
            </w:pPr>
          </w:p>
        </w:tc>
      </w:tr>
      <w:tr w:rsidR="0093241C" w:rsidRPr="0093241C" w:rsidTr="0093241C">
        <w:trPr>
          <w:trHeight w:val="510"/>
        </w:trPr>
        <w:tc>
          <w:tcPr>
            <w:tcW w:w="1242" w:type="dxa"/>
            <w:tcBorders>
              <w:top w:val="single" w:sz="4" w:space="0" w:color="auto"/>
              <w:left w:val="single" w:sz="4" w:space="0" w:color="auto"/>
              <w:bottom w:val="single" w:sz="4" w:space="0" w:color="auto"/>
              <w:right w:val="single" w:sz="4" w:space="0" w:color="auto"/>
            </w:tcBorders>
            <w:shd w:val="clear" w:color="000000" w:fill="FFFFFF"/>
            <w:hideMark/>
          </w:tcPr>
          <w:p w:rsidR="0093241C" w:rsidRPr="0093241C" w:rsidRDefault="0093241C" w:rsidP="0093241C">
            <w:pPr>
              <w:spacing w:after="0"/>
              <w:jc w:val="center"/>
            </w:pPr>
            <w:r w:rsidRPr="0093241C">
              <w:t>145</w:t>
            </w:r>
          </w:p>
        </w:tc>
        <w:tc>
          <w:tcPr>
            <w:tcW w:w="5529" w:type="dxa"/>
            <w:tcBorders>
              <w:top w:val="single" w:sz="4" w:space="0" w:color="auto"/>
              <w:left w:val="single" w:sz="4" w:space="0" w:color="auto"/>
              <w:bottom w:val="single" w:sz="4" w:space="0" w:color="auto"/>
              <w:right w:val="single" w:sz="4" w:space="0" w:color="auto"/>
            </w:tcBorders>
            <w:shd w:val="clear" w:color="000000" w:fill="FFFFFF"/>
            <w:hideMark/>
          </w:tcPr>
          <w:p w:rsidR="0093241C" w:rsidRPr="0093241C" w:rsidRDefault="0093241C" w:rsidP="0093241C">
            <w:pPr>
              <w:spacing w:after="0" w:line="0" w:lineRule="atLeast"/>
            </w:pPr>
            <w:r w:rsidRPr="0093241C">
              <w:t>Угол между прямой и плоскостью.</w:t>
            </w:r>
          </w:p>
        </w:tc>
        <w:tc>
          <w:tcPr>
            <w:tcW w:w="1630" w:type="dxa"/>
            <w:tcBorders>
              <w:top w:val="single" w:sz="4" w:space="0" w:color="auto"/>
              <w:left w:val="single" w:sz="4" w:space="0" w:color="auto"/>
              <w:bottom w:val="single" w:sz="4" w:space="0" w:color="auto"/>
              <w:right w:val="single" w:sz="4" w:space="0" w:color="auto"/>
            </w:tcBorders>
            <w:shd w:val="clear" w:color="auto" w:fill="auto"/>
            <w:noWrap/>
          </w:tcPr>
          <w:p w:rsidR="0093241C" w:rsidRPr="0093241C" w:rsidRDefault="0093241C" w:rsidP="0093241C">
            <w:pPr>
              <w:spacing w:after="0" w:line="0" w:lineRule="atLeast"/>
              <w:jc w:val="center"/>
            </w:pPr>
          </w:p>
        </w:tc>
        <w:tc>
          <w:tcPr>
            <w:tcW w:w="163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3241C" w:rsidRPr="0093241C" w:rsidRDefault="0093241C" w:rsidP="0093241C">
            <w:pPr>
              <w:spacing w:after="0"/>
              <w:jc w:val="center"/>
            </w:pPr>
          </w:p>
        </w:tc>
      </w:tr>
      <w:tr w:rsidR="0093241C" w:rsidRPr="0093241C" w:rsidTr="0093241C">
        <w:trPr>
          <w:trHeight w:val="510"/>
        </w:trPr>
        <w:tc>
          <w:tcPr>
            <w:tcW w:w="1242" w:type="dxa"/>
            <w:tcBorders>
              <w:top w:val="single" w:sz="4" w:space="0" w:color="auto"/>
              <w:left w:val="single" w:sz="4" w:space="0" w:color="auto"/>
              <w:bottom w:val="single" w:sz="4" w:space="0" w:color="auto"/>
              <w:right w:val="single" w:sz="4" w:space="0" w:color="auto"/>
            </w:tcBorders>
            <w:shd w:val="clear" w:color="000000" w:fill="FFFFFF"/>
            <w:hideMark/>
          </w:tcPr>
          <w:p w:rsidR="0093241C" w:rsidRPr="0093241C" w:rsidRDefault="0093241C" w:rsidP="0093241C">
            <w:pPr>
              <w:spacing w:after="0"/>
              <w:jc w:val="center"/>
            </w:pPr>
            <w:r w:rsidRPr="0093241C">
              <w:t>146</w:t>
            </w:r>
          </w:p>
        </w:tc>
        <w:tc>
          <w:tcPr>
            <w:tcW w:w="5529" w:type="dxa"/>
            <w:tcBorders>
              <w:top w:val="single" w:sz="4" w:space="0" w:color="auto"/>
              <w:left w:val="single" w:sz="4" w:space="0" w:color="auto"/>
              <w:bottom w:val="single" w:sz="4" w:space="0" w:color="auto"/>
              <w:right w:val="single" w:sz="4" w:space="0" w:color="auto"/>
            </w:tcBorders>
            <w:shd w:val="clear" w:color="000000" w:fill="FFFFFF"/>
            <w:hideMark/>
          </w:tcPr>
          <w:p w:rsidR="0093241C" w:rsidRPr="0093241C" w:rsidRDefault="0093241C" w:rsidP="0093241C">
            <w:pPr>
              <w:spacing w:after="0" w:line="0" w:lineRule="atLeast"/>
            </w:pPr>
            <w:r w:rsidRPr="0093241C">
              <w:t>Решение задач на вычисление углов между прямой и плоскостью</w:t>
            </w:r>
          </w:p>
        </w:tc>
        <w:tc>
          <w:tcPr>
            <w:tcW w:w="1630" w:type="dxa"/>
            <w:tcBorders>
              <w:top w:val="single" w:sz="4" w:space="0" w:color="auto"/>
              <w:left w:val="single" w:sz="4" w:space="0" w:color="auto"/>
              <w:bottom w:val="single" w:sz="4" w:space="0" w:color="auto"/>
              <w:right w:val="single" w:sz="4" w:space="0" w:color="auto"/>
            </w:tcBorders>
            <w:shd w:val="clear" w:color="auto" w:fill="auto"/>
            <w:noWrap/>
          </w:tcPr>
          <w:p w:rsidR="0093241C" w:rsidRPr="0093241C" w:rsidRDefault="0093241C" w:rsidP="0093241C">
            <w:pPr>
              <w:spacing w:after="0" w:line="0" w:lineRule="atLeast"/>
              <w:jc w:val="center"/>
            </w:pPr>
          </w:p>
        </w:tc>
        <w:tc>
          <w:tcPr>
            <w:tcW w:w="163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3241C" w:rsidRPr="0093241C" w:rsidRDefault="0093241C" w:rsidP="0093241C">
            <w:pPr>
              <w:spacing w:after="0"/>
              <w:jc w:val="center"/>
            </w:pPr>
          </w:p>
        </w:tc>
      </w:tr>
      <w:tr w:rsidR="0093241C" w:rsidRPr="0093241C" w:rsidTr="0093241C">
        <w:trPr>
          <w:trHeight w:val="510"/>
        </w:trPr>
        <w:tc>
          <w:tcPr>
            <w:tcW w:w="1242" w:type="dxa"/>
            <w:tcBorders>
              <w:top w:val="single" w:sz="4" w:space="0" w:color="auto"/>
              <w:left w:val="single" w:sz="4" w:space="0" w:color="auto"/>
              <w:bottom w:val="single" w:sz="4" w:space="0" w:color="auto"/>
              <w:right w:val="single" w:sz="4" w:space="0" w:color="auto"/>
            </w:tcBorders>
            <w:shd w:val="clear" w:color="000000" w:fill="FFFFFF"/>
            <w:hideMark/>
          </w:tcPr>
          <w:p w:rsidR="0093241C" w:rsidRPr="0093241C" w:rsidRDefault="0093241C" w:rsidP="0093241C">
            <w:pPr>
              <w:spacing w:after="0"/>
              <w:jc w:val="center"/>
            </w:pPr>
            <w:r w:rsidRPr="0093241C">
              <w:t>147</w:t>
            </w:r>
          </w:p>
        </w:tc>
        <w:tc>
          <w:tcPr>
            <w:tcW w:w="5529" w:type="dxa"/>
            <w:tcBorders>
              <w:top w:val="single" w:sz="4" w:space="0" w:color="auto"/>
              <w:left w:val="single" w:sz="4" w:space="0" w:color="auto"/>
              <w:bottom w:val="single" w:sz="4" w:space="0" w:color="auto"/>
              <w:right w:val="single" w:sz="4" w:space="0" w:color="auto"/>
            </w:tcBorders>
            <w:shd w:val="clear" w:color="000000" w:fill="FFFFFF"/>
            <w:hideMark/>
          </w:tcPr>
          <w:p w:rsidR="0093241C" w:rsidRPr="0093241C" w:rsidRDefault="0093241C" w:rsidP="0093241C">
            <w:pPr>
              <w:spacing w:after="0" w:line="0" w:lineRule="atLeast"/>
            </w:pPr>
            <w:r w:rsidRPr="0093241C">
              <w:t>Решение задач на применение теоремы о трех перпендикулярах и теоремы, обратной теореме о трех перпендикулярах, на вычисление углов между прямой  и плоскостью</w:t>
            </w:r>
          </w:p>
        </w:tc>
        <w:tc>
          <w:tcPr>
            <w:tcW w:w="1630" w:type="dxa"/>
            <w:tcBorders>
              <w:top w:val="single" w:sz="4" w:space="0" w:color="auto"/>
              <w:left w:val="single" w:sz="4" w:space="0" w:color="auto"/>
              <w:bottom w:val="single" w:sz="4" w:space="0" w:color="auto"/>
              <w:right w:val="single" w:sz="4" w:space="0" w:color="auto"/>
            </w:tcBorders>
            <w:shd w:val="clear" w:color="auto" w:fill="auto"/>
            <w:noWrap/>
          </w:tcPr>
          <w:p w:rsidR="0093241C" w:rsidRPr="0093241C" w:rsidRDefault="0093241C" w:rsidP="0093241C">
            <w:pPr>
              <w:spacing w:after="0" w:line="0" w:lineRule="atLeast"/>
              <w:jc w:val="center"/>
            </w:pPr>
          </w:p>
        </w:tc>
        <w:tc>
          <w:tcPr>
            <w:tcW w:w="163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3241C" w:rsidRPr="0093241C" w:rsidRDefault="0093241C" w:rsidP="0093241C">
            <w:pPr>
              <w:spacing w:after="0"/>
              <w:jc w:val="center"/>
            </w:pPr>
          </w:p>
        </w:tc>
      </w:tr>
      <w:tr w:rsidR="0093241C" w:rsidRPr="0093241C" w:rsidTr="0093241C">
        <w:trPr>
          <w:trHeight w:val="510"/>
        </w:trPr>
        <w:tc>
          <w:tcPr>
            <w:tcW w:w="6771" w:type="dxa"/>
            <w:gridSpan w:val="2"/>
            <w:tcBorders>
              <w:top w:val="single" w:sz="4" w:space="0" w:color="auto"/>
              <w:left w:val="single" w:sz="4" w:space="0" w:color="auto"/>
              <w:bottom w:val="single" w:sz="4" w:space="0" w:color="auto"/>
              <w:right w:val="single" w:sz="4" w:space="0" w:color="auto"/>
            </w:tcBorders>
            <w:shd w:val="clear" w:color="000000" w:fill="FFFFFF"/>
            <w:hideMark/>
          </w:tcPr>
          <w:p w:rsidR="0093241C" w:rsidRPr="0093241C" w:rsidRDefault="0093241C" w:rsidP="0093241C">
            <w:pPr>
              <w:spacing w:after="0" w:line="0" w:lineRule="atLeast"/>
              <w:rPr>
                <w:b/>
                <w:i/>
              </w:rPr>
            </w:pPr>
            <w:r w:rsidRPr="0093241C">
              <w:rPr>
                <w:b/>
                <w:i/>
                <w:color w:val="000000"/>
                <w:spacing w:val="-2"/>
              </w:rPr>
              <w:t>Перпендикулярность плоскостей (12 часов)</w:t>
            </w:r>
          </w:p>
        </w:tc>
        <w:tc>
          <w:tcPr>
            <w:tcW w:w="163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3241C" w:rsidRPr="0093241C" w:rsidRDefault="0093241C" w:rsidP="0093241C">
            <w:pPr>
              <w:spacing w:after="0" w:line="0" w:lineRule="atLeast"/>
              <w:jc w:val="center"/>
            </w:pPr>
          </w:p>
        </w:tc>
        <w:tc>
          <w:tcPr>
            <w:tcW w:w="163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3241C" w:rsidRPr="0093241C" w:rsidRDefault="0093241C" w:rsidP="0093241C">
            <w:pPr>
              <w:spacing w:after="0"/>
              <w:jc w:val="center"/>
            </w:pPr>
          </w:p>
        </w:tc>
      </w:tr>
      <w:tr w:rsidR="0093241C" w:rsidRPr="0093241C" w:rsidTr="0093241C">
        <w:trPr>
          <w:trHeight w:val="510"/>
        </w:trPr>
        <w:tc>
          <w:tcPr>
            <w:tcW w:w="124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3241C" w:rsidRPr="0093241C" w:rsidRDefault="0093241C" w:rsidP="0093241C">
            <w:pPr>
              <w:spacing w:after="0"/>
              <w:jc w:val="center"/>
            </w:pPr>
            <w:r w:rsidRPr="0093241C">
              <w:t>148</w:t>
            </w:r>
          </w:p>
        </w:tc>
        <w:tc>
          <w:tcPr>
            <w:tcW w:w="5529" w:type="dxa"/>
            <w:tcBorders>
              <w:top w:val="single" w:sz="4" w:space="0" w:color="auto"/>
              <w:left w:val="single" w:sz="4" w:space="0" w:color="auto"/>
              <w:bottom w:val="single" w:sz="4" w:space="0" w:color="auto"/>
              <w:right w:val="single" w:sz="4" w:space="0" w:color="auto"/>
            </w:tcBorders>
            <w:shd w:val="clear" w:color="000000" w:fill="FFFFFF"/>
            <w:hideMark/>
          </w:tcPr>
          <w:p w:rsidR="0093241C" w:rsidRPr="0093241C" w:rsidRDefault="0093241C" w:rsidP="0093241C">
            <w:pPr>
              <w:spacing w:after="0" w:line="0" w:lineRule="atLeast"/>
            </w:pPr>
            <w:r w:rsidRPr="0093241C">
              <w:t xml:space="preserve">Двугранный угол. </w:t>
            </w:r>
          </w:p>
        </w:tc>
        <w:tc>
          <w:tcPr>
            <w:tcW w:w="1630" w:type="dxa"/>
            <w:tcBorders>
              <w:top w:val="single" w:sz="4" w:space="0" w:color="auto"/>
              <w:left w:val="single" w:sz="4" w:space="0" w:color="auto"/>
              <w:bottom w:val="single" w:sz="4" w:space="0" w:color="auto"/>
              <w:right w:val="single" w:sz="4" w:space="0" w:color="auto"/>
            </w:tcBorders>
            <w:shd w:val="clear" w:color="auto" w:fill="auto"/>
            <w:noWrap/>
          </w:tcPr>
          <w:p w:rsidR="0093241C" w:rsidRPr="0093241C" w:rsidRDefault="0093241C" w:rsidP="0093241C">
            <w:pPr>
              <w:spacing w:after="0" w:line="0" w:lineRule="atLeast"/>
              <w:jc w:val="center"/>
            </w:pPr>
          </w:p>
        </w:tc>
        <w:tc>
          <w:tcPr>
            <w:tcW w:w="163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3241C" w:rsidRPr="0093241C" w:rsidRDefault="0093241C" w:rsidP="0093241C">
            <w:pPr>
              <w:spacing w:after="0"/>
              <w:jc w:val="center"/>
            </w:pPr>
          </w:p>
        </w:tc>
      </w:tr>
      <w:tr w:rsidR="0093241C" w:rsidRPr="0093241C" w:rsidTr="0093241C">
        <w:trPr>
          <w:trHeight w:val="510"/>
        </w:trPr>
        <w:tc>
          <w:tcPr>
            <w:tcW w:w="124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3241C" w:rsidRPr="0093241C" w:rsidRDefault="0093241C" w:rsidP="0093241C">
            <w:pPr>
              <w:spacing w:after="0"/>
              <w:jc w:val="center"/>
            </w:pPr>
            <w:r w:rsidRPr="0093241C">
              <w:t>149</w:t>
            </w:r>
          </w:p>
        </w:tc>
        <w:tc>
          <w:tcPr>
            <w:tcW w:w="5529" w:type="dxa"/>
            <w:tcBorders>
              <w:top w:val="single" w:sz="4" w:space="0" w:color="auto"/>
              <w:left w:val="single" w:sz="4" w:space="0" w:color="auto"/>
              <w:bottom w:val="single" w:sz="4" w:space="0" w:color="auto"/>
              <w:right w:val="single" w:sz="4" w:space="0" w:color="auto"/>
            </w:tcBorders>
            <w:shd w:val="clear" w:color="000000" w:fill="FFFFFF"/>
            <w:hideMark/>
          </w:tcPr>
          <w:p w:rsidR="0093241C" w:rsidRPr="0093241C" w:rsidRDefault="0093241C" w:rsidP="0093241C">
            <w:pPr>
              <w:spacing w:after="0" w:line="0" w:lineRule="atLeast"/>
            </w:pPr>
            <w:r w:rsidRPr="0093241C">
              <w:t>Решение задач на вычисление двугранных углов</w:t>
            </w:r>
          </w:p>
        </w:tc>
        <w:tc>
          <w:tcPr>
            <w:tcW w:w="1630" w:type="dxa"/>
            <w:tcBorders>
              <w:top w:val="single" w:sz="4" w:space="0" w:color="auto"/>
              <w:left w:val="single" w:sz="4" w:space="0" w:color="auto"/>
              <w:bottom w:val="single" w:sz="4" w:space="0" w:color="auto"/>
              <w:right w:val="single" w:sz="4" w:space="0" w:color="auto"/>
            </w:tcBorders>
            <w:shd w:val="clear" w:color="auto" w:fill="auto"/>
            <w:noWrap/>
          </w:tcPr>
          <w:p w:rsidR="0093241C" w:rsidRPr="0093241C" w:rsidRDefault="0093241C" w:rsidP="0093241C">
            <w:pPr>
              <w:spacing w:after="0" w:line="0" w:lineRule="atLeast"/>
              <w:jc w:val="center"/>
            </w:pPr>
          </w:p>
        </w:tc>
        <w:tc>
          <w:tcPr>
            <w:tcW w:w="163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3241C" w:rsidRPr="0093241C" w:rsidRDefault="0093241C" w:rsidP="0093241C">
            <w:pPr>
              <w:spacing w:after="0"/>
              <w:jc w:val="center"/>
            </w:pPr>
          </w:p>
        </w:tc>
      </w:tr>
      <w:tr w:rsidR="0093241C" w:rsidRPr="0093241C" w:rsidTr="0093241C">
        <w:trPr>
          <w:trHeight w:val="510"/>
        </w:trPr>
        <w:tc>
          <w:tcPr>
            <w:tcW w:w="124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3241C" w:rsidRPr="0093241C" w:rsidRDefault="0093241C" w:rsidP="0093241C">
            <w:pPr>
              <w:spacing w:after="0"/>
              <w:jc w:val="center"/>
            </w:pPr>
            <w:r w:rsidRPr="0093241C">
              <w:t>150</w:t>
            </w:r>
          </w:p>
        </w:tc>
        <w:tc>
          <w:tcPr>
            <w:tcW w:w="5529" w:type="dxa"/>
            <w:tcBorders>
              <w:top w:val="single" w:sz="4" w:space="0" w:color="auto"/>
              <w:left w:val="single" w:sz="4" w:space="0" w:color="auto"/>
              <w:bottom w:val="single" w:sz="4" w:space="0" w:color="auto"/>
              <w:right w:val="single" w:sz="4" w:space="0" w:color="auto"/>
            </w:tcBorders>
            <w:shd w:val="clear" w:color="000000" w:fill="FFFFFF"/>
            <w:hideMark/>
          </w:tcPr>
          <w:p w:rsidR="0093241C" w:rsidRPr="0093241C" w:rsidRDefault="0093241C" w:rsidP="0093241C">
            <w:pPr>
              <w:spacing w:after="0" w:line="0" w:lineRule="atLeast"/>
            </w:pPr>
            <w:r w:rsidRPr="0093241C">
              <w:t>Признак перпендикулярности двух плоскостей</w:t>
            </w:r>
          </w:p>
        </w:tc>
        <w:tc>
          <w:tcPr>
            <w:tcW w:w="1630" w:type="dxa"/>
            <w:tcBorders>
              <w:top w:val="single" w:sz="4" w:space="0" w:color="auto"/>
              <w:left w:val="single" w:sz="4" w:space="0" w:color="auto"/>
              <w:bottom w:val="single" w:sz="4" w:space="0" w:color="auto"/>
              <w:right w:val="single" w:sz="4" w:space="0" w:color="auto"/>
            </w:tcBorders>
            <w:shd w:val="clear" w:color="auto" w:fill="auto"/>
            <w:noWrap/>
          </w:tcPr>
          <w:p w:rsidR="0093241C" w:rsidRPr="0093241C" w:rsidRDefault="0093241C" w:rsidP="0093241C">
            <w:pPr>
              <w:spacing w:after="0" w:line="0" w:lineRule="atLeast"/>
              <w:jc w:val="center"/>
            </w:pPr>
          </w:p>
        </w:tc>
        <w:tc>
          <w:tcPr>
            <w:tcW w:w="163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3241C" w:rsidRPr="0093241C" w:rsidRDefault="0093241C" w:rsidP="0093241C">
            <w:pPr>
              <w:spacing w:after="0"/>
              <w:jc w:val="center"/>
            </w:pPr>
          </w:p>
        </w:tc>
      </w:tr>
      <w:tr w:rsidR="0093241C" w:rsidRPr="0093241C" w:rsidTr="0093241C">
        <w:trPr>
          <w:trHeight w:val="510"/>
        </w:trPr>
        <w:tc>
          <w:tcPr>
            <w:tcW w:w="124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3241C" w:rsidRPr="0093241C" w:rsidRDefault="0093241C" w:rsidP="0093241C">
            <w:pPr>
              <w:spacing w:after="0"/>
              <w:jc w:val="center"/>
            </w:pPr>
            <w:r w:rsidRPr="0093241C">
              <w:t>151</w:t>
            </w:r>
          </w:p>
        </w:tc>
        <w:tc>
          <w:tcPr>
            <w:tcW w:w="5529" w:type="dxa"/>
            <w:tcBorders>
              <w:top w:val="single" w:sz="4" w:space="0" w:color="auto"/>
              <w:left w:val="single" w:sz="4" w:space="0" w:color="auto"/>
              <w:bottom w:val="single" w:sz="4" w:space="0" w:color="auto"/>
              <w:right w:val="single" w:sz="4" w:space="0" w:color="auto"/>
            </w:tcBorders>
            <w:shd w:val="clear" w:color="000000" w:fill="FFFFFF"/>
            <w:hideMark/>
          </w:tcPr>
          <w:p w:rsidR="0093241C" w:rsidRPr="0093241C" w:rsidRDefault="0093241C" w:rsidP="0093241C">
            <w:pPr>
              <w:spacing w:after="0" w:line="0" w:lineRule="atLeast"/>
            </w:pPr>
            <w:r w:rsidRPr="0093241C">
              <w:t>Решение задач на вычисление двугранных углов, на перпендикулярность плоскостей</w:t>
            </w:r>
          </w:p>
        </w:tc>
        <w:tc>
          <w:tcPr>
            <w:tcW w:w="1630" w:type="dxa"/>
            <w:tcBorders>
              <w:top w:val="single" w:sz="4" w:space="0" w:color="auto"/>
              <w:left w:val="single" w:sz="4" w:space="0" w:color="auto"/>
              <w:bottom w:val="single" w:sz="4" w:space="0" w:color="auto"/>
              <w:right w:val="single" w:sz="4" w:space="0" w:color="auto"/>
            </w:tcBorders>
            <w:shd w:val="clear" w:color="auto" w:fill="auto"/>
            <w:noWrap/>
          </w:tcPr>
          <w:p w:rsidR="0093241C" w:rsidRPr="0093241C" w:rsidRDefault="0093241C" w:rsidP="0093241C">
            <w:pPr>
              <w:spacing w:after="0" w:line="0" w:lineRule="atLeast"/>
              <w:jc w:val="center"/>
            </w:pPr>
          </w:p>
        </w:tc>
        <w:tc>
          <w:tcPr>
            <w:tcW w:w="163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3241C" w:rsidRPr="0093241C" w:rsidRDefault="0093241C" w:rsidP="0093241C">
            <w:pPr>
              <w:spacing w:after="0"/>
              <w:jc w:val="center"/>
            </w:pPr>
          </w:p>
        </w:tc>
      </w:tr>
      <w:tr w:rsidR="0093241C" w:rsidRPr="0093241C" w:rsidTr="0093241C">
        <w:trPr>
          <w:trHeight w:val="510"/>
        </w:trPr>
        <w:tc>
          <w:tcPr>
            <w:tcW w:w="124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3241C" w:rsidRPr="0093241C" w:rsidRDefault="0093241C" w:rsidP="0093241C">
            <w:pPr>
              <w:spacing w:after="0"/>
              <w:jc w:val="center"/>
            </w:pPr>
            <w:r w:rsidRPr="0093241C">
              <w:t>152</w:t>
            </w:r>
          </w:p>
        </w:tc>
        <w:tc>
          <w:tcPr>
            <w:tcW w:w="5529" w:type="dxa"/>
            <w:tcBorders>
              <w:top w:val="single" w:sz="4" w:space="0" w:color="auto"/>
              <w:left w:val="single" w:sz="4" w:space="0" w:color="auto"/>
              <w:bottom w:val="single" w:sz="4" w:space="0" w:color="auto"/>
              <w:right w:val="single" w:sz="4" w:space="0" w:color="auto"/>
            </w:tcBorders>
            <w:shd w:val="clear" w:color="000000" w:fill="FFFFFF"/>
            <w:hideMark/>
          </w:tcPr>
          <w:p w:rsidR="0093241C" w:rsidRPr="0093241C" w:rsidRDefault="0093241C" w:rsidP="0093241C">
            <w:pPr>
              <w:spacing w:after="0" w:line="0" w:lineRule="atLeast"/>
            </w:pPr>
            <w:r w:rsidRPr="0093241C">
              <w:t>Решение задач.</w:t>
            </w:r>
          </w:p>
        </w:tc>
        <w:tc>
          <w:tcPr>
            <w:tcW w:w="1630" w:type="dxa"/>
            <w:tcBorders>
              <w:top w:val="single" w:sz="4" w:space="0" w:color="auto"/>
              <w:left w:val="single" w:sz="4" w:space="0" w:color="auto"/>
              <w:bottom w:val="single" w:sz="4" w:space="0" w:color="auto"/>
              <w:right w:val="single" w:sz="4" w:space="0" w:color="auto"/>
            </w:tcBorders>
            <w:shd w:val="clear" w:color="auto" w:fill="auto"/>
            <w:noWrap/>
          </w:tcPr>
          <w:p w:rsidR="0093241C" w:rsidRPr="0093241C" w:rsidRDefault="0093241C" w:rsidP="0093241C">
            <w:pPr>
              <w:spacing w:after="0" w:line="0" w:lineRule="atLeast"/>
              <w:jc w:val="center"/>
            </w:pPr>
          </w:p>
        </w:tc>
        <w:tc>
          <w:tcPr>
            <w:tcW w:w="163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3241C" w:rsidRPr="0093241C" w:rsidRDefault="0093241C" w:rsidP="0093241C">
            <w:pPr>
              <w:spacing w:after="0"/>
              <w:jc w:val="center"/>
            </w:pPr>
          </w:p>
        </w:tc>
      </w:tr>
      <w:tr w:rsidR="0093241C" w:rsidRPr="0093241C" w:rsidTr="0093241C">
        <w:trPr>
          <w:trHeight w:val="510"/>
        </w:trPr>
        <w:tc>
          <w:tcPr>
            <w:tcW w:w="124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3241C" w:rsidRPr="0093241C" w:rsidRDefault="0093241C" w:rsidP="0093241C">
            <w:pPr>
              <w:spacing w:after="0"/>
              <w:jc w:val="center"/>
            </w:pPr>
            <w:r w:rsidRPr="0093241C">
              <w:t>153</w:t>
            </w:r>
          </w:p>
        </w:tc>
        <w:tc>
          <w:tcPr>
            <w:tcW w:w="5529" w:type="dxa"/>
            <w:tcBorders>
              <w:top w:val="single" w:sz="4" w:space="0" w:color="auto"/>
              <w:left w:val="single" w:sz="4" w:space="0" w:color="auto"/>
              <w:bottom w:val="single" w:sz="4" w:space="0" w:color="auto"/>
              <w:right w:val="single" w:sz="4" w:space="0" w:color="auto"/>
            </w:tcBorders>
            <w:shd w:val="clear" w:color="000000" w:fill="FFFFFF"/>
            <w:hideMark/>
          </w:tcPr>
          <w:p w:rsidR="0093241C" w:rsidRPr="0093241C" w:rsidRDefault="0093241C" w:rsidP="0093241C">
            <w:pPr>
              <w:spacing w:after="0" w:line="0" w:lineRule="atLeast"/>
            </w:pPr>
            <w:r w:rsidRPr="0093241C">
              <w:t>Прямоугольный параллелепипед.</w:t>
            </w:r>
          </w:p>
        </w:tc>
        <w:tc>
          <w:tcPr>
            <w:tcW w:w="1630" w:type="dxa"/>
            <w:tcBorders>
              <w:top w:val="single" w:sz="4" w:space="0" w:color="auto"/>
              <w:left w:val="single" w:sz="4" w:space="0" w:color="auto"/>
              <w:bottom w:val="single" w:sz="4" w:space="0" w:color="auto"/>
              <w:right w:val="single" w:sz="4" w:space="0" w:color="auto"/>
            </w:tcBorders>
            <w:shd w:val="clear" w:color="auto" w:fill="auto"/>
            <w:noWrap/>
          </w:tcPr>
          <w:p w:rsidR="0093241C" w:rsidRPr="0093241C" w:rsidRDefault="0093241C" w:rsidP="0093241C">
            <w:pPr>
              <w:spacing w:after="0" w:line="0" w:lineRule="atLeast"/>
              <w:jc w:val="center"/>
            </w:pPr>
          </w:p>
        </w:tc>
        <w:tc>
          <w:tcPr>
            <w:tcW w:w="163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3241C" w:rsidRPr="0093241C" w:rsidRDefault="0093241C" w:rsidP="0093241C">
            <w:pPr>
              <w:spacing w:after="0"/>
              <w:jc w:val="center"/>
            </w:pPr>
          </w:p>
        </w:tc>
      </w:tr>
      <w:tr w:rsidR="0093241C" w:rsidRPr="0093241C" w:rsidTr="0093241C">
        <w:trPr>
          <w:trHeight w:val="510"/>
        </w:trPr>
        <w:tc>
          <w:tcPr>
            <w:tcW w:w="124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3241C" w:rsidRPr="0093241C" w:rsidRDefault="0093241C" w:rsidP="0093241C">
            <w:pPr>
              <w:spacing w:after="0"/>
              <w:jc w:val="center"/>
            </w:pPr>
            <w:r w:rsidRPr="0093241C">
              <w:t>154</w:t>
            </w:r>
          </w:p>
        </w:tc>
        <w:tc>
          <w:tcPr>
            <w:tcW w:w="5529" w:type="dxa"/>
            <w:tcBorders>
              <w:top w:val="single" w:sz="4" w:space="0" w:color="auto"/>
              <w:left w:val="single" w:sz="4" w:space="0" w:color="auto"/>
              <w:bottom w:val="single" w:sz="4" w:space="0" w:color="auto"/>
              <w:right w:val="single" w:sz="4" w:space="0" w:color="auto"/>
            </w:tcBorders>
            <w:shd w:val="clear" w:color="000000" w:fill="FFFFFF"/>
            <w:hideMark/>
          </w:tcPr>
          <w:p w:rsidR="0093241C" w:rsidRPr="0093241C" w:rsidRDefault="0093241C" w:rsidP="0093241C">
            <w:pPr>
              <w:spacing w:after="0" w:line="0" w:lineRule="atLeast"/>
            </w:pPr>
            <w:r w:rsidRPr="0093241C">
              <w:t>Решение задач на вычисление элементов прямоугольного параллелепипеда</w:t>
            </w:r>
          </w:p>
        </w:tc>
        <w:tc>
          <w:tcPr>
            <w:tcW w:w="1630" w:type="dxa"/>
            <w:tcBorders>
              <w:top w:val="single" w:sz="4" w:space="0" w:color="auto"/>
              <w:left w:val="single" w:sz="4" w:space="0" w:color="auto"/>
              <w:bottom w:val="single" w:sz="4" w:space="0" w:color="auto"/>
              <w:right w:val="single" w:sz="4" w:space="0" w:color="auto"/>
            </w:tcBorders>
            <w:shd w:val="clear" w:color="auto" w:fill="auto"/>
            <w:noWrap/>
          </w:tcPr>
          <w:p w:rsidR="0093241C" w:rsidRPr="0093241C" w:rsidRDefault="0093241C" w:rsidP="0093241C">
            <w:pPr>
              <w:spacing w:after="0" w:line="0" w:lineRule="atLeast"/>
              <w:jc w:val="center"/>
            </w:pPr>
          </w:p>
        </w:tc>
        <w:tc>
          <w:tcPr>
            <w:tcW w:w="163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3241C" w:rsidRPr="0093241C" w:rsidRDefault="0093241C" w:rsidP="0093241C">
            <w:pPr>
              <w:spacing w:after="0"/>
              <w:jc w:val="center"/>
            </w:pPr>
          </w:p>
        </w:tc>
      </w:tr>
      <w:tr w:rsidR="0093241C" w:rsidRPr="0093241C" w:rsidTr="0093241C">
        <w:trPr>
          <w:trHeight w:val="510"/>
        </w:trPr>
        <w:tc>
          <w:tcPr>
            <w:tcW w:w="124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3241C" w:rsidRPr="0093241C" w:rsidRDefault="0093241C" w:rsidP="0093241C">
            <w:pPr>
              <w:spacing w:after="0"/>
              <w:jc w:val="center"/>
            </w:pPr>
            <w:r w:rsidRPr="0093241C">
              <w:t>155</w:t>
            </w:r>
          </w:p>
        </w:tc>
        <w:tc>
          <w:tcPr>
            <w:tcW w:w="5529" w:type="dxa"/>
            <w:tcBorders>
              <w:top w:val="single" w:sz="4" w:space="0" w:color="auto"/>
              <w:left w:val="single" w:sz="4" w:space="0" w:color="auto"/>
              <w:bottom w:val="single" w:sz="4" w:space="0" w:color="auto"/>
              <w:right w:val="single" w:sz="4" w:space="0" w:color="auto"/>
            </w:tcBorders>
            <w:shd w:val="clear" w:color="000000" w:fill="FFFFFF"/>
            <w:hideMark/>
          </w:tcPr>
          <w:p w:rsidR="0093241C" w:rsidRPr="0093241C" w:rsidRDefault="0093241C" w:rsidP="0093241C">
            <w:pPr>
              <w:spacing w:after="0" w:line="0" w:lineRule="atLeast"/>
            </w:pPr>
            <w:r w:rsidRPr="0093241C">
              <w:t>Трехгранные и многогранные углы</w:t>
            </w:r>
          </w:p>
        </w:tc>
        <w:tc>
          <w:tcPr>
            <w:tcW w:w="1630" w:type="dxa"/>
            <w:tcBorders>
              <w:top w:val="single" w:sz="4" w:space="0" w:color="auto"/>
              <w:left w:val="single" w:sz="4" w:space="0" w:color="auto"/>
              <w:bottom w:val="single" w:sz="4" w:space="0" w:color="auto"/>
              <w:right w:val="single" w:sz="4" w:space="0" w:color="auto"/>
            </w:tcBorders>
            <w:shd w:val="clear" w:color="auto" w:fill="auto"/>
            <w:noWrap/>
          </w:tcPr>
          <w:p w:rsidR="0093241C" w:rsidRPr="0093241C" w:rsidRDefault="0093241C" w:rsidP="0093241C">
            <w:pPr>
              <w:spacing w:after="0" w:line="0" w:lineRule="atLeast"/>
              <w:jc w:val="center"/>
            </w:pPr>
          </w:p>
        </w:tc>
        <w:tc>
          <w:tcPr>
            <w:tcW w:w="163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3241C" w:rsidRPr="0093241C" w:rsidRDefault="0093241C" w:rsidP="0093241C">
            <w:pPr>
              <w:spacing w:after="0"/>
              <w:jc w:val="center"/>
            </w:pPr>
          </w:p>
        </w:tc>
      </w:tr>
      <w:tr w:rsidR="0093241C" w:rsidRPr="0093241C" w:rsidTr="0093241C">
        <w:trPr>
          <w:trHeight w:val="510"/>
        </w:trPr>
        <w:tc>
          <w:tcPr>
            <w:tcW w:w="124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3241C" w:rsidRPr="0093241C" w:rsidRDefault="0093241C" w:rsidP="0093241C">
            <w:pPr>
              <w:spacing w:after="0"/>
              <w:jc w:val="center"/>
            </w:pPr>
            <w:r w:rsidRPr="0093241C">
              <w:t>156</w:t>
            </w:r>
          </w:p>
        </w:tc>
        <w:tc>
          <w:tcPr>
            <w:tcW w:w="5529" w:type="dxa"/>
            <w:tcBorders>
              <w:top w:val="single" w:sz="4" w:space="0" w:color="auto"/>
              <w:left w:val="single" w:sz="4" w:space="0" w:color="auto"/>
              <w:bottom w:val="single" w:sz="4" w:space="0" w:color="auto"/>
              <w:right w:val="single" w:sz="4" w:space="0" w:color="auto"/>
            </w:tcBorders>
            <w:shd w:val="clear" w:color="000000" w:fill="FFFFFF"/>
            <w:hideMark/>
          </w:tcPr>
          <w:p w:rsidR="0093241C" w:rsidRPr="0093241C" w:rsidRDefault="0093241C" w:rsidP="0093241C">
            <w:pPr>
              <w:spacing w:after="0" w:line="0" w:lineRule="atLeast"/>
            </w:pPr>
            <w:r w:rsidRPr="0093241C">
              <w:t>Решение задач</w:t>
            </w:r>
          </w:p>
        </w:tc>
        <w:tc>
          <w:tcPr>
            <w:tcW w:w="1630" w:type="dxa"/>
            <w:tcBorders>
              <w:top w:val="single" w:sz="4" w:space="0" w:color="auto"/>
              <w:left w:val="single" w:sz="4" w:space="0" w:color="auto"/>
              <w:bottom w:val="single" w:sz="4" w:space="0" w:color="auto"/>
              <w:right w:val="single" w:sz="4" w:space="0" w:color="auto"/>
            </w:tcBorders>
            <w:shd w:val="clear" w:color="auto" w:fill="auto"/>
            <w:noWrap/>
          </w:tcPr>
          <w:p w:rsidR="0093241C" w:rsidRPr="0093241C" w:rsidRDefault="0093241C" w:rsidP="0093241C">
            <w:pPr>
              <w:spacing w:after="0" w:line="0" w:lineRule="atLeast"/>
              <w:jc w:val="center"/>
            </w:pPr>
          </w:p>
        </w:tc>
        <w:tc>
          <w:tcPr>
            <w:tcW w:w="163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3241C" w:rsidRPr="0093241C" w:rsidRDefault="0093241C" w:rsidP="0093241C">
            <w:pPr>
              <w:spacing w:after="0"/>
              <w:jc w:val="center"/>
            </w:pPr>
          </w:p>
        </w:tc>
      </w:tr>
      <w:tr w:rsidR="0093241C" w:rsidRPr="0093241C" w:rsidTr="0093241C">
        <w:trPr>
          <w:trHeight w:val="510"/>
        </w:trPr>
        <w:tc>
          <w:tcPr>
            <w:tcW w:w="124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3241C" w:rsidRPr="0093241C" w:rsidRDefault="0093241C" w:rsidP="0093241C">
            <w:pPr>
              <w:spacing w:after="0"/>
              <w:jc w:val="center"/>
            </w:pPr>
            <w:r w:rsidRPr="0093241C">
              <w:t>157</w:t>
            </w:r>
          </w:p>
        </w:tc>
        <w:tc>
          <w:tcPr>
            <w:tcW w:w="5529" w:type="dxa"/>
            <w:tcBorders>
              <w:top w:val="single" w:sz="4" w:space="0" w:color="auto"/>
              <w:left w:val="single" w:sz="4" w:space="0" w:color="auto"/>
              <w:bottom w:val="single" w:sz="4" w:space="0" w:color="auto"/>
              <w:right w:val="single" w:sz="4" w:space="0" w:color="auto"/>
            </w:tcBorders>
            <w:shd w:val="clear" w:color="000000" w:fill="FFFFFF"/>
            <w:hideMark/>
          </w:tcPr>
          <w:p w:rsidR="0093241C" w:rsidRPr="0093241C" w:rsidRDefault="0093241C" w:rsidP="0093241C">
            <w:pPr>
              <w:spacing w:after="0" w:line="0" w:lineRule="atLeast"/>
            </w:pPr>
            <w:r w:rsidRPr="0093241C">
              <w:t>Решение задач</w:t>
            </w:r>
          </w:p>
        </w:tc>
        <w:tc>
          <w:tcPr>
            <w:tcW w:w="1630" w:type="dxa"/>
            <w:tcBorders>
              <w:top w:val="single" w:sz="4" w:space="0" w:color="auto"/>
              <w:left w:val="single" w:sz="4" w:space="0" w:color="auto"/>
              <w:bottom w:val="single" w:sz="4" w:space="0" w:color="auto"/>
              <w:right w:val="single" w:sz="4" w:space="0" w:color="auto"/>
            </w:tcBorders>
            <w:shd w:val="clear" w:color="auto" w:fill="auto"/>
            <w:noWrap/>
          </w:tcPr>
          <w:p w:rsidR="0093241C" w:rsidRPr="0093241C" w:rsidRDefault="0093241C" w:rsidP="0093241C">
            <w:pPr>
              <w:spacing w:after="0" w:line="0" w:lineRule="atLeast"/>
              <w:jc w:val="center"/>
            </w:pPr>
          </w:p>
        </w:tc>
        <w:tc>
          <w:tcPr>
            <w:tcW w:w="163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3241C" w:rsidRPr="0093241C" w:rsidRDefault="0093241C" w:rsidP="0093241C">
            <w:pPr>
              <w:spacing w:after="0"/>
              <w:jc w:val="center"/>
            </w:pPr>
          </w:p>
        </w:tc>
      </w:tr>
      <w:tr w:rsidR="0093241C" w:rsidRPr="0093241C" w:rsidTr="0093241C">
        <w:trPr>
          <w:trHeight w:val="510"/>
        </w:trPr>
        <w:tc>
          <w:tcPr>
            <w:tcW w:w="124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3241C" w:rsidRPr="0093241C" w:rsidRDefault="0093241C" w:rsidP="0093241C">
            <w:pPr>
              <w:spacing w:after="0"/>
              <w:jc w:val="center"/>
            </w:pPr>
            <w:r w:rsidRPr="0093241C">
              <w:t>158</w:t>
            </w:r>
          </w:p>
        </w:tc>
        <w:tc>
          <w:tcPr>
            <w:tcW w:w="5529" w:type="dxa"/>
            <w:tcBorders>
              <w:top w:val="single" w:sz="4" w:space="0" w:color="auto"/>
              <w:left w:val="single" w:sz="4" w:space="0" w:color="auto"/>
              <w:bottom w:val="single" w:sz="4" w:space="0" w:color="auto"/>
              <w:right w:val="single" w:sz="4" w:space="0" w:color="auto"/>
            </w:tcBorders>
            <w:shd w:val="clear" w:color="000000" w:fill="FFFFFF"/>
            <w:hideMark/>
          </w:tcPr>
          <w:p w:rsidR="0093241C" w:rsidRPr="0093241C" w:rsidRDefault="0093241C" w:rsidP="0093241C">
            <w:pPr>
              <w:spacing w:after="0" w:line="0" w:lineRule="atLeast"/>
            </w:pPr>
            <w:r w:rsidRPr="0093241C">
              <w:t>Решение задач. Подготовка к контрольной работе</w:t>
            </w:r>
          </w:p>
        </w:tc>
        <w:tc>
          <w:tcPr>
            <w:tcW w:w="1630" w:type="dxa"/>
            <w:tcBorders>
              <w:top w:val="single" w:sz="4" w:space="0" w:color="auto"/>
              <w:left w:val="single" w:sz="4" w:space="0" w:color="auto"/>
              <w:bottom w:val="single" w:sz="4" w:space="0" w:color="auto"/>
              <w:right w:val="single" w:sz="4" w:space="0" w:color="auto"/>
            </w:tcBorders>
            <w:shd w:val="clear" w:color="auto" w:fill="auto"/>
            <w:noWrap/>
          </w:tcPr>
          <w:p w:rsidR="0093241C" w:rsidRPr="0093241C" w:rsidRDefault="0093241C" w:rsidP="0093241C">
            <w:pPr>
              <w:spacing w:after="0" w:line="0" w:lineRule="atLeast"/>
              <w:jc w:val="center"/>
            </w:pPr>
          </w:p>
        </w:tc>
        <w:tc>
          <w:tcPr>
            <w:tcW w:w="163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3241C" w:rsidRPr="0093241C" w:rsidRDefault="0093241C" w:rsidP="0093241C">
            <w:pPr>
              <w:spacing w:after="0"/>
              <w:jc w:val="center"/>
            </w:pPr>
          </w:p>
        </w:tc>
      </w:tr>
      <w:tr w:rsidR="0093241C" w:rsidRPr="0093241C" w:rsidTr="0093241C">
        <w:trPr>
          <w:trHeight w:val="510"/>
        </w:trPr>
        <w:tc>
          <w:tcPr>
            <w:tcW w:w="124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3241C" w:rsidRPr="0093241C" w:rsidRDefault="0093241C" w:rsidP="0093241C">
            <w:pPr>
              <w:spacing w:after="0" w:line="0" w:lineRule="atLeast"/>
              <w:jc w:val="center"/>
            </w:pPr>
            <w:r w:rsidRPr="0093241C">
              <w:t>159</w:t>
            </w:r>
          </w:p>
        </w:tc>
        <w:tc>
          <w:tcPr>
            <w:tcW w:w="5529" w:type="dxa"/>
            <w:tcBorders>
              <w:top w:val="single" w:sz="4" w:space="0" w:color="auto"/>
              <w:left w:val="single" w:sz="4" w:space="0" w:color="auto"/>
              <w:bottom w:val="single" w:sz="4" w:space="0" w:color="auto"/>
              <w:right w:val="single" w:sz="4" w:space="0" w:color="auto"/>
            </w:tcBorders>
            <w:shd w:val="clear" w:color="000000" w:fill="FFFFFF"/>
            <w:hideMark/>
          </w:tcPr>
          <w:p w:rsidR="0093241C" w:rsidRPr="0093241C" w:rsidRDefault="0093241C" w:rsidP="0093241C">
            <w:pPr>
              <w:spacing w:after="0" w:line="0" w:lineRule="atLeast"/>
            </w:pPr>
            <w:r w:rsidRPr="0093241C">
              <w:t>Контрольная работа по теме «Перпендикулярность прямых и плоскостей»</w:t>
            </w:r>
          </w:p>
        </w:tc>
        <w:tc>
          <w:tcPr>
            <w:tcW w:w="1630" w:type="dxa"/>
            <w:tcBorders>
              <w:top w:val="single" w:sz="4" w:space="0" w:color="auto"/>
              <w:left w:val="single" w:sz="4" w:space="0" w:color="auto"/>
              <w:bottom w:val="single" w:sz="4" w:space="0" w:color="auto"/>
              <w:right w:val="single" w:sz="4" w:space="0" w:color="auto"/>
            </w:tcBorders>
            <w:shd w:val="clear" w:color="auto" w:fill="auto"/>
            <w:noWrap/>
          </w:tcPr>
          <w:p w:rsidR="0093241C" w:rsidRPr="0093241C" w:rsidRDefault="0093241C" w:rsidP="0093241C">
            <w:pPr>
              <w:spacing w:after="0" w:line="0" w:lineRule="atLeast"/>
              <w:jc w:val="center"/>
            </w:pPr>
          </w:p>
        </w:tc>
        <w:tc>
          <w:tcPr>
            <w:tcW w:w="163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3241C" w:rsidRPr="0093241C" w:rsidRDefault="0093241C" w:rsidP="0093241C">
            <w:pPr>
              <w:spacing w:after="0"/>
              <w:jc w:val="center"/>
            </w:pPr>
          </w:p>
        </w:tc>
      </w:tr>
      <w:tr w:rsidR="0093241C" w:rsidRPr="0093241C" w:rsidTr="0093241C">
        <w:trPr>
          <w:trHeight w:val="510"/>
        </w:trPr>
        <w:tc>
          <w:tcPr>
            <w:tcW w:w="6771"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93241C" w:rsidRPr="0093241C" w:rsidRDefault="0093241C" w:rsidP="0093241C">
            <w:pPr>
              <w:spacing w:after="0" w:line="0" w:lineRule="atLeast"/>
              <w:rPr>
                <w:b/>
              </w:rPr>
            </w:pPr>
            <w:r w:rsidRPr="0093241C">
              <w:rPr>
                <w:b/>
                <w:spacing w:val="-2"/>
              </w:rPr>
              <w:t>Тригонометрические уравнения (19 часов)</w:t>
            </w:r>
          </w:p>
        </w:tc>
        <w:tc>
          <w:tcPr>
            <w:tcW w:w="163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3241C" w:rsidRPr="0093241C" w:rsidRDefault="0093241C" w:rsidP="0093241C">
            <w:pPr>
              <w:spacing w:after="0" w:line="0" w:lineRule="atLeast"/>
              <w:jc w:val="center"/>
              <w:rPr>
                <w:color w:val="FF0000"/>
              </w:rPr>
            </w:pPr>
          </w:p>
        </w:tc>
        <w:tc>
          <w:tcPr>
            <w:tcW w:w="163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3241C" w:rsidRPr="0093241C" w:rsidRDefault="0093241C" w:rsidP="0093241C">
            <w:pPr>
              <w:spacing w:after="0"/>
              <w:jc w:val="center"/>
              <w:rPr>
                <w:color w:val="FF0000"/>
              </w:rPr>
            </w:pPr>
          </w:p>
        </w:tc>
      </w:tr>
      <w:tr w:rsidR="0093241C" w:rsidRPr="0093241C" w:rsidTr="0093241C">
        <w:trPr>
          <w:trHeight w:val="510"/>
        </w:trPr>
        <w:tc>
          <w:tcPr>
            <w:tcW w:w="124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3241C" w:rsidRPr="0093241C" w:rsidRDefault="0093241C" w:rsidP="0093241C">
            <w:pPr>
              <w:spacing w:after="0" w:line="0" w:lineRule="atLeast"/>
              <w:jc w:val="center"/>
            </w:pPr>
            <w:r w:rsidRPr="0093241C">
              <w:t>160</w:t>
            </w:r>
          </w:p>
        </w:tc>
        <w:tc>
          <w:tcPr>
            <w:tcW w:w="5529" w:type="dxa"/>
            <w:tcBorders>
              <w:top w:val="single" w:sz="4" w:space="0" w:color="auto"/>
              <w:left w:val="single" w:sz="4" w:space="0" w:color="auto"/>
              <w:bottom w:val="single" w:sz="4" w:space="0" w:color="auto"/>
              <w:right w:val="single" w:sz="4" w:space="0" w:color="auto"/>
            </w:tcBorders>
            <w:shd w:val="clear" w:color="000000" w:fill="FFFFFF"/>
            <w:hideMark/>
          </w:tcPr>
          <w:p w:rsidR="0093241C" w:rsidRPr="0093241C" w:rsidRDefault="0093241C" w:rsidP="0093241C">
            <w:pPr>
              <w:spacing w:after="0" w:line="0" w:lineRule="atLeast"/>
            </w:pPr>
            <w:r w:rsidRPr="0093241C">
              <w:t>Решение простейших тригонометрических уравнений и неравенств</w:t>
            </w:r>
          </w:p>
        </w:tc>
        <w:tc>
          <w:tcPr>
            <w:tcW w:w="1630" w:type="dxa"/>
            <w:tcBorders>
              <w:top w:val="single" w:sz="4" w:space="0" w:color="auto"/>
              <w:left w:val="single" w:sz="4" w:space="0" w:color="auto"/>
              <w:bottom w:val="single" w:sz="4" w:space="0" w:color="auto"/>
              <w:right w:val="single" w:sz="4" w:space="0" w:color="auto"/>
            </w:tcBorders>
            <w:shd w:val="clear" w:color="auto" w:fill="auto"/>
            <w:noWrap/>
          </w:tcPr>
          <w:p w:rsidR="0093241C" w:rsidRPr="0093241C" w:rsidRDefault="0093241C" w:rsidP="0093241C">
            <w:pPr>
              <w:spacing w:after="0" w:line="0" w:lineRule="atLeast"/>
              <w:jc w:val="center"/>
            </w:pPr>
          </w:p>
        </w:tc>
        <w:tc>
          <w:tcPr>
            <w:tcW w:w="163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3241C" w:rsidRPr="0093241C" w:rsidRDefault="0093241C" w:rsidP="0093241C">
            <w:pPr>
              <w:spacing w:after="0"/>
              <w:jc w:val="center"/>
            </w:pPr>
          </w:p>
        </w:tc>
      </w:tr>
      <w:tr w:rsidR="0093241C" w:rsidRPr="0093241C" w:rsidTr="0093241C">
        <w:trPr>
          <w:trHeight w:val="510"/>
        </w:trPr>
        <w:tc>
          <w:tcPr>
            <w:tcW w:w="124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3241C" w:rsidRPr="0093241C" w:rsidRDefault="0093241C" w:rsidP="0093241C">
            <w:pPr>
              <w:spacing w:after="0" w:line="0" w:lineRule="atLeast"/>
              <w:jc w:val="center"/>
            </w:pPr>
            <w:r w:rsidRPr="0093241C">
              <w:t>161</w:t>
            </w:r>
          </w:p>
        </w:tc>
        <w:tc>
          <w:tcPr>
            <w:tcW w:w="5529" w:type="dxa"/>
            <w:tcBorders>
              <w:top w:val="single" w:sz="4" w:space="0" w:color="auto"/>
              <w:left w:val="single" w:sz="4" w:space="0" w:color="auto"/>
              <w:bottom w:val="single" w:sz="4" w:space="0" w:color="auto"/>
              <w:right w:val="single" w:sz="4" w:space="0" w:color="auto"/>
            </w:tcBorders>
            <w:shd w:val="clear" w:color="000000" w:fill="FFFFFF"/>
            <w:hideMark/>
          </w:tcPr>
          <w:p w:rsidR="0093241C" w:rsidRPr="0093241C" w:rsidRDefault="0093241C" w:rsidP="0093241C">
            <w:pPr>
              <w:spacing w:after="0" w:line="0" w:lineRule="atLeast"/>
            </w:pPr>
            <w:r w:rsidRPr="0093241C">
              <w:t>Решение простейших тригонометрических уравнений и неравенств</w:t>
            </w:r>
          </w:p>
        </w:tc>
        <w:tc>
          <w:tcPr>
            <w:tcW w:w="1630" w:type="dxa"/>
            <w:tcBorders>
              <w:top w:val="single" w:sz="4" w:space="0" w:color="auto"/>
              <w:left w:val="single" w:sz="4" w:space="0" w:color="auto"/>
              <w:bottom w:val="single" w:sz="4" w:space="0" w:color="auto"/>
              <w:right w:val="single" w:sz="4" w:space="0" w:color="auto"/>
            </w:tcBorders>
            <w:shd w:val="clear" w:color="auto" w:fill="auto"/>
            <w:noWrap/>
          </w:tcPr>
          <w:p w:rsidR="0093241C" w:rsidRPr="0093241C" w:rsidRDefault="0093241C" w:rsidP="0093241C">
            <w:pPr>
              <w:spacing w:after="0" w:line="0" w:lineRule="atLeast"/>
              <w:jc w:val="center"/>
            </w:pPr>
          </w:p>
        </w:tc>
        <w:tc>
          <w:tcPr>
            <w:tcW w:w="163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3241C" w:rsidRPr="0093241C" w:rsidRDefault="0093241C" w:rsidP="0093241C">
            <w:pPr>
              <w:spacing w:after="0"/>
              <w:jc w:val="center"/>
            </w:pPr>
          </w:p>
        </w:tc>
      </w:tr>
      <w:tr w:rsidR="0093241C" w:rsidRPr="0093241C" w:rsidTr="0093241C">
        <w:trPr>
          <w:trHeight w:val="510"/>
        </w:trPr>
        <w:tc>
          <w:tcPr>
            <w:tcW w:w="124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3241C" w:rsidRPr="0093241C" w:rsidRDefault="0093241C" w:rsidP="0093241C">
            <w:pPr>
              <w:spacing w:after="0" w:line="0" w:lineRule="atLeast"/>
              <w:jc w:val="center"/>
            </w:pPr>
            <w:r w:rsidRPr="0093241C">
              <w:t>162</w:t>
            </w:r>
          </w:p>
        </w:tc>
        <w:tc>
          <w:tcPr>
            <w:tcW w:w="5529" w:type="dxa"/>
            <w:tcBorders>
              <w:top w:val="single" w:sz="4" w:space="0" w:color="auto"/>
              <w:left w:val="single" w:sz="4" w:space="0" w:color="auto"/>
              <w:bottom w:val="single" w:sz="4" w:space="0" w:color="auto"/>
              <w:right w:val="single" w:sz="4" w:space="0" w:color="auto"/>
            </w:tcBorders>
            <w:shd w:val="clear" w:color="000000" w:fill="FFFFFF"/>
            <w:hideMark/>
          </w:tcPr>
          <w:p w:rsidR="0093241C" w:rsidRPr="0093241C" w:rsidRDefault="0093241C" w:rsidP="0093241C">
            <w:pPr>
              <w:spacing w:after="0" w:line="0" w:lineRule="atLeast"/>
            </w:pPr>
            <w:r w:rsidRPr="0093241C">
              <w:t>Решение простейших тригонометрических уравнений и неравенств</w:t>
            </w:r>
          </w:p>
        </w:tc>
        <w:tc>
          <w:tcPr>
            <w:tcW w:w="1630" w:type="dxa"/>
            <w:tcBorders>
              <w:top w:val="single" w:sz="4" w:space="0" w:color="auto"/>
              <w:left w:val="single" w:sz="4" w:space="0" w:color="auto"/>
              <w:bottom w:val="single" w:sz="4" w:space="0" w:color="auto"/>
              <w:right w:val="single" w:sz="4" w:space="0" w:color="auto"/>
            </w:tcBorders>
            <w:shd w:val="clear" w:color="auto" w:fill="auto"/>
            <w:noWrap/>
          </w:tcPr>
          <w:p w:rsidR="0093241C" w:rsidRPr="0093241C" w:rsidRDefault="0093241C" w:rsidP="0093241C">
            <w:pPr>
              <w:spacing w:after="0" w:line="0" w:lineRule="atLeast"/>
              <w:jc w:val="center"/>
            </w:pPr>
          </w:p>
        </w:tc>
        <w:tc>
          <w:tcPr>
            <w:tcW w:w="163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3241C" w:rsidRPr="0093241C" w:rsidRDefault="0093241C" w:rsidP="0093241C">
            <w:pPr>
              <w:spacing w:after="0"/>
              <w:jc w:val="center"/>
            </w:pPr>
          </w:p>
        </w:tc>
      </w:tr>
      <w:tr w:rsidR="0093241C" w:rsidRPr="0093241C" w:rsidTr="0093241C">
        <w:trPr>
          <w:trHeight w:val="510"/>
        </w:trPr>
        <w:tc>
          <w:tcPr>
            <w:tcW w:w="124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3241C" w:rsidRPr="0093241C" w:rsidRDefault="0093241C" w:rsidP="0093241C">
            <w:pPr>
              <w:spacing w:after="0" w:line="0" w:lineRule="atLeast"/>
              <w:jc w:val="center"/>
            </w:pPr>
            <w:r w:rsidRPr="0093241C">
              <w:t>163</w:t>
            </w:r>
          </w:p>
        </w:tc>
        <w:tc>
          <w:tcPr>
            <w:tcW w:w="5529" w:type="dxa"/>
            <w:tcBorders>
              <w:top w:val="single" w:sz="4" w:space="0" w:color="auto"/>
              <w:left w:val="single" w:sz="4" w:space="0" w:color="auto"/>
              <w:bottom w:val="single" w:sz="4" w:space="0" w:color="auto"/>
              <w:right w:val="single" w:sz="4" w:space="0" w:color="auto"/>
            </w:tcBorders>
            <w:shd w:val="clear" w:color="000000" w:fill="FFFFFF"/>
            <w:hideMark/>
          </w:tcPr>
          <w:p w:rsidR="0093241C" w:rsidRPr="0093241C" w:rsidRDefault="0093241C" w:rsidP="0093241C">
            <w:pPr>
              <w:spacing w:after="0" w:line="0" w:lineRule="atLeast"/>
            </w:pPr>
            <w:r w:rsidRPr="0093241C">
              <w:t>Решение простейших тригонометрических уравнений и неравенств</w:t>
            </w:r>
          </w:p>
        </w:tc>
        <w:tc>
          <w:tcPr>
            <w:tcW w:w="1630" w:type="dxa"/>
            <w:tcBorders>
              <w:top w:val="single" w:sz="4" w:space="0" w:color="auto"/>
              <w:left w:val="single" w:sz="4" w:space="0" w:color="auto"/>
              <w:bottom w:val="single" w:sz="4" w:space="0" w:color="auto"/>
              <w:right w:val="single" w:sz="4" w:space="0" w:color="auto"/>
            </w:tcBorders>
            <w:shd w:val="clear" w:color="auto" w:fill="auto"/>
            <w:noWrap/>
          </w:tcPr>
          <w:p w:rsidR="0093241C" w:rsidRPr="0093241C" w:rsidRDefault="0093241C" w:rsidP="0093241C">
            <w:pPr>
              <w:spacing w:after="0" w:line="0" w:lineRule="atLeast"/>
              <w:jc w:val="center"/>
            </w:pPr>
          </w:p>
        </w:tc>
        <w:tc>
          <w:tcPr>
            <w:tcW w:w="163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3241C" w:rsidRPr="0093241C" w:rsidRDefault="0093241C" w:rsidP="0093241C">
            <w:pPr>
              <w:spacing w:after="0"/>
              <w:jc w:val="center"/>
            </w:pPr>
          </w:p>
        </w:tc>
      </w:tr>
      <w:tr w:rsidR="0093241C" w:rsidRPr="0093241C" w:rsidTr="0093241C">
        <w:trPr>
          <w:trHeight w:val="510"/>
        </w:trPr>
        <w:tc>
          <w:tcPr>
            <w:tcW w:w="124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3241C" w:rsidRPr="0093241C" w:rsidRDefault="0093241C" w:rsidP="0093241C">
            <w:pPr>
              <w:spacing w:after="0" w:line="0" w:lineRule="atLeast"/>
              <w:jc w:val="center"/>
            </w:pPr>
            <w:r w:rsidRPr="0093241C">
              <w:t>164</w:t>
            </w:r>
          </w:p>
        </w:tc>
        <w:tc>
          <w:tcPr>
            <w:tcW w:w="5529" w:type="dxa"/>
            <w:tcBorders>
              <w:top w:val="single" w:sz="4" w:space="0" w:color="auto"/>
              <w:left w:val="single" w:sz="4" w:space="0" w:color="auto"/>
              <w:bottom w:val="single" w:sz="4" w:space="0" w:color="auto"/>
              <w:right w:val="single" w:sz="4" w:space="0" w:color="auto"/>
            </w:tcBorders>
            <w:shd w:val="clear" w:color="000000" w:fill="FFFFFF"/>
            <w:hideMark/>
          </w:tcPr>
          <w:p w:rsidR="0093241C" w:rsidRPr="0093241C" w:rsidRDefault="0093241C" w:rsidP="0093241C">
            <w:pPr>
              <w:spacing w:after="0" w:line="0" w:lineRule="atLeast"/>
            </w:pPr>
            <w:r w:rsidRPr="0093241C">
              <w:t>Решение простейших тригонометрических уравнений и неравенств</w:t>
            </w:r>
          </w:p>
        </w:tc>
        <w:tc>
          <w:tcPr>
            <w:tcW w:w="1630" w:type="dxa"/>
            <w:tcBorders>
              <w:top w:val="single" w:sz="4" w:space="0" w:color="auto"/>
              <w:left w:val="single" w:sz="4" w:space="0" w:color="auto"/>
              <w:bottom w:val="single" w:sz="4" w:space="0" w:color="auto"/>
              <w:right w:val="single" w:sz="4" w:space="0" w:color="auto"/>
            </w:tcBorders>
            <w:shd w:val="clear" w:color="auto" w:fill="auto"/>
            <w:noWrap/>
          </w:tcPr>
          <w:p w:rsidR="0093241C" w:rsidRPr="0093241C" w:rsidRDefault="0093241C" w:rsidP="0093241C">
            <w:pPr>
              <w:spacing w:after="0" w:line="0" w:lineRule="atLeast"/>
              <w:jc w:val="center"/>
            </w:pPr>
          </w:p>
        </w:tc>
        <w:tc>
          <w:tcPr>
            <w:tcW w:w="163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3241C" w:rsidRPr="0093241C" w:rsidRDefault="0093241C" w:rsidP="0093241C">
            <w:pPr>
              <w:spacing w:after="0"/>
              <w:jc w:val="center"/>
            </w:pPr>
          </w:p>
        </w:tc>
      </w:tr>
      <w:tr w:rsidR="0093241C" w:rsidRPr="0093241C" w:rsidTr="0093241C">
        <w:trPr>
          <w:trHeight w:val="510"/>
        </w:trPr>
        <w:tc>
          <w:tcPr>
            <w:tcW w:w="124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3241C" w:rsidRPr="0093241C" w:rsidRDefault="0093241C" w:rsidP="0093241C">
            <w:pPr>
              <w:spacing w:after="0" w:line="0" w:lineRule="atLeast"/>
              <w:jc w:val="center"/>
            </w:pPr>
            <w:r w:rsidRPr="0093241C">
              <w:t>165</w:t>
            </w:r>
          </w:p>
        </w:tc>
        <w:tc>
          <w:tcPr>
            <w:tcW w:w="5529" w:type="dxa"/>
            <w:tcBorders>
              <w:top w:val="single" w:sz="4" w:space="0" w:color="auto"/>
              <w:left w:val="single" w:sz="4" w:space="0" w:color="auto"/>
              <w:bottom w:val="single" w:sz="4" w:space="0" w:color="auto"/>
              <w:right w:val="single" w:sz="4" w:space="0" w:color="auto"/>
            </w:tcBorders>
            <w:shd w:val="clear" w:color="000000" w:fill="FFFFFF"/>
            <w:hideMark/>
          </w:tcPr>
          <w:p w:rsidR="0093241C" w:rsidRPr="0093241C" w:rsidRDefault="0093241C" w:rsidP="0093241C">
            <w:pPr>
              <w:spacing w:after="0" w:line="0" w:lineRule="atLeast"/>
            </w:pPr>
            <w:r w:rsidRPr="0093241C">
              <w:t>Решение простейших тригонометрических уравнений и неравенств</w:t>
            </w:r>
          </w:p>
        </w:tc>
        <w:tc>
          <w:tcPr>
            <w:tcW w:w="1630" w:type="dxa"/>
            <w:tcBorders>
              <w:top w:val="single" w:sz="4" w:space="0" w:color="auto"/>
              <w:left w:val="single" w:sz="4" w:space="0" w:color="auto"/>
              <w:bottom w:val="single" w:sz="4" w:space="0" w:color="auto"/>
              <w:right w:val="single" w:sz="4" w:space="0" w:color="auto"/>
            </w:tcBorders>
            <w:shd w:val="clear" w:color="auto" w:fill="auto"/>
            <w:noWrap/>
          </w:tcPr>
          <w:p w:rsidR="0093241C" w:rsidRPr="0093241C" w:rsidRDefault="0093241C" w:rsidP="0093241C">
            <w:pPr>
              <w:spacing w:after="0" w:line="0" w:lineRule="atLeast"/>
              <w:jc w:val="center"/>
            </w:pPr>
          </w:p>
        </w:tc>
        <w:tc>
          <w:tcPr>
            <w:tcW w:w="163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3241C" w:rsidRPr="0093241C" w:rsidRDefault="0093241C" w:rsidP="0093241C">
            <w:pPr>
              <w:spacing w:after="0"/>
              <w:jc w:val="center"/>
            </w:pPr>
          </w:p>
        </w:tc>
      </w:tr>
      <w:tr w:rsidR="0093241C" w:rsidRPr="0093241C" w:rsidTr="0093241C">
        <w:trPr>
          <w:trHeight w:val="510"/>
        </w:trPr>
        <w:tc>
          <w:tcPr>
            <w:tcW w:w="124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3241C" w:rsidRPr="0093241C" w:rsidRDefault="0093241C" w:rsidP="0093241C">
            <w:pPr>
              <w:spacing w:after="0" w:line="0" w:lineRule="atLeast"/>
              <w:jc w:val="center"/>
            </w:pPr>
            <w:r w:rsidRPr="0093241C">
              <w:t>166</w:t>
            </w:r>
          </w:p>
        </w:tc>
        <w:tc>
          <w:tcPr>
            <w:tcW w:w="5529" w:type="dxa"/>
            <w:tcBorders>
              <w:top w:val="single" w:sz="4" w:space="0" w:color="auto"/>
              <w:left w:val="single" w:sz="4" w:space="0" w:color="auto"/>
              <w:bottom w:val="single" w:sz="4" w:space="0" w:color="auto"/>
              <w:right w:val="single" w:sz="4" w:space="0" w:color="auto"/>
            </w:tcBorders>
            <w:shd w:val="clear" w:color="000000" w:fill="FFFFFF"/>
            <w:hideMark/>
          </w:tcPr>
          <w:p w:rsidR="0093241C" w:rsidRPr="0093241C" w:rsidRDefault="0093241C" w:rsidP="0093241C">
            <w:pPr>
              <w:spacing w:after="0" w:line="0" w:lineRule="atLeast"/>
            </w:pPr>
            <w:r w:rsidRPr="0093241C">
              <w:t>Методы решения тригонометрических уравнений</w:t>
            </w:r>
          </w:p>
        </w:tc>
        <w:tc>
          <w:tcPr>
            <w:tcW w:w="1630" w:type="dxa"/>
            <w:tcBorders>
              <w:top w:val="single" w:sz="4" w:space="0" w:color="auto"/>
              <w:left w:val="single" w:sz="4" w:space="0" w:color="auto"/>
              <w:bottom w:val="single" w:sz="4" w:space="0" w:color="auto"/>
              <w:right w:val="single" w:sz="4" w:space="0" w:color="auto"/>
            </w:tcBorders>
            <w:shd w:val="clear" w:color="auto" w:fill="auto"/>
            <w:noWrap/>
          </w:tcPr>
          <w:p w:rsidR="0093241C" w:rsidRPr="0093241C" w:rsidRDefault="0093241C" w:rsidP="0093241C">
            <w:pPr>
              <w:spacing w:after="0" w:line="0" w:lineRule="atLeast"/>
              <w:jc w:val="center"/>
            </w:pPr>
          </w:p>
        </w:tc>
        <w:tc>
          <w:tcPr>
            <w:tcW w:w="163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3241C" w:rsidRPr="0093241C" w:rsidRDefault="0093241C" w:rsidP="0093241C">
            <w:pPr>
              <w:spacing w:after="0"/>
              <w:jc w:val="center"/>
            </w:pPr>
          </w:p>
        </w:tc>
      </w:tr>
      <w:tr w:rsidR="0093241C" w:rsidRPr="0093241C" w:rsidTr="0093241C">
        <w:trPr>
          <w:trHeight w:val="510"/>
        </w:trPr>
        <w:tc>
          <w:tcPr>
            <w:tcW w:w="124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3241C" w:rsidRPr="0093241C" w:rsidRDefault="0093241C" w:rsidP="0093241C">
            <w:pPr>
              <w:spacing w:after="0" w:line="0" w:lineRule="atLeast"/>
              <w:jc w:val="center"/>
            </w:pPr>
            <w:r w:rsidRPr="0093241C">
              <w:t>167</w:t>
            </w:r>
          </w:p>
        </w:tc>
        <w:tc>
          <w:tcPr>
            <w:tcW w:w="5529" w:type="dxa"/>
            <w:tcBorders>
              <w:top w:val="single" w:sz="4" w:space="0" w:color="auto"/>
              <w:left w:val="single" w:sz="4" w:space="0" w:color="auto"/>
              <w:bottom w:val="single" w:sz="4" w:space="0" w:color="auto"/>
              <w:right w:val="single" w:sz="4" w:space="0" w:color="auto"/>
            </w:tcBorders>
            <w:shd w:val="clear" w:color="000000" w:fill="FFFFFF"/>
            <w:hideMark/>
          </w:tcPr>
          <w:p w:rsidR="0093241C" w:rsidRPr="0093241C" w:rsidRDefault="0093241C" w:rsidP="0093241C">
            <w:pPr>
              <w:spacing w:after="0" w:line="0" w:lineRule="atLeast"/>
            </w:pPr>
            <w:r w:rsidRPr="0093241C">
              <w:t>Методы решения тригонометрических уравнений</w:t>
            </w:r>
          </w:p>
        </w:tc>
        <w:tc>
          <w:tcPr>
            <w:tcW w:w="1630" w:type="dxa"/>
            <w:tcBorders>
              <w:top w:val="single" w:sz="4" w:space="0" w:color="auto"/>
              <w:left w:val="single" w:sz="4" w:space="0" w:color="auto"/>
              <w:bottom w:val="single" w:sz="4" w:space="0" w:color="auto"/>
              <w:right w:val="single" w:sz="4" w:space="0" w:color="auto"/>
            </w:tcBorders>
            <w:shd w:val="clear" w:color="auto" w:fill="auto"/>
            <w:noWrap/>
          </w:tcPr>
          <w:p w:rsidR="0093241C" w:rsidRPr="0093241C" w:rsidRDefault="0093241C" w:rsidP="0093241C">
            <w:pPr>
              <w:spacing w:after="0" w:line="0" w:lineRule="atLeast"/>
              <w:jc w:val="center"/>
            </w:pPr>
          </w:p>
        </w:tc>
        <w:tc>
          <w:tcPr>
            <w:tcW w:w="163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3241C" w:rsidRPr="0093241C" w:rsidRDefault="0093241C" w:rsidP="0093241C">
            <w:pPr>
              <w:spacing w:after="0"/>
              <w:jc w:val="center"/>
            </w:pPr>
          </w:p>
        </w:tc>
      </w:tr>
      <w:tr w:rsidR="0093241C" w:rsidRPr="0093241C" w:rsidTr="0093241C">
        <w:trPr>
          <w:trHeight w:val="510"/>
        </w:trPr>
        <w:tc>
          <w:tcPr>
            <w:tcW w:w="124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3241C" w:rsidRPr="0093241C" w:rsidRDefault="0093241C" w:rsidP="0093241C">
            <w:pPr>
              <w:spacing w:after="0" w:line="0" w:lineRule="atLeast"/>
              <w:jc w:val="center"/>
            </w:pPr>
            <w:r w:rsidRPr="0093241C">
              <w:t>168</w:t>
            </w:r>
          </w:p>
        </w:tc>
        <w:tc>
          <w:tcPr>
            <w:tcW w:w="5529" w:type="dxa"/>
            <w:tcBorders>
              <w:top w:val="single" w:sz="4" w:space="0" w:color="auto"/>
              <w:left w:val="single" w:sz="4" w:space="0" w:color="auto"/>
              <w:bottom w:val="single" w:sz="4" w:space="0" w:color="auto"/>
              <w:right w:val="single" w:sz="4" w:space="0" w:color="auto"/>
            </w:tcBorders>
            <w:shd w:val="clear" w:color="000000" w:fill="FFFFFF"/>
            <w:hideMark/>
          </w:tcPr>
          <w:p w:rsidR="0093241C" w:rsidRPr="0093241C" w:rsidRDefault="0093241C" w:rsidP="0093241C">
            <w:pPr>
              <w:spacing w:after="0" w:line="0" w:lineRule="atLeast"/>
            </w:pPr>
            <w:r w:rsidRPr="0093241C">
              <w:t>Методы решения тригонометрических уравнений</w:t>
            </w:r>
          </w:p>
        </w:tc>
        <w:tc>
          <w:tcPr>
            <w:tcW w:w="1630" w:type="dxa"/>
            <w:tcBorders>
              <w:top w:val="single" w:sz="4" w:space="0" w:color="auto"/>
              <w:left w:val="single" w:sz="4" w:space="0" w:color="auto"/>
              <w:bottom w:val="single" w:sz="4" w:space="0" w:color="auto"/>
              <w:right w:val="single" w:sz="4" w:space="0" w:color="auto"/>
            </w:tcBorders>
            <w:shd w:val="clear" w:color="auto" w:fill="auto"/>
            <w:noWrap/>
          </w:tcPr>
          <w:p w:rsidR="0093241C" w:rsidRPr="0093241C" w:rsidRDefault="0093241C" w:rsidP="0093241C">
            <w:pPr>
              <w:spacing w:after="0" w:line="0" w:lineRule="atLeast"/>
              <w:jc w:val="center"/>
            </w:pPr>
          </w:p>
        </w:tc>
        <w:tc>
          <w:tcPr>
            <w:tcW w:w="163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3241C" w:rsidRPr="0093241C" w:rsidRDefault="0093241C" w:rsidP="0093241C">
            <w:pPr>
              <w:spacing w:after="0"/>
              <w:jc w:val="center"/>
            </w:pPr>
          </w:p>
        </w:tc>
      </w:tr>
      <w:tr w:rsidR="0093241C" w:rsidRPr="0093241C" w:rsidTr="0093241C">
        <w:trPr>
          <w:trHeight w:val="510"/>
        </w:trPr>
        <w:tc>
          <w:tcPr>
            <w:tcW w:w="124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3241C" w:rsidRPr="0093241C" w:rsidRDefault="0093241C" w:rsidP="0093241C">
            <w:pPr>
              <w:spacing w:after="0" w:line="0" w:lineRule="atLeast"/>
              <w:jc w:val="center"/>
            </w:pPr>
            <w:r w:rsidRPr="0093241C">
              <w:t>169</w:t>
            </w:r>
          </w:p>
        </w:tc>
        <w:tc>
          <w:tcPr>
            <w:tcW w:w="5529" w:type="dxa"/>
            <w:tcBorders>
              <w:top w:val="single" w:sz="4" w:space="0" w:color="auto"/>
              <w:left w:val="single" w:sz="4" w:space="0" w:color="auto"/>
              <w:bottom w:val="single" w:sz="4" w:space="0" w:color="auto"/>
              <w:right w:val="single" w:sz="4" w:space="0" w:color="auto"/>
            </w:tcBorders>
            <w:shd w:val="clear" w:color="000000" w:fill="FFFFFF"/>
            <w:hideMark/>
          </w:tcPr>
          <w:p w:rsidR="0093241C" w:rsidRPr="0093241C" w:rsidRDefault="0093241C" w:rsidP="0093241C">
            <w:pPr>
              <w:spacing w:after="0" w:line="0" w:lineRule="atLeast"/>
            </w:pPr>
            <w:r w:rsidRPr="0093241C">
              <w:t>Методы решения тригонометрических уравнений</w:t>
            </w:r>
          </w:p>
        </w:tc>
        <w:tc>
          <w:tcPr>
            <w:tcW w:w="1630" w:type="dxa"/>
            <w:tcBorders>
              <w:top w:val="single" w:sz="4" w:space="0" w:color="auto"/>
              <w:left w:val="single" w:sz="4" w:space="0" w:color="auto"/>
              <w:bottom w:val="single" w:sz="4" w:space="0" w:color="auto"/>
              <w:right w:val="single" w:sz="4" w:space="0" w:color="auto"/>
            </w:tcBorders>
            <w:shd w:val="clear" w:color="auto" w:fill="auto"/>
            <w:noWrap/>
          </w:tcPr>
          <w:p w:rsidR="0093241C" w:rsidRPr="0093241C" w:rsidRDefault="0093241C" w:rsidP="0093241C">
            <w:pPr>
              <w:spacing w:after="0" w:line="0" w:lineRule="atLeast"/>
              <w:jc w:val="center"/>
            </w:pPr>
          </w:p>
        </w:tc>
        <w:tc>
          <w:tcPr>
            <w:tcW w:w="163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3241C" w:rsidRPr="0093241C" w:rsidRDefault="0093241C" w:rsidP="0093241C">
            <w:pPr>
              <w:spacing w:after="0"/>
              <w:jc w:val="center"/>
            </w:pPr>
          </w:p>
        </w:tc>
      </w:tr>
      <w:tr w:rsidR="0093241C" w:rsidRPr="0093241C" w:rsidTr="0093241C">
        <w:trPr>
          <w:trHeight w:val="510"/>
        </w:trPr>
        <w:tc>
          <w:tcPr>
            <w:tcW w:w="124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3241C" w:rsidRPr="0093241C" w:rsidRDefault="0093241C" w:rsidP="0093241C">
            <w:pPr>
              <w:spacing w:after="0" w:line="0" w:lineRule="atLeast"/>
              <w:jc w:val="center"/>
            </w:pPr>
            <w:r w:rsidRPr="0093241C">
              <w:t>170</w:t>
            </w:r>
          </w:p>
        </w:tc>
        <w:tc>
          <w:tcPr>
            <w:tcW w:w="5529" w:type="dxa"/>
            <w:tcBorders>
              <w:top w:val="single" w:sz="4" w:space="0" w:color="auto"/>
              <w:left w:val="single" w:sz="4" w:space="0" w:color="auto"/>
              <w:bottom w:val="single" w:sz="4" w:space="0" w:color="auto"/>
              <w:right w:val="single" w:sz="4" w:space="0" w:color="auto"/>
            </w:tcBorders>
            <w:shd w:val="clear" w:color="000000" w:fill="FFFFFF"/>
            <w:hideMark/>
          </w:tcPr>
          <w:p w:rsidR="0093241C" w:rsidRPr="0093241C" w:rsidRDefault="0093241C" w:rsidP="0093241C">
            <w:pPr>
              <w:spacing w:after="0" w:line="0" w:lineRule="atLeast"/>
            </w:pPr>
            <w:r w:rsidRPr="0093241C">
              <w:t>Решение однородных тригонометрических уравнений</w:t>
            </w:r>
          </w:p>
        </w:tc>
        <w:tc>
          <w:tcPr>
            <w:tcW w:w="1630" w:type="dxa"/>
            <w:tcBorders>
              <w:top w:val="single" w:sz="4" w:space="0" w:color="auto"/>
              <w:left w:val="single" w:sz="4" w:space="0" w:color="auto"/>
              <w:bottom w:val="single" w:sz="4" w:space="0" w:color="auto"/>
              <w:right w:val="single" w:sz="4" w:space="0" w:color="auto"/>
            </w:tcBorders>
            <w:shd w:val="clear" w:color="auto" w:fill="auto"/>
            <w:noWrap/>
          </w:tcPr>
          <w:p w:rsidR="0093241C" w:rsidRPr="0093241C" w:rsidRDefault="0093241C" w:rsidP="0093241C">
            <w:pPr>
              <w:spacing w:after="0" w:line="0" w:lineRule="atLeast"/>
              <w:jc w:val="center"/>
            </w:pPr>
          </w:p>
        </w:tc>
        <w:tc>
          <w:tcPr>
            <w:tcW w:w="163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3241C" w:rsidRPr="0093241C" w:rsidRDefault="0093241C" w:rsidP="0093241C">
            <w:pPr>
              <w:spacing w:after="0"/>
              <w:jc w:val="center"/>
            </w:pPr>
          </w:p>
        </w:tc>
      </w:tr>
      <w:tr w:rsidR="0093241C" w:rsidRPr="0093241C" w:rsidTr="0093241C">
        <w:trPr>
          <w:trHeight w:val="510"/>
        </w:trPr>
        <w:tc>
          <w:tcPr>
            <w:tcW w:w="124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3241C" w:rsidRPr="0093241C" w:rsidRDefault="0093241C" w:rsidP="0093241C">
            <w:pPr>
              <w:spacing w:after="0" w:line="0" w:lineRule="atLeast"/>
              <w:jc w:val="center"/>
            </w:pPr>
            <w:r w:rsidRPr="0093241C">
              <w:t>171</w:t>
            </w:r>
          </w:p>
        </w:tc>
        <w:tc>
          <w:tcPr>
            <w:tcW w:w="5529" w:type="dxa"/>
            <w:tcBorders>
              <w:top w:val="single" w:sz="4" w:space="0" w:color="auto"/>
              <w:left w:val="single" w:sz="4" w:space="0" w:color="auto"/>
              <w:bottom w:val="single" w:sz="4" w:space="0" w:color="auto"/>
              <w:right w:val="single" w:sz="4" w:space="0" w:color="auto"/>
            </w:tcBorders>
            <w:shd w:val="clear" w:color="000000" w:fill="FFFFFF"/>
            <w:hideMark/>
          </w:tcPr>
          <w:p w:rsidR="0093241C" w:rsidRPr="0093241C" w:rsidRDefault="0093241C" w:rsidP="0093241C">
            <w:pPr>
              <w:spacing w:after="0" w:line="0" w:lineRule="atLeast"/>
            </w:pPr>
            <w:r w:rsidRPr="0093241C">
              <w:t>Решение однородных тригонометрических уравнений</w:t>
            </w:r>
          </w:p>
        </w:tc>
        <w:tc>
          <w:tcPr>
            <w:tcW w:w="1630" w:type="dxa"/>
            <w:tcBorders>
              <w:top w:val="single" w:sz="4" w:space="0" w:color="auto"/>
              <w:left w:val="single" w:sz="4" w:space="0" w:color="auto"/>
              <w:bottom w:val="single" w:sz="4" w:space="0" w:color="auto"/>
              <w:right w:val="single" w:sz="4" w:space="0" w:color="auto"/>
            </w:tcBorders>
            <w:shd w:val="clear" w:color="auto" w:fill="auto"/>
            <w:noWrap/>
          </w:tcPr>
          <w:p w:rsidR="0093241C" w:rsidRPr="0093241C" w:rsidRDefault="0093241C" w:rsidP="0093241C">
            <w:pPr>
              <w:spacing w:after="0" w:line="0" w:lineRule="atLeast"/>
              <w:jc w:val="center"/>
            </w:pPr>
          </w:p>
        </w:tc>
        <w:tc>
          <w:tcPr>
            <w:tcW w:w="163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3241C" w:rsidRPr="0093241C" w:rsidRDefault="0093241C" w:rsidP="0093241C">
            <w:pPr>
              <w:spacing w:after="0"/>
              <w:jc w:val="center"/>
            </w:pPr>
          </w:p>
        </w:tc>
      </w:tr>
      <w:tr w:rsidR="0093241C" w:rsidRPr="0093241C" w:rsidTr="0093241C">
        <w:trPr>
          <w:trHeight w:val="510"/>
        </w:trPr>
        <w:tc>
          <w:tcPr>
            <w:tcW w:w="124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3241C" w:rsidRPr="0093241C" w:rsidRDefault="0093241C" w:rsidP="0093241C">
            <w:pPr>
              <w:spacing w:after="0" w:line="0" w:lineRule="atLeast"/>
              <w:jc w:val="center"/>
            </w:pPr>
            <w:r w:rsidRPr="0093241C">
              <w:t>172</w:t>
            </w:r>
          </w:p>
        </w:tc>
        <w:tc>
          <w:tcPr>
            <w:tcW w:w="5529" w:type="dxa"/>
            <w:tcBorders>
              <w:top w:val="single" w:sz="4" w:space="0" w:color="auto"/>
              <w:left w:val="single" w:sz="4" w:space="0" w:color="auto"/>
              <w:bottom w:val="single" w:sz="4" w:space="0" w:color="auto"/>
              <w:right w:val="single" w:sz="4" w:space="0" w:color="auto"/>
            </w:tcBorders>
            <w:shd w:val="clear" w:color="000000" w:fill="FFFFFF"/>
            <w:hideMark/>
          </w:tcPr>
          <w:p w:rsidR="0093241C" w:rsidRPr="0093241C" w:rsidRDefault="0093241C" w:rsidP="0093241C">
            <w:pPr>
              <w:spacing w:after="0" w:line="0" w:lineRule="atLeast"/>
            </w:pPr>
            <w:r w:rsidRPr="0093241C">
              <w:t xml:space="preserve">Решение систем тригонометрических уравнений </w:t>
            </w:r>
          </w:p>
        </w:tc>
        <w:tc>
          <w:tcPr>
            <w:tcW w:w="1630" w:type="dxa"/>
            <w:tcBorders>
              <w:top w:val="single" w:sz="4" w:space="0" w:color="auto"/>
              <w:left w:val="single" w:sz="4" w:space="0" w:color="auto"/>
              <w:bottom w:val="single" w:sz="4" w:space="0" w:color="auto"/>
              <w:right w:val="single" w:sz="4" w:space="0" w:color="auto"/>
            </w:tcBorders>
            <w:shd w:val="clear" w:color="auto" w:fill="auto"/>
            <w:noWrap/>
          </w:tcPr>
          <w:p w:rsidR="0093241C" w:rsidRPr="0093241C" w:rsidRDefault="0093241C" w:rsidP="0093241C">
            <w:pPr>
              <w:spacing w:after="0" w:line="0" w:lineRule="atLeast"/>
              <w:jc w:val="center"/>
            </w:pPr>
          </w:p>
        </w:tc>
        <w:tc>
          <w:tcPr>
            <w:tcW w:w="163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3241C" w:rsidRPr="0093241C" w:rsidRDefault="0093241C" w:rsidP="0093241C">
            <w:pPr>
              <w:spacing w:after="0"/>
              <w:jc w:val="center"/>
            </w:pPr>
          </w:p>
        </w:tc>
      </w:tr>
      <w:tr w:rsidR="0093241C" w:rsidRPr="0093241C" w:rsidTr="0093241C">
        <w:trPr>
          <w:trHeight w:val="510"/>
        </w:trPr>
        <w:tc>
          <w:tcPr>
            <w:tcW w:w="124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3241C" w:rsidRPr="0093241C" w:rsidRDefault="0093241C" w:rsidP="0093241C">
            <w:pPr>
              <w:spacing w:after="0" w:line="0" w:lineRule="atLeast"/>
              <w:jc w:val="center"/>
            </w:pPr>
            <w:r w:rsidRPr="0093241C">
              <w:t>173</w:t>
            </w:r>
          </w:p>
        </w:tc>
        <w:tc>
          <w:tcPr>
            <w:tcW w:w="5529" w:type="dxa"/>
            <w:tcBorders>
              <w:top w:val="single" w:sz="4" w:space="0" w:color="auto"/>
              <w:left w:val="single" w:sz="4" w:space="0" w:color="auto"/>
              <w:bottom w:val="single" w:sz="4" w:space="0" w:color="auto"/>
              <w:right w:val="single" w:sz="4" w:space="0" w:color="auto"/>
            </w:tcBorders>
            <w:shd w:val="clear" w:color="000000" w:fill="FFFFFF"/>
            <w:hideMark/>
          </w:tcPr>
          <w:p w:rsidR="0093241C" w:rsidRPr="0093241C" w:rsidRDefault="0093241C" w:rsidP="0093241C">
            <w:pPr>
              <w:spacing w:after="0" w:line="0" w:lineRule="atLeast"/>
            </w:pPr>
            <w:r w:rsidRPr="0093241C">
              <w:t>Решение систем тригонометрических уравнений</w:t>
            </w:r>
          </w:p>
        </w:tc>
        <w:tc>
          <w:tcPr>
            <w:tcW w:w="1630" w:type="dxa"/>
            <w:tcBorders>
              <w:top w:val="single" w:sz="4" w:space="0" w:color="auto"/>
              <w:left w:val="single" w:sz="4" w:space="0" w:color="auto"/>
              <w:bottom w:val="single" w:sz="4" w:space="0" w:color="auto"/>
              <w:right w:val="single" w:sz="4" w:space="0" w:color="auto"/>
            </w:tcBorders>
            <w:shd w:val="clear" w:color="auto" w:fill="auto"/>
            <w:noWrap/>
          </w:tcPr>
          <w:p w:rsidR="0093241C" w:rsidRPr="0093241C" w:rsidRDefault="0093241C" w:rsidP="0093241C">
            <w:pPr>
              <w:spacing w:after="0" w:line="0" w:lineRule="atLeast"/>
              <w:jc w:val="center"/>
            </w:pPr>
          </w:p>
        </w:tc>
        <w:tc>
          <w:tcPr>
            <w:tcW w:w="163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3241C" w:rsidRPr="0093241C" w:rsidRDefault="0093241C" w:rsidP="0093241C">
            <w:pPr>
              <w:spacing w:after="0"/>
              <w:jc w:val="center"/>
            </w:pPr>
          </w:p>
        </w:tc>
      </w:tr>
      <w:tr w:rsidR="0093241C" w:rsidRPr="0093241C" w:rsidTr="0093241C">
        <w:trPr>
          <w:trHeight w:val="510"/>
        </w:trPr>
        <w:tc>
          <w:tcPr>
            <w:tcW w:w="124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3241C" w:rsidRPr="0093241C" w:rsidRDefault="0093241C" w:rsidP="0093241C">
            <w:pPr>
              <w:spacing w:after="0" w:line="0" w:lineRule="atLeast"/>
              <w:jc w:val="center"/>
            </w:pPr>
            <w:r w:rsidRPr="0093241C">
              <w:t>174</w:t>
            </w:r>
          </w:p>
        </w:tc>
        <w:tc>
          <w:tcPr>
            <w:tcW w:w="5529" w:type="dxa"/>
            <w:tcBorders>
              <w:top w:val="single" w:sz="4" w:space="0" w:color="auto"/>
              <w:left w:val="single" w:sz="4" w:space="0" w:color="auto"/>
              <w:bottom w:val="single" w:sz="4" w:space="0" w:color="auto"/>
              <w:right w:val="single" w:sz="4" w:space="0" w:color="auto"/>
            </w:tcBorders>
            <w:shd w:val="clear" w:color="000000" w:fill="FFFFFF"/>
            <w:hideMark/>
          </w:tcPr>
          <w:p w:rsidR="0093241C" w:rsidRPr="0093241C" w:rsidRDefault="0093241C" w:rsidP="0093241C">
            <w:pPr>
              <w:spacing w:after="0" w:line="0" w:lineRule="atLeast"/>
            </w:pPr>
            <w:r w:rsidRPr="0093241C">
              <w:t>Самостоятельная работа по решению тригонометрических уравнений</w:t>
            </w:r>
          </w:p>
        </w:tc>
        <w:tc>
          <w:tcPr>
            <w:tcW w:w="1630" w:type="dxa"/>
            <w:tcBorders>
              <w:top w:val="single" w:sz="4" w:space="0" w:color="auto"/>
              <w:left w:val="single" w:sz="4" w:space="0" w:color="auto"/>
              <w:bottom w:val="single" w:sz="4" w:space="0" w:color="auto"/>
              <w:right w:val="single" w:sz="4" w:space="0" w:color="auto"/>
            </w:tcBorders>
            <w:shd w:val="clear" w:color="auto" w:fill="auto"/>
            <w:noWrap/>
          </w:tcPr>
          <w:p w:rsidR="0093241C" w:rsidRPr="0093241C" w:rsidRDefault="0093241C" w:rsidP="0093241C">
            <w:pPr>
              <w:spacing w:after="0" w:line="0" w:lineRule="atLeast"/>
              <w:jc w:val="center"/>
            </w:pPr>
          </w:p>
        </w:tc>
        <w:tc>
          <w:tcPr>
            <w:tcW w:w="163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3241C" w:rsidRPr="0093241C" w:rsidRDefault="0093241C" w:rsidP="0093241C">
            <w:pPr>
              <w:spacing w:after="0"/>
              <w:jc w:val="center"/>
            </w:pPr>
          </w:p>
        </w:tc>
      </w:tr>
      <w:tr w:rsidR="0093241C" w:rsidRPr="0093241C" w:rsidTr="0093241C">
        <w:trPr>
          <w:trHeight w:val="510"/>
        </w:trPr>
        <w:tc>
          <w:tcPr>
            <w:tcW w:w="124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3241C" w:rsidRPr="0093241C" w:rsidRDefault="0093241C" w:rsidP="0093241C">
            <w:pPr>
              <w:spacing w:after="0" w:line="0" w:lineRule="atLeast"/>
              <w:jc w:val="center"/>
            </w:pPr>
            <w:r w:rsidRPr="0093241C">
              <w:t>175</w:t>
            </w:r>
          </w:p>
        </w:tc>
        <w:tc>
          <w:tcPr>
            <w:tcW w:w="5529" w:type="dxa"/>
            <w:tcBorders>
              <w:top w:val="single" w:sz="4" w:space="0" w:color="auto"/>
              <w:left w:val="single" w:sz="4" w:space="0" w:color="auto"/>
              <w:bottom w:val="single" w:sz="4" w:space="0" w:color="auto"/>
              <w:right w:val="single" w:sz="4" w:space="0" w:color="auto"/>
            </w:tcBorders>
            <w:shd w:val="clear" w:color="000000" w:fill="FFFFFF"/>
            <w:hideMark/>
          </w:tcPr>
          <w:p w:rsidR="0093241C" w:rsidRPr="0093241C" w:rsidRDefault="0093241C" w:rsidP="0093241C">
            <w:pPr>
              <w:spacing w:after="0" w:line="0" w:lineRule="atLeast"/>
            </w:pPr>
            <w:r w:rsidRPr="0093241C">
              <w:t>Подготовка к контрольной работе. Повторение</w:t>
            </w:r>
          </w:p>
        </w:tc>
        <w:tc>
          <w:tcPr>
            <w:tcW w:w="1630" w:type="dxa"/>
            <w:tcBorders>
              <w:top w:val="single" w:sz="4" w:space="0" w:color="auto"/>
              <w:left w:val="single" w:sz="4" w:space="0" w:color="auto"/>
              <w:bottom w:val="single" w:sz="4" w:space="0" w:color="auto"/>
              <w:right w:val="single" w:sz="4" w:space="0" w:color="auto"/>
            </w:tcBorders>
            <w:shd w:val="clear" w:color="auto" w:fill="auto"/>
            <w:noWrap/>
          </w:tcPr>
          <w:p w:rsidR="0093241C" w:rsidRPr="0093241C" w:rsidRDefault="0093241C" w:rsidP="0093241C">
            <w:pPr>
              <w:spacing w:after="0" w:line="0" w:lineRule="atLeast"/>
              <w:jc w:val="center"/>
            </w:pPr>
          </w:p>
        </w:tc>
        <w:tc>
          <w:tcPr>
            <w:tcW w:w="163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3241C" w:rsidRPr="0093241C" w:rsidRDefault="0093241C" w:rsidP="0093241C">
            <w:pPr>
              <w:spacing w:after="0"/>
              <w:jc w:val="center"/>
            </w:pPr>
          </w:p>
        </w:tc>
      </w:tr>
      <w:tr w:rsidR="0093241C" w:rsidRPr="0093241C" w:rsidTr="0093241C">
        <w:trPr>
          <w:trHeight w:val="510"/>
        </w:trPr>
        <w:tc>
          <w:tcPr>
            <w:tcW w:w="124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3241C" w:rsidRPr="0093241C" w:rsidRDefault="0093241C" w:rsidP="0093241C">
            <w:pPr>
              <w:spacing w:after="0" w:line="0" w:lineRule="atLeast"/>
              <w:jc w:val="center"/>
            </w:pPr>
            <w:r w:rsidRPr="0093241C">
              <w:t>176</w:t>
            </w:r>
          </w:p>
        </w:tc>
        <w:tc>
          <w:tcPr>
            <w:tcW w:w="5529" w:type="dxa"/>
            <w:tcBorders>
              <w:top w:val="single" w:sz="4" w:space="0" w:color="auto"/>
              <w:left w:val="single" w:sz="4" w:space="0" w:color="auto"/>
              <w:bottom w:val="single" w:sz="4" w:space="0" w:color="auto"/>
              <w:right w:val="single" w:sz="4" w:space="0" w:color="auto"/>
            </w:tcBorders>
            <w:shd w:val="clear" w:color="000000" w:fill="FFFFFF"/>
            <w:hideMark/>
          </w:tcPr>
          <w:p w:rsidR="0093241C" w:rsidRPr="0093241C" w:rsidRDefault="0093241C" w:rsidP="0093241C">
            <w:pPr>
              <w:spacing w:after="0" w:line="0" w:lineRule="atLeast"/>
            </w:pPr>
            <w:r w:rsidRPr="0093241C">
              <w:t>Подготовка к контрольной работе. Повторение</w:t>
            </w:r>
          </w:p>
        </w:tc>
        <w:tc>
          <w:tcPr>
            <w:tcW w:w="1630" w:type="dxa"/>
            <w:tcBorders>
              <w:top w:val="single" w:sz="4" w:space="0" w:color="auto"/>
              <w:left w:val="single" w:sz="4" w:space="0" w:color="auto"/>
              <w:bottom w:val="single" w:sz="4" w:space="0" w:color="auto"/>
              <w:right w:val="single" w:sz="4" w:space="0" w:color="auto"/>
            </w:tcBorders>
            <w:shd w:val="clear" w:color="auto" w:fill="auto"/>
            <w:noWrap/>
          </w:tcPr>
          <w:p w:rsidR="0093241C" w:rsidRPr="0093241C" w:rsidRDefault="0093241C" w:rsidP="0093241C">
            <w:pPr>
              <w:spacing w:after="0" w:line="0" w:lineRule="atLeast"/>
              <w:jc w:val="center"/>
            </w:pPr>
          </w:p>
        </w:tc>
        <w:tc>
          <w:tcPr>
            <w:tcW w:w="163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3241C" w:rsidRPr="0093241C" w:rsidRDefault="0093241C" w:rsidP="0093241C">
            <w:pPr>
              <w:spacing w:after="0"/>
              <w:jc w:val="center"/>
            </w:pPr>
          </w:p>
        </w:tc>
      </w:tr>
      <w:tr w:rsidR="0093241C" w:rsidRPr="0093241C" w:rsidTr="0093241C">
        <w:trPr>
          <w:trHeight w:val="510"/>
        </w:trPr>
        <w:tc>
          <w:tcPr>
            <w:tcW w:w="124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3241C" w:rsidRPr="0093241C" w:rsidRDefault="0093241C" w:rsidP="0093241C">
            <w:pPr>
              <w:spacing w:after="0" w:line="0" w:lineRule="atLeast"/>
              <w:jc w:val="center"/>
            </w:pPr>
            <w:r w:rsidRPr="0093241C">
              <w:t>177-180</w:t>
            </w:r>
          </w:p>
        </w:tc>
        <w:tc>
          <w:tcPr>
            <w:tcW w:w="5529" w:type="dxa"/>
            <w:tcBorders>
              <w:top w:val="single" w:sz="4" w:space="0" w:color="auto"/>
              <w:left w:val="single" w:sz="4" w:space="0" w:color="auto"/>
              <w:bottom w:val="single" w:sz="4" w:space="0" w:color="auto"/>
              <w:right w:val="single" w:sz="4" w:space="0" w:color="auto"/>
            </w:tcBorders>
            <w:shd w:val="clear" w:color="000000" w:fill="FFFFFF"/>
            <w:hideMark/>
          </w:tcPr>
          <w:p w:rsidR="0093241C" w:rsidRPr="0093241C" w:rsidRDefault="0093241C" w:rsidP="0093241C">
            <w:pPr>
              <w:spacing w:after="0" w:line="0" w:lineRule="atLeast"/>
            </w:pPr>
            <w:r w:rsidRPr="0093241C">
              <w:t>Контрольная работа по теме "Тригонометрические уравнения"</w:t>
            </w:r>
          </w:p>
        </w:tc>
        <w:tc>
          <w:tcPr>
            <w:tcW w:w="1630" w:type="dxa"/>
            <w:tcBorders>
              <w:top w:val="single" w:sz="4" w:space="0" w:color="auto"/>
              <w:left w:val="single" w:sz="4" w:space="0" w:color="auto"/>
              <w:bottom w:val="single" w:sz="4" w:space="0" w:color="auto"/>
              <w:right w:val="single" w:sz="4" w:space="0" w:color="auto"/>
            </w:tcBorders>
            <w:shd w:val="clear" w:color="auto" w:fill="auto"/>
            <w:noWrap/>
          </w:tcPr>
          <w:p w:rsidR="0093241C" w:rsidRPr="0093241C" w:rsidRDefault="0093241C" w:rsidP="0093241C">
            <w:pPr>
              <w:spacing w:after="0" w:line="0" w:lineRule="atLeast"/>
              <w:jc w:val="center"/>
            </w:pPr>
          </w:p>
        </w:tc>
        <w:tc>
          <w:tcPr>
            <w:tcW w:w="163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3241C" w:rsidRPr="0093241C" w:rsidRDefault="0093241C" w:rsidP="0093241C">
            <w:pPr>
              <w:spacing w:after="0"/>
              <w:jc w:val="center"/>
            </w:pPr>
          </w:p>
        </w:tc>
      </w:tr>
      <w:tr w:rsidR="0093241C" w:rsidRPr="0093241C" w:rsidTr="0093241C">
        <w:trPr>
          <w:trHeight w:val="510"/>
        </w:trPr>
        <w:tc>
          <w:tcPr>
            <w:tcW w:w="6771"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93241C" w:rsidRPr="0093241C" w:rsidRDefault="0093241C" w:rsidP="0093241C">
            <w:pPr>
              <w:spacing w:after="0" w:line="200" w:lineRule="exact"/>
            </w:pPr>
          </w:p>
          <w:p w:rsidR="0093241C" w:rsidRPr="0093241C" w:rsidRDefault="0093241C" w:rsidP="0093241C">
            <w:pPr>
              <w:spacing w:after="0" w:line="200" w:lineRule="exact"/>
              <w:rPr>
                <w:b/>
              </w:rPr>
            </w:pPr>
            <w:r w:rsidRPr="0093241C">
              <w:rPr>
                <w:b/>
              </w:rPr>
              <w:t>Преобразование тригонометрических выражений (30 часов)</w:t>
            </w:r>
          </w:p>
        </w:tc>
        <w:tc>
          <w:tcPr>
            <w:tcW w:w="1630" w:type="dxa"/>
            <w:tcBorders>
              <w:top w:val="single" w:sz="4" w:space="0" w:color="auto"/>
              <w:left w:val="single" w:sz="4" w:space="0" w:color="auto"/>
              <w:bottom w:val="single" w:sz="4" w:space="0" w:color="auto"/>
              <w:right w:val="single" w:sz="4" w:space="0" w:color="auto"/>
            </w:tcBorders>
            <w:shd w:val="clear" w:color="auto" w:fill="auto"/>
            <w:noWrap/>
          </w:tcPr>
          <w:p w:rsidR="0093241C" w:rsidRPr="0093241C" w:rsidRDefault="0093241C" w:rsidP="0093241C">
            <w:pPr>
              <w:spacing w:after="0" w:line="0" w:lineRule="atLeast"/>
              <w:jc w:val="center"/>
            </w:pPr>
          </w:p>
        </w:tc>
        <w:tc>
          <w:tcPr>
            <w:tcW w:w="163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3241C" w:rsidRPr="0093241C" w:rsidRDefault="0093241C" w:rsidP="0093241C">
            <w:pPr>
              <w:spacing w:after="0"/>
              <w:jc w:val="center"/>
            </w:pPr>
          </w:p>
        </w:tc>
      </w:tr>
      <w:tr w:rsidR="0093241C" w:rsidRPr="0093241C" w:rsidTr="0093241C">
        <w:trPr>
          <w:trHeight w:val="510"/>
        </w:trPr>
        <w:tc>
          <w:tcPr>
            <w:tcW w:w="124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3241C" w:rsidRPr="0093241C" w:rsidRDefault="0093241C" w:rsidP="0093241C">
            <w:pPr>
              <w:spacing w:after="0"/>
              <w:jc w:val="center"/>
            </w:pPr>
            <w:r w:rsidRPr="0093241C">
              <w:t>181</w:t>
            </w:r>
          </w:p>
        </w:tc>
        <w:tc>
          <w:tcPr>
            <w:tcW w:w="552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3241C" w:rsidRPr="0093241C" w:rsidRDefault="0093241C" w:rsidP="0093241C">
            <w:pPr>
              <w:spacing w:after="0"/>
            </w:pPr>
            <w:r w:rsidRPr="0093241C">
              <w:t>Синус и косинус суммы и разности аргументов</w:t>
            </w:r>
          </w:p>
        </w:tc>
        <w:tc>
          <w:tcPr>
            <w:tcW w:w="163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3241C" w:rsidRPr="0093241C" w:rsidRDefault="0093241C" w:rsidP="0093241C">
            <w:pPr>
              <w:spacing w:after="0"/>
            </w:pPr>
          </w:p>
        </w:tc>
        <w:tc>
          <w:tcPr>
            <w:tcW w:w="163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3241C" w:rsidRPr="0093241C" w:rsidRDefault="0093241C" w:rsidP="0093241C">
            <w:pPr>
              <w:spacing w:after="0"/>
              <w:jc w:val="center"/>
            </w:pPr>
          </w:p>
        </w:tc>
      </w:tr>
      <w:tr w:rsidR="0093241C" w:rsidRPr="0093241C" w:rsidTr="0093241C">
        <w:trPr>
          <w:trHeight w:val="510"/>
        </w:trPr>
        <w:tc>
          <w:tcPr>
            <w:tcW w:w="124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3241C" w:rsidRPr="0093241C" w:rsidRDefault="0093241C" w:rsidP="0093241C">
            <w:pPr>
              <w:spacing w:after="0"/>
              <w:jc w:val="center"/>
            </w:pPr>
            <w:r w:rsidRPr="0093241C">
              <w:t>182</w:t>
            </w:r>
          </w:p>
        </w:tc>
        <w:tc>
          <w:tcPr>
            <w:tcW w:w="552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3241C" w:rsidRPr="0093241C" w:rsidRDefault="0093241C" w:rsidP="0093241C">
            <w:pPr>
              <w:spacing w:after="0"/>
            </w:pPr>
            <w:r w:rsidRPr="0093241C">
              <w:t>Синус и косинус суммы и разности аргументов</w:t>
            </w:r>
          </w:p>
        </w:tc>
        <w:tc>
          <w:tcPr>
            <w:tcW w:w="163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3241C" w:rsidRPr="0093241C" w:rsidRDefault="0093241C" w:rsidP="0093241C">
            <w:pPr>
              <w:spacing w:after="0"/>
            </w:pPr>
          </w:p>
        </w:tc>
        <w:tc>
          <w:tcPr>
            <w:tcW w:w="163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3241C" w:rsidRPr="0093241C" w:rsidRDefault="0093241C" w:rsidP="0093241C">
            <w:pPr>
              <w:spacing w:after="0"/>
              <w:jc w:val="center"/>
            </w:pPr>
          </w:p>
        </w:tc>
      </w:tr>
      <w:tr w:rsidR="0093241C" w:rsidRPr="0093241C" w:rsidTr="0093241C">
        <w:trPr>
          <w:trHeight w:val="510"/>
        </w:trPr>
        <w:tc>
          <w:tcPr>
            <w:tcW w:w="124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3241C" w:rsidRPr="0093241C" w:rsidRDefault="0093241C" w:rsidP="0093241C">
            <w:pPr>
              <w:spacing w:after="0"/>
              <w:jc w:val="center"/>
            </w:pPr>
            <w:r w:rsidRPr="0093241C">
              <w:t>183</w:t>
            </w:r>
          </w:p>
        </w:tc>
        <w:tc>
          <w:tcPr>
            <w:tcW w:w="552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3241C" w:rsidRPr="0093241C" w:rsidRDefault="0093241C" w:rsidP="0093241C">
            <w:pPr>
              <w:spacing w:after="0"/>
            </w:pPr>
            <w:r w:rsidRPr="0093241C">
              <w:t xml:space="preserve">Тангенс и котангенс суммы и разности аргументов </w:t>
            </w:r>
          </w:p>
        </w:tc>
        <w:tc>
          <w:tcPr>
            <w:tcW w:w="163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3241C" w:rsidRPr="0093241C" w:rsidRDefault="0093241C" w:rsidP="0093241C">
            <w:pPr>
              <w:spacing w:after="0"/>
            </w:pPr>
          </w:p>
        </w:tc>
        <w:tc>
          <w:tcPr>
            <w:tcW w:w="163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3241C" w:rsidRPr="0093241C" w:rsidRDefault="0093241C" w:rsidP="0093241C">
            <w:pPr>
              <w:spacing w:after="0"/>
              <w:jc w:val="center"/>
            </w:pPr>
          </w:p>
        </w:tc>
      </w:tr>
      <w:tr w:rsidR="0093241C" w:rsidRPr="0093241C" w:rsidTr="0093241C">
        <w:trPr>
          <w:trHeight w:val="510"/>
        </w:trPr>
        <w:tc>
          <w:tcPr>
            <w:tcW w:w="124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3241C" w:rsidRPr="0093241C" w:rsidRDefault="0093241C" w:rsidP="0093241C">
            <w:pPr>
              <w:spacing w:after="0"/>
              <w:jc w:val="center"/>
            </w:pPr>
            <w:r w:rsidRPr="0093241C">
              <w:t>184</w:t>
            </w:r>
          </w:p>
        </w:tc>
        <w:tc>
          <w:tcPr>
            <w:tcW w:w="552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3241C" w:rsidRPr="0093241C" w:rsidRDefault="0093241C" w:rsidP="0093241C">
            <w:pPr>
              <w:spacing w:after="0"/>
            </w:pPr>
            <w:r w:rsidRPr="0093241C">
              <w:t>Формулы приведения</w:t>
            </w:r>
          </w:p>
        </w:tc>
        <w:tc>
          <w:tcPr>
            <w:tcW w:w="163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3241C" w:rsidRPr="0093241C" w:rsidRDefault="0093241C" w:rsidP="0093241C">
            <w:pPr>
              <w:spacing w:after="0"/>
            </w:pPr>
          </w:p>
        </w:tc>
        <w:tc>
          <w:tcPr>
            <w:tcW w:w="163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3241C" w:rsidRPr="0093241C" w:rsidRDefault="0093241C" w:rsidP="0093241C">
            <w:pPr>
              <w:spacing w:after="0"/>
              <w:jc w:val="center"/>
            </w:pPr>
          </w:p>
        </w:tc>
      </w:tr>
      <w:tr w:rsidR="0093241C" w:rsidRPr="0093241C" w:rsidTr="0093241C">
        <w:trPr>
          <w:trHeight w:val="510"/>
        </w:trPr>
        <w:tc>
          <w:tcPr>
            <w:tcW w:w="124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3241C" w:rsidRPr="0093241C" w:rsidRDefault="0093241C" w:rsidP="0093241C">
            <w:pPr>
              <w:spacing w:after="0"/>
              <w:jc w:val="center"/>
            </w:pPr>
            <w:r w:rsidRPr="0093241C">
              <w:t>185</w:t>
            </w:r>
          </w:p>
        </w:tc>
        <w:tc>
          <w:tcPr>
            <w:tcW w:w="552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3241C" w:rsidRPr="0093241C" w:rsidRDefault="0093241C" w:rsidP="0093241C">
            <w:pPr>
              <w:spacing w:after="0"/>
            </w:pPr>
            <w:r w:rsidRPr="0093241C">
              <w:t>Формулы приведения</w:t>
            </w:r>
          </w:p>
        </w:tc>
        <w:tc>
          <w:tcPr>
            <w:tcW w:w="163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3241C" w:rsidRPr="0093241C" w:rsidRDefault="0093241C" w:rsidP="0093241C">
            <w:pPr>
              <w:spacing w:after="0"/>
            </w:pPr>
          </w:p>
        </w:tc>
        <w:tc>
          <w:tcPr>
            <w:tcW w:w="163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3241C" w:rsidRPr="0093241C" w:rsidRDefault="0093241C" w:rsidP="0093241C">
            <w:pPr>
              <w:spacing w:after="0"/>
              <w:jc w:val="center"/>
            </w:pPr>
          </w:p>
        </w:tc>
      </w:tr>
      <w:tr w:rsidR="0093241C" w:rsidRPr="0093241C" w:rsidTr="0093241C">
        <w:trPr>
          <w:trHeight w:val="510"/>
        </w:trPr>
        <w:tc>
          <w:tcPr>
            <w:tcW w:w="124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3241C" w:rsidRPr="0093241C" w:rsidRDefault="0093241C" w:rsidP="0093241C">
            <w:pPr>
              <w:spacing w:after="0"/>
              <w:jc w:val="center"/>
            </w:pPr>
            <w:r w:rsidRPr="0093241C">
              <w:t>186</w:t>
            </w:r>
          </w:p>
        </w:tc>
        <w:tc>
          <w:tcPr>
            <w:tcW w:w="552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3241C" w:rsidRPr="0093241C" w:rsidRDefault="0093241C" w:rsidP="0093241C">
            <w:pPr>
              <w:spacing w:after="0"/>
            </w:pPr>
            <w:r w:rsidRPr="0093241C">
              <w:t>Формулы приведения.</w:t>
            </w:r>
          </w:p>
        </w:tc>
        <w:tc>
          <w:tcPr>
            <w:tcW w:w="163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3241C" w:rsidRPr="0093241C" w:rsidRDefault="0093241C" w:rsidP="0093241C">
            <w:pPr>
              <w:spacing w:after="0"/>
            </w:pPr>
          </w:p>
        </w:tc>
        <w:tc>
          <w:tcPr>
            <w:tcW w:w="163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3241C" w:rsidRPr="0093241C" w:rsidRDefault="0093241C" w:rsidP="0093241C">
            <w:pPr>
              <w:spacing w:after="0"/>
              <w:jc w:val="center"/>
            </w:pPr>
          </w:p>
        </w:tc>
      </w:tr>
      <w:tr w:rsidR="0093241C" w:rsidRPr="0093241C" w:rsidTr="0093241C">
        <w:trPr>
          <w:trHeight w:val="510"/>
        </w:trPr>
        <w:tc>
          <w:tcPr>
            <w:tcW w:w="124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3241C" w:rsidRPr="0093241C" w:rsidRDefault="0093241C" w:rsidP="0093241C">
            <w:pPr>
              <w:spacing w:after="0"/>
              <w:jc w:val="center"/>
            </w:pPr>
            <w:r w:rsidRPr="0093241C">
              <w:t>187</w:t>
            </w:r>
          </w:p>
        </w:tc>
        <w:tc>
          <w:tcPr>
            <w:tcW w:w="552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3241C" w:rsidRPr="0093241C" w:rsidRDefault="0093241C" w:rsidP="0093241C">
            <w:pPr>
              <w:spacing w:after="0"/>
            </w:pPr>
            <w:r w:rsidRPr="0093241C">
              <w:t>Формулы приведения</w:t>
            </w:r>
          </w:p>
        </w:tc>
        <w:tc>
          <w:tcPr>
            <w:tcW w:w="163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3241C" w:rsidRPr="0093241C" w:rsidRDefault="0093241C" w:rsidP="0093241C">
            <w:pPr>
              <w:spacing w:after="0"/>
            </w:pPr>
          </w:p>
        </w:tc>
        <w:tc>
          <w:tcPr>
            <w:tcW w:w="163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3241C" w:rsidRPr="0093241C" w:rsidRDefault="0093241C" w:rsidP="0093241C">
            <w:pPr>
              <w:spacing w:after="0"/>
              <w:jc w:val="center"/>
            </w:pPr>
          </w:p>
        </w:tc>
      </w:tr>
      <w:tr w:rsidR="0093241C" w:rsidRPr="0093241C" w:rsidTr="0093241C">
        <w:trPr>
          <w:trHeight w:val="510"/>
        </w:trPr>
        <w:tc>
          <w:tcPr>
            <w:tcW w:w="124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3241C" w:rsidRPr="0093241C" w:rsidRDefault="0093241C" w:rsidP="0093241C">
            <w:pPr>
              <w:spacing w:after="0"/>
              <w:jc w:val="center"/>
            </w:pPr>
            <w:r w:rsidRPr="0093241C">
              <w:t>188</w:t>
            </w:r>
          </w:p>
        </w:tc>
        <w:tc>
          <w:tcPr>
            <w:tcW w:w="552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3241C" w:rsidRPr="0093241C" w:rsidRDefault="0093241C" w:rsidP="0093241C">
            <w:pPr>
              <w:spacing w:after="0"/>
            </w:pPr>
            <w:r w:rsidRPr="0093241C">
              <w:t>Формулы двойного аргумента</w:t>
            </w:r>
          </w:p>
        </w:tc>
        <w:tc>
          <w:tcPr>
            <w:tcW w:w="163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3241C" w:rsidRPr="0093241C" w:rsidRDefault="0093241C" w:rsidP="0093241C">
            <w:pPr>
              <w:spacing w:after="0"/>
            </w:pPr>
          </w:p>
        </w:tc>
        <w:tc>
          <w:tcPr>
            <w:tcW w:w="163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3241C" w:rsidRPr="0093241C" w:rsidRDefault="0093241C" w:rsidP="0093241C">
            <w:pPr>
              <w:spacing w:after="0"/>
              <w:jc w:val="center"/>
            </w:pPr>
          </w:p>
        </w:tc>
      </w:tr>
      <w:tr w:rsidR="0093241C" w:rsidRPr="0093241C" w:rsidTr="0093241C">
        <w:trPr>
          <w:trHeight w:val="510"/>
        </w:trPr>
        <w:tc>
          <w:tcPr>
            <w:tcW w:w="124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3241C" w:rsidRPr="0093241C" w:rsidRDefault="0093241C" w:rsidP="0093241C">
            <w:pPr>
              <w:spacing w:after="0"/>
              <w:jc w:val="center"/>
            </w:pPr>
            <w:r w:rsidRPr="0093241C">
              <w:t>189</w:t>
            </w:r>
          </w:p>
        </w:tc>
        <w:tc>
          <w:tcPr>
            <w:tcW w:w="552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3241C" w:rsidRPr="0093241C" w:rsidRDefault="0093241C" w:rsidP="0093241C">
            <w:pPr>
              <w:spacing w:after="0"/>
            </w:pPr>
            <w:r w:rsidRPr="0093241C">
              <w:t>Формулы двойного аргумента.</w:t>
            </w:r>
          </w:p>
        </w:tc>
        <w:tc>
          <w:tcPr>
            <w:tcW w:w="163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3241C" w:rsidRPr="0093241C" w:rsidRDefault="0093241C" w:rsidP="0093241C">
            <w:pPr>
              <w:spacing w:after="0"/>
            </w:pPr>
          </w:p>
        </w:tc>
        <w:tc>
          <w:tcPr>
            <w:tcW w:w="163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3241C" w:rsidRPr="0093241C" w:rsidRDefault="0093241C" w:rsidP="0093241C">
            <w:pPr>
              <w:spacing w:after="0"/>
              <w:jc w:val="center"/>
            </w:pPr>
          </w:p>
        </w:tc>
      </w:tr>
      <w:tr w:rsidR="0093241C" w:rsidRPr="0093241C" w:rsidTr="0093241C">
        <w:trPr>
          <w:trHeight w:val="510"/>
        </w:trPr>
        <w:tc>
          <w:tcPr>
            <w:tcW w:w="124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3241C" w:rsidRPr="0093241C" w:rsidRDefault="0093241C" w:rsidP="0093241C">
            <w:pPr>
              <w:spacing w:after="0"/>
              <w:jc w:val="center"/>
            </w:pPr>
            <w:r w:rsidRPr="0093241C">
              <w:t>190</w:t>
            </w:r>
          </w:p>
        </w:tc>
        <w:tc>
          <w:tcPr>
            <w:tcW w:w="552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3241C" w:rsidRPr="0093241C" w:rsidRDefault="0093241C" w:rsidP="0093241C">
            <w:pPr>
              <w:spacing w:after="0"/>
            </w:pPr>
            <w:r w:rsidRPr="0093241C">
              <w:t xml:space="preserve"> Формулы понижения степени.</w:t>
            </w:r>
          </w:p>
        </w:tc>
        <w:tc>
          <w:tcPr>
            <w:tcW w:w="163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3241C" w:rsidRPr="0093241C" w:rsidRDefault="0093241C" w:rsidP="0093241C">
            <w:pPr>
              <w:spacing w:after="0"/>
            </w:pPr>
          </w:p>
        </w:tc>
        <w:tc>
          <w:tcPr>
            <w:tcW w:w="163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3241C" w:rsidRPr="0093241C" w:rsidRDefault="0093241C" w:rsidP="0093241C">
            <w:pPr>
              <w:spacing w:after="0"/>
              <w:jc w:val="center"/>
            </w:pPr>
          </w:p>
        </w:tc>
      </w:tr>
      <w:tr w:rsidR="0093241C" w:rsidRPr="0093241C" w:rsidTr="0093241C">
        <w:trPr>
          <w:trHeight w:val="510"/>
        </w:trPr>
        <w:tc>
          <w:tcPr>
            <w:tcW w:w="124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3241C" w:rsidRPr="0093241C" w:rsidRDefault="0093241C" w:rsidP="0093241C">
            <w:pPr>
              <w:spacing w:after="0"/>
              <w:jc w:val="center"/>
            </w:pPr>
            <w:r w:rsidRPr="0093241C">
              <w:t>191</w:t>
            </w:r>
          </w:p>
        </w:tc>
        <w:tc>
          <w:tcPr>
            <w:tcW w:w="552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3241C" w:rsidRPr="0093241C" w:rsidRDefault="0093241C" w:rsidP="0093241C">
            <w:pPr>
              <w:spacing w:after="0"/>
            </w:pPr>
            <w:r w:rsidRPr="0093241C">
              <w:t xml:space="preserve"> Формулы понижения степени.</w:t>
            </w:r>
          </w:p>
        </w:tc>
        <w:tc>
          <w:tcPr>
            <w:tcW w:w="163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3241C" w:rsidRPr="0093241C" w:rsidRDefault="0093241C" w:rsidP="0093241C">
            <w:pPr>
              <w:spacing w:after="0"/>
            </w:pPr>
          </w:p>
        </w:tc>
        <w:tc>
          <w:tcPr>
            <w:tcW w:w="163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3241C" w:rsidRPr="0093241C" w:rsidRDefault="0093241C" w:rsidP="0093241C">
            <w:pPr>
              <w:spacing w:after="0"/>
              <w:jc w:val="center"/>
            </w:pPr>
          </w:p>
        </w:tc>
      </w:tr>
      <w:tr w:rsidR="0093241C" w:rsidRPr="0093241C" w:rsidTr="0093241C">
        <w:trPr>
          <w:trHeight w:val="510"/>
        </w:trPr>
        <w:tc>
          <w:tcPr>
            <w:tcW w:w="124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3241C" w:rsidRPr="0093241C" w:rsidRDefault="0093241C" w:rsidP="0093241C">
            <w:pPr>
              <w:spacing w:after="0"/>
              <w:jc w:val="center"/>
            </w:pPr>
            <w:r w:rsidRPr="0093241C">
              <w:t>192</w:t>
            </w:r>
          </w:p>
        </w:tc>
        <w:tc>
          <w:tcPr>
            <w:tcW w:w="552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3241C" w:rsidRPr="0093241C" w:rsidRDefault="0093241C" w:rsidP="0093241C">
            <w:pPr>
              <w:spacing w:after="0"/>
            </w:pPr>
            <w:r w:rsidRPr="0093241C">
              <w:t>Формулы двойного аргумента. Формулы понижения степени</w:t>
            </w:r>
          </w:p>
        </w:tc>
        <w:tc>
          <w:tcPr>
            <w:tcW w:w="163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3241C" w:rsidRPr="0093241C" w:rsidRDefault="0093241C" w:rsidP="0093241C">
            <w:pPr>
              <w:spacing w:after="0"/>
            </w:pPr>
          </w:p>
        </w:tc>
        <w:tc>
          <w:tcPr>
            <w:tcW w:w="163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3241C" w:rsidRPr="0093241C" w:rsidRDefault="0093241C" w:rsidP="0093241C">
            <w:pPr>
              <w:spacing w:after="0"/>
              <w:jc w:val="center"/>
            </w:pPr>
          </w:p>
        </w:tc>
      </w:tr>
      <w:tr w:rsidR="0093241C" w:rsidRPr="0093241C" w:rsidTr="0093241C">
        <w:trPr>
          <w:trHeight w:val="510"/>
        </w:trPr>
        <w:tc>
          <w:tcPr>
            <w:tcW w:w="124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3241C" w:rsidRPr="0093241C" w:rsidRDefault="0093241C" w:rsidP="0093241C">
            <w:pPr>
              <w:spacing w:after="0"/>
              <w:jc w:val="center"/>
            </w:pPr>
            <w:r w:rsidRPr="0093241C">
              <w:t>193</w:t>
            </w:r>
          </w:p>
        </w:tc>
        <w:tc>
          <w:tcPr>
            <w:tcW w:w="552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3241C" w:rsidRPr="0093241C" w:rsidRDefault="0093241C" w:rsidP="0093241C">
            <w:pPr>
              <w:spacing w:after="0"/>
            </w:pPr>
            <w:r w:rsidRPr="0093241C">
              <w:t>Формулы двойного аргумента. Формулы понижения степени</w:t>
            </w:r>
          </w:p>
        </w:tc>
        <w:tc>
          <w:tcPr>
            <w:tcW w:w="163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3241C" w:rsidRPr="0093241C" w:rsidRDefault="0093241C" w:rsidP="0093241C">
            <w:pPr>
              <w:spacing w:after="0"/>
            </w:pPr>
          </w:p>
        </w:tc>
        <w:tc>
          <w:tcPr>
            <w:tcW w:w="163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3241C" w:rsidRPr="0093241C" w:rsidRDefault="0093241C" w:rsidP="0093241C">
            <w:pPr>
              <w:spacing w:after="0"/>
              <w:jc w:val="center"/>
            </w:pPr>
          </w:p>
        </w:tc>
      </w:tr>
      <w:tr w:rsidR="0093241C" w:rsidRPr="0093241C" w:rsidTr="0093241C">
        <w:trPr>
          <w:trHeight w:val="510"/>
        </w:trPr>
        <w:tc>
          <w:tcPr>
            <w:tcW w:w="124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3241C" w:rsidRPr="0093241C" w:rsidRDefault="0093241C" w:rsidP="0093241C">
            <w:pPr>
              <w:spacing w:after="0"/>
              <w:jc w:val="center"/>
            </w:pPr>
            <w:r w:rsidRPr="0093241C">
              <w:t>194</w:t>
            </w:r>
          </w:p>
        </w:tc>
        <w:tc>
          <w:tcPr>
            <w:tcW w:w="552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3241C" w:rsidRPr="0093241C" w:rsidRDefault="0093241C" w:rsidP="0093241C">
            <w:pPr>
              <w:spacing w:after="0"/>
            </w:pPr>
            <w:r w:rsidRPr="0093241C">
              <w:t>Преобразование суммы тригонометрических функций в произведение</w:t>
            </w:r>
          </w:p>
        </w:tc>
        <w:tc>
          <w:tcPr>
            <w:tcW w:w="163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3241C" w:rsidRPr="0093241C" w:rsidRDefault="0093241C" w:rsidP="0093241C">
            <w:pPr>
              <w:spacing w:after="0"/>
            </w:pPr>
          </w:p>
        </w:tc>
        <w:tc>
          <w:tcPr>
            <w:tcW w:w="163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3241C" w:rsidRPr="0093241C" w:rsidRDefault="0093241C" w:rsidP="0093241C">
            <w:pPr>
              <w:spacing w:after="0"/>
              <w:jc w:val="center"/>
            </w:pPr>
          </w:p>
        </w:tc>
      </w:tr>
      <w:tr w:rsidR="0093241C" w:rsidRPr="0093241C" w:rsidTr="0093241C">
        <w:trPr>
          <w:trHeight w:val="510"/>
        </w:trPr>
        <w:tc>
          <w:tcPr>
            <w:tcW w:w="124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3241C" w:rsidRPr="0093241C" w:rsidRDefault="0093241C" w:rsidP="0093241C">
            <w:pPr>
              <w:spacing w:after="0"/>
              <w:jc w:val="center"/>
            </w:pPr>
            <w:r w:rsidRPr="0093241C">
              <w:t>195</w:t>
            </w:r>
          </w:p>
        </w:tc>
        <w:tc>
          <w:tcPr>
            <w:tcW w:w="552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3241C" w:rsidRPr="0093241C" w:rsidRDefault="0093241C" w:rsidP="0093241C">
            <w:pPr>
              <w:spacing w:after="0"/>
            </w:pPr>
            <w:r w:rsidRPr="0093241C">
              <w:t>Преобразование суммы тригонометрических функций в произведение</w:t>
            </w:r>
          </w:p>
        </w:tc>
        <w:tc>
          <w:tcPr>
            <w:tcW w:w="163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3241C" w:rsidRPr="0093241C" w:rsidRDefault="0093241C" w:rsidP="0093241C">
            <w:pPr>
              <w:spacing w:after="0"/>
            </w:pPr>
          </w:p>
        </w:tc>
        <w:tc>
          <w:tcPr>
            <w:tcW w:w="163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3241C" w:rsidRPr="0093241C" w:rsidRDefault="0093241C" w:rsidP="0093241C">
            <w:pPr>
              <w:spacing w:after="0"/>
              <w:jc w:val="center"/>
            </w:pPr>
          </w:p>
        </w:tc>
      </w:tr>
      <w:tr w:rsidR="0093241C" w:rsidRPr="0093241C" w:rsidTr="0093241C">
        <w:trPr>
          <w:trHeight w:val="510"/>
        </w:trPr>
        <w:tc>
          <w:tcPr>
            <w:tcW w:w="124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3241C" w:rsidRPr="0093241C" w:rsidRDefault="0093241C" w:rsidP="0093241C">
            <w:pPr>
              <w:spacing w:after="0"/>
              <w:jc w:val="center"/>
            </w:pPr>
            <w:r w:rsidRPr="0093241C">
              <w:t>196</w:t>
            </w:r>
          </w:p>
        </w:tc>
        <w:tc>
          <w:tcPr>
            <w:tcW w:w="552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3241C" w:rsidRPr="0093241C" w:rsidRDefault="0093241C" w:rsidP="0093241C">
            <w:pPr>
              <w:spacing w:after="0"/>
            </w:pPr>
            <w:r w:rsidRPr="0093241C">
              <w:t>Преобразование суммы тригонометрических функций в произведение</w:t>
            </w:r>
          </w:p>
        </w:tc>
        <w:tc>
          <w:tcPr>
            <w:tcW w:w="163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3241C" w:rsidRPr="0093241C" w:rsidRDefault="0093241C" w:rsidP="0093241C">
            <w:pPr>
              <w:spacing w:after="0"/>
            </w:pPr>
          </w:p>
        </w:tc>
        <w:tc>
          <w:tcPr>
            <w:tcW w:w="163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3241C" w:rsidRPr="0093241C" w:rsidRDefault="0093241C" w:rsidP="0093241C">
            <w:pPr>
              <w:spacing w:after="0"/>
              <w:jc w:val="center"/>
            </w:pPr>
          </w:p>
        </w:tc>
      </w:tr>
      <w:tr w:rsidR="0093241C" w:rsidRPr="0093241C" w:rsidTr="0093241C">
        <w:trPr>
          <w:trHeight w:val="510"/>
        </w:trPr>
        <w:tc>
          <w:tcPr>
            <w:tcW w:w="124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3241C" w:rsidRPr="0093241C" w:rsidRDefault="0093241C" w:rsidP="0093241C">
            <w:pPr>
              <w:spacing w:after="0"/>
              <w:jc w:val="center"/>
            </w:pPr>
            <w:r w:rsidRPr="0093241C">
              <w:t>197</w:t>
            </w:r>
          </w:p>
        </w:tc>
        <w:tc>
          <w:tcPr>
            <w:tcW w:w="552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3241C" w:rsidRPr="0093241C" w:rsidRDefault="0093241C" w:rsidP="0093241C">
            <w:pPr>
              <w:spacing w:after="0"/>
            </w:pPr>
            <w:r w:rsidRPr="0093241C">
              <w:t>Преобразование произведения тригонометрических функций в сумму</w:t>
            </w:r>
          </w:p>
        </w:tc>
        <w:tc>
          <w:tcPr>
            <w:tcW w:w="163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3241C" w:rsidRPr="0093241C" w:rsidRDefault="0093241C" w:rsidP="0093241C">
            <w:pPr>
              <w:spacing w:after="0"/>
            </w:pPr>
          </w:p>
        </w:tc>
        <w:tc>
          <w:tcPr>
            <w:tcW w:w="163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3241C" w:rsidRPr="0093241C" w:rsidRDefault="0093241C" w:rsidP="0093241C">
            <w:pPr>
              <w:spacing w:after="0"/>
              <w:jc w:val="center"/>
            </w:pPr>
          </w:p>
        </w:tc>
      </w:tr>
      <w:tr w:rsidR="0093241C" w:rsidRPr="0093241C" w:rsidTr="0093241C">
        <w:trPr>
          <w:trHeight w:val="510"/>
        </w:trPr>
        <w:tc>
          <w:tcPr>
            <w:tcW w:w="124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3241C" w:rsidRPr="0093241C" w:rsidRDefault="0093241C" w:rsidP="0093241C">
            <w:pPr>
              <w:spacing w:after="0"/>
              <w:jc w:val="center"/>
            </w:pPr>
            <w:r w:rsidRPr="0093241C">
              <w:t>198</w:t>
            </w:r>
          </w:p>
        </w:tc>
        <w:tc>
          <w:tcPr>
            <w:tcW w:w="552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3241C" w:rsidRPr="0093241C" w:rsidRDefault="0093241C" w:rsidP="0093241C">
            <w:pPr>
              <w:spacing w:after="0"/>
            </w:pPr>
            <w:r w:rsidRPr="0093241C">
              <w:t>Преобразование произведения тригонометрических функций в сумму</w:t>
            </w:r>
          </w:p>
        </w:tc>
        <w:tc>
          <w:tcPr>
            <w:tcW w:w="163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3241C" w:rsidRPr="0093241C" w:rsidRDefault="0093241C" w:rsidP="0093241C">
            <w:pPr>
              <w:spacing w:after="0"/>
            </w:pPr>
          </w:p>
        </w:tc>
        <w:tc>
          <w:tcPr>
            <w:tcW w:w="163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3241C" w:rsidRPr="0093241C" w:rsidRDefault="0093241C" w:rsidP="0093241C">
            <w:pPr>
              <w:spacing w:after="0"/>
              <w:jc w:val="center"/>
            </w:pPr>
          </w:p>
        </w:tc>
      </w:tr>
      <w:tr w:rsidR="0093241C" w:rsidRPr="0093241C" w:rsidTr="0093241C">
        <w:trPr>
          <w:trHeight w:val="510"/>
        </w:trPr>
        <w:tc>
          <w:tcPr>
            <w:tcW w:w="124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3241C" w:rsidRPr="0093241C" w:rsidRDefault="0093241C" w:rsidP="0093241C">
            <w:pPr>
              <w:spacing w:after="0"/>
              <w:jc w:val="center"/>
            </w:pPr>
            <w:r w:rsidRPr="0093241C">
              <w:t>199</w:t>
            </w:r>
          </w:p>
        </w:tc>
        <w:tc>
          <w:tcPr>
            <w:tcW w:w="552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3241C" w:rsidRPr="0093241C" w:rsidRDefault="0093241C" w:rsidP="0093241C">
            <w:pPr>
              <w:spacing w:after="0"/>
            </w:pPr>
            <w:r w:rsidRPr="0093241C">
              <w:t>Преобразование произведения тригонометрических функций в сумму</w:t>
            </w:r>
          </w:p>
        </w:tc>
        <w:tc>
          <w:tcPr>
            <w:tcW w:w="163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3241C" w:rsidRPr="0093241C" w:rsidRDefault="0093241C" w:rsidP="0093241C">
            <w:pPr>
              <w:spacing w:after="0"/>
            </w:pPr>
          </w:p>
        </w:tc>
        <w:tc>
          <w:tcPr>
            <w:tcW w:w="163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3241C" w:rsidRPr="0093241C" w:rsidRDefault="0093241C" w:rsidP="0093241C">
            <w:pPr>
              <w:spacing w:after="0"/>
              <w:jc w:val="center"/>
            </w:pPr>
          </w:p>
        </w:tc>
      </w:tr>
      <w:tr w:rsidR="0093241C" w:rsidRPr="0093241C" w:rsidTr="0093241C">
        <w:trPr>
          <w:trHeight w:val="510"/>
        </w:trPr>
        <w:tc>
          <w:tcPr>
            <w:tcW w:w="124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3241C" w:rsidRPr="0093241C" w:rsidRDefault="0093241C" w:rsidP="0093241C">
            <w:pPr>
              <w:spacing w:after="0"/>
              <w:jc w:val="center"/>
            </w:pPr>
            <w:r w:rsidRPr="0093241C">
              <w:t>200</w:t>
            </w:r>
          </w:p>
        </w:tc>
        <w:tc>
          <w:tcPr>
            <w:tcW w:w="552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3241C" w:rsidRPr="0093241C" w:rsidRDefault="0093241C" w:rsidP="0093241C">
            <w:pPr>
              <w:spacing w:after="0"/>
            </w:pPr>
            <w:r w:rsidRPr="0093241C">
              <w:t>Преобразование произведения тригонометрических функций в сумму</w:t>
            </w:r>
          </w:p>
        </w:tc>
        <w:tc>
          <w:tcPr>
            <w:tcW w:w="163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3241C" w:rsidRPr="0093241C" w:rsidRDefault="0093241C" w:rsidP="0093241C">
            <w:pPr>
              <w:spacing w:after="0"/>
            </w:pPr>
          </w:p>
        </w:tc>
        <w:tc>
          <w:tcPr>
            <w:tcW w:w="163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3241C" w:rsidRPr="0093241C" w:rsidRDefault="0093241C" w:rsidP="0093241C">
            <w:pPr>
              <w:spacing w:after="0"/>
              <w:jc w:val="center"/>
            </w:pPr>
          </w:p>
        </w:tc>
      </w:tr>
      <w:tr w:rsidR="0093241C" w:rsidRPr="0093241C" w:rsidTr="0093241C">
        <w:trPr>
          <w:trHeight w:val="510"/>
        </w:trPr>
        <w:tc>
          <w:tcPr>
            <w:tcW w:w="124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3241C" w:rsidRPr="0093241C" w:rsidRDefault="0093241C" w:rsidP="0093241C">
            <w:pPr>
              <w:spacing w:after="0"/>
              <w:jc w:val="center"/>
            </w:pPr>
            <w:r w:rsidRPr="0093241C">
              <w:t>201</w:t>
            </w:r>
          </w:p>
        </w:tc>
        <w:tc>
          <w:tcPr>
            <w:tcW w:w="552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3241C" w:rsidRPr="0093241C" w:rsidRDefault="0093241C" w:rsidP="0093241C">
            <w:pPr>
              <w:spacing w:after="0"/>
            </w:pPr>
            <w:r w:rsidRPr="0093241C">
              <w:t>Преобразование выражения Asinx+ Вcosx к виду Сsin (х + t)</w:t>
            </w:r>
          </w:p>
        </w:tc>
        <w:tc>
          <w:tcPr>
            <w:tcW w:w="163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3241C" w:rsidRPr="0093241C" w:rsidRDefault="0093241C" w:rsidP="0093241C">
            <w:pPr>
              <w:spacing w:after="0"/>
            </w:pPr>
          </w:p>
        </w:tc>
        <w:tc>
          <w:tcPr>
            <w:tcW w:w="163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3241C" w:rsidRPr="0093241C" w:rsidRDefault="0093241C" w:rsidP="0093241C">
            <w:pPr>
              <w:spacing w:after="0"/>
              <w:jc w:val="center"/>
            </w:pPr>
          </w:p>
        </w:tc>
      </w:tr>
      <w:tr w:rsidR="0093241C" w:rsidRPr="0093241C" w:rsidTr="0093241C">
        <w:trPr>
          <w:trHeight w:val="510"/>
        </w:trPr>
        <w:tc>
          <w:tcPr>
            <w:tcW w:w="124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3241C" w:rsidRPr="0093241C" w:rsidRDefault="0093241C" w:rsidP="0093241C">
            <w:pPr>
              <w:spacing w:after="0"/>
              <w:jc w:val="center"/>
            </w:pPr>
            <w:r w:rsidRPr="0093241C">
              <w:t>202</w:t>
            </w:r>
          </w:p>
        </w:tc>
        <w:tc>
          <w:tcPr>
            <w:tcW w:w="552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3241C" w:rsidRPr="0093241C" w:rsidRDefault="0093241C" w:rsidP="0093241C">
            <w:pPr>
              <w:spacing w:after="0"/>
            </w:pPr>
            <w:r w:rsidRPr="0093241C">
              <w:t>Преобразование выражения Asinx+ Вcosx к виду Сsin (х + t)</w:t>
            </w:r>
          </w:p>
        </w:tc>
        <w:tc>
          <w:tcPr>
            <w:tcW w:w="163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3241C" w:rsidRPr="0093241C" w:rsidRDefault="0093241C" w:rsidP="0093241C">
            <w:pPr>
              <w:spacing w:after="0"/>
            </w:pPr>
          </w:p>
        </w:tc>
        <w:tc>
          <w:tcPr>
            <w:tcW w:w="163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3241C" w:rsidRPr="0093241C" w:rsidRDefault="0093241C" w:rsidP="0093241C">
            <w:pPr>
              <w:spacing w:after="0"/>
              <w:jc w:val="center"/>
            </w:pPr>
          </w:p>
        </w:tc>
      </w:tr>
      <w:tr w:rsidR="0093241C" w:rsidRPr="0093241C" w:rsidTr="0093241C">
        <w:trPr>
          <w:trHeight w:val="510"/>
        </w:trPr>
        <w:tc>
          <w:tcPr>
            <w:tcW w:w="124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3241C" w:rsidRPr="0093241C" w:rsidRDefault="0093241C" w:rsidP="0093241C">
            <w:pPr>
              <w:spacing w:after="0"/>
              <w:jc w:val="center"/>
            </w:pPr>
            <w:r w:rsidRPr="0093241C">
              <w:t>203</w:t>
            </w:r>
          </w:p>
        </w:tc>
        <w:tc>
          <w:tcPr>
            <w:tcW w:w="552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3241C" w:rsidRPr="0093241C" w:rsidRDefault="0093241C" w:rsidP="0093241C">
            <w:pPr>
              <w:spacing w:after="0"/>
            </w:pPr>
            <w:r w:rsidRPr="0093241C">
              <w:t>Преобразование выражения Asinx+ Вcosx к виду Сsin (х + t)</w:t>
            </w:r>
          </w:p>
        </w:tc>
        <w:tc>
          <w:tcPr>
            <w:tcW w:w="163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3241C" w:rsidRPr="0093241C" w:rsidRDefault="0093241C" w:rsidP="0093241C">
            <w:pPr>
              <w:spacing w:after="0"/>
            </w:pPr>
          </w:p>
        </w:tc>
        <w:tc>
          <w:tcPr>
            <w:tcW w:w="163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3241C" w:rsidRPr="0093241C" w:rsidRDefault="0093241C" w:rsidP="0093241C">
            <w:pPr>
              <w:spacing w:after="0"/>
              <w:jc w:val="center"/>
            </w:pPr>
          </w:p>
        </w:tc>
      </w:tr>
      <w:tr w:rsidR="0093241C" w:rsidRPr="0093241C" w:rsidTr="0093241C">
        <w:trPr>
          <w:trHeight w:val="510"/>
        </w:trPr>
        <w:tc>
          <w:tcPr>
            <w:tcW w:w="124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3241C" w:rsidRPr="0093241C" w:rsidRDefault="0093241C" w:rsidP="0093241C">
            <w:pPr>
              <w:spacing w:after="0"/>
              <w:jc w:val="center"/>
            </w:pPr>
            <w:r w:rsidRPr="0093241C">
              <w:t>204</w:t>
            </w:r>
          </w:p>
        </w:tc>
        <w:tc>
          <w:tcPr>
            <w:tcW w:w="552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3241C" w:rsidRPr="0093241C" w:rsidRDefault="0093241C" w:rsidP="0093241C">
            <w:pPr>
              <w:spacing w:after="0"/>
            </w:pPr>
            <w:r w:rsidRPr="0093241C">
              <w:t>Методы решения тригонометрических уравнений</w:t>
            </w:r>
          </w:p>
        </w:tc>
        <w:tc>
          <w:tcPr>
            <w:tcW w:w="163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3241C" w:rsidRPr="0093241C" w:rsidRDefault="0093241C" w:rsidP="0093241C">
            <w:pPr>
              <w:spacing w:after="0"/>
            </w:pPr>
          </w:p>
        </w:tc>
        <w:tc>
          <w:tcPr>
            <w:tcW w:w="163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3241C" w:rsidRPr="0093241C" w:rsidRDefault="0093241C" w:rsidP="0093241C">
            <w:pPr>
              <w:spacing w:after="0"/>
              <w:jc w:val="center"/>
            </w:pPr>
          </w:p>
        </w:tc>
      </w:tr>
      <w:tr w:rsidR="0093241C" w:rsidRPr="0093241C" w:rsidTr="0093241C">
        <w:trPr>
          <w:trHeight w:val="510"/>
        </w:trPr>
        <w:tc>
          <w:tcPr>
            <w:tcW w:w="124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3241C" w:rsidRPr="0093241C" w:rsidRDefault="0093241C" w:rsidP="0093241C">
            <w:pPr>
              <w:spacing w:after="0"/>
              <w:jc w:val="center"/>
            </w:pPr>
            <w:r w:rsidRPr="0093241C">
              <w:t>205</w:t>
            </w:r>
          </w:p>
        </w:tc>
        <w:tc>
          <w:tcPr>
            <w:tcW w:w="552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3241C" w:rsidRPr="0093241C" w:rsidRDefault="0093241C" w:rsidP="0093241C">
            <w:pPr>
              <w:spacing w:after="0"/>
            </w:pPr>
            <w:r w:rsidRPr="0093241C">
              <w:t>Методы решения тригонометрических уравнений</w:t>
            </w:r>
          </w:p>
        </w:tc>
        <w:tc>
          <w:tcPr>
            <w:tcW w:w="163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3241C" w:rsidRPr="0093241C" w:rsidRDefault="0093241C" w:rsidP="0093241C">
            <w:pPr>
              <w:spacing w:after="0"/>
            </w:pPr>
          </w:p>
        </w:tc>
        <w:tc>
          <w:tcPr>
            <w:tcW w:w="163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3241C" w:rsidRPr="0093241C" w:rsidRDefault="0093241C" w:rsidP="0093241C">
            <w:pPr>
              <w:spacing w:after="0"/>
              <w:jc w:val="center"/>
            </w:pPr>
          </w:p>
        </w:tc>
      </w:tr>
      <w:tr w:rsidR="0093241C" w:rsidRPr="0093241C" w:rsidTr="0093241C">
        <w:trPr>
          <w:trHeight w:val="510"/>
        </w:trPr>
        <w:tc>
          <w:tcPr>
            <w:tcW w:w="124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3241C" w:rsidRPr="0093241C" w:rsidRDefault="0093241C" w:rsidP="0093241C">
            <w:pPr>
              <w:spacing w:after="0"/>
              <w:jc w:val="center"/>
            </w:pPr>
            <w:r w:rsidRPr="0093241C">
              <w:t>206</w:t>
            </w:r>
          </w:p>
        </w:tc>
        <w:tc>
          <w:tcPr>
            <w:tcW w:w="552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3241C" w:rsidRPr="0093241C" w:rsidRDefault="0093241C" w:rsidP="0093241C">
            <w:pPr>
              <w:spacing w:after="0"/>
            </w:pPr>
            <w:r w:rsidRPr="0093241C">
              <w:t>Методы решения тригонометрических уравнений</w:t>
            </w:r>
          </w:p>
        </w:tc>
        <w:tc>
          <w:tcPr>
            <w:tcW w:w="163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3241C" w:rsidRPr="0093241C" w:rsidRDefault="0093241C" w:rsidP="0093241C">
            <w:pPr>
              <w:spacing w:after="0"/>
            </w:pPr>
          </w:p>
        </w:tc>
        <w:tc>
          <w:tcPr>
            <w:tcW w:w="163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3241C" w:rsidRPr="0093241C" w:rsidRDefault="0093241C" w:rsidP="0093241C">
            <w:pPr>
              <w:spacing w:after="0"/>
              <w:jc w:val="center"/>
            </w:pPr>
          </w:p>
        </w:tc>
      </w:tr>
      <w:tr w:rsidR="0093241C" w:rsidRPr="0093241C" w:rsidTr="0093241C">
        <w:trPr>
          <w:trHeight w:val="510"/>
        </w:trPr>
        <w:tc>
          <w:tcPr>
            <w:tcW w:w="124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3241C" w:rsidRPr="0093241C" w:rsidRDefault="0093241C" w:rsidP="0093241C">
            <w:pPr>
              <w:spacing w:after="0"/>
              <w:jc w:val="center"/>
            </w:pPr>
            <w:r w:rsidRPr="0093241C">
              <w:t>207</w:t>
            </w:r>
          </w:p>
        </w:tc>
        <w:tc>
          <w:tcPr>
            <w:tcW w:w="552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3241C" w:rsidRPr="0093241C" w:rsidRDefault="0093241C" w:rsidP="0093241C">
            <w:pPr>
              <w:spacing w:after="0"/>
            </w:pPr>
            <w:r w:rsidRPr="0093241C">
              <w:t>Методы решения тригонометрических уравнений</w:t>
            </w:r>
          </w:p>
        </w:tc>
        <w:tc>
          <w:tcPr>
            <w:tcW w:w="163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3241C" w:rsidRPr="0093241C" w:rsidRDefault="0093241C" w:rsidP="0093241C">
            <w:pPr>
              <w:spacing w:after="0"/>
            </w:pPr>
          </w:p>
        </w:tc>
        <w:tc>
          <w:tcPr>
            <w:tcW w:w="163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3241C" w:rsidRPr="0093241C" w:rsidRDefault="0093241C" w:rsidP="0093241C">
            <w:pPr>
              <w:spacing w:after="0"/>
              <w:jc w:val="center"/>
            </w:pPr>
          </w:p>
        </w:tc>
      </w:tr>
      <w:tr w:rsidR="0093241C" w:rsidRPr="0093241C" w:rsidTr="0093241C">
        <w:trPr>
          <w:trHeight w:val="510"/>
        </w:trPr>
        <w:tc>
          <w:tcPr>
            <w:tcW w:w="124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3241C" w:rsidRPr="0093241C" w:rsidRDefault="0093241C" w:rsidP="0093241C">
            <w:pPr>
              <w:spacing w:after="0"/>
              <w:jc w:val="center"/>
            </w:pPr>
            <w:r w:rsidRPr="0093241C">
              <w:t>208</w:t>
            </w:r>
          </w:p>
        </w:tc>
        <w:tc>
          <w:tcPr>
            <w:tcW w:w="552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3241C" w:rsidRPr="0093241C" w:rsidRDefault="0093241C" w:rsidP="0093241C">
            <w:pPr>
              <w:spacing w:after="0"/>
            </w:pPr>
            <w:r w:rsidRPr="0093241C">
              <w:t>Методы решения тригонометрических уравнений</w:t>
            </w:r>
          </w:p>
        </w:tc>
        <w:tc>
          <w:tcPr>
            <w:tcW w:w="163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3241C" w:rsidRPr="0093241C" w:rsidRDefault="0093241C" w:rsidP="0093241C">
            <w:pPr>
              <w:spacing w:after="0"/>
            </w:pPr>
          </w:p>
        </w:tc>
        <w:tc>
          <w:tcPr>
            <w:tcW w:w="163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3241C" w:rsidRPr="0093241C" w:rsidRDefault="0093241C" w:rsidP="0093241C">
            <w:pPr>
              <w:spacing w:after="0"/>
              <w:jc w:val="center"/>
            </w:pPr>
          </w:p>
        </w:tc>
      </w:tr>
      <w:tr w:rsidR="0093241C" w:rsidRPr="0093241C" w:rsidTr="0093241C">
        <w:trPr>
          <w:trHeight w:val="510"/>
        </w:trPr>
        <w:tc>
          <w:tcPr>
            <w:tcW w:w="124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3241C" w:rsidRPr="0093241C" w:rsidRDefault="0093241C" w:rsidP="0093241C">
            <w:pPr>
              <w:spacing w:after="0"/>
              <w:jc w:val="center"/>
            </w:pPr>
            <w:r w:rsidRPr="0093241C">
              <w:t>209</w:t>
            </w:r>
          </w:p>
        </w:tc>
        <w:tc>
          <w:tcPr>
            <w:tcW w:w="552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3241C" w:rsidRPr="0093241C" w:rsidRDefault="0093241C" w:rsidP="0093241C">
            <w:pPr>
              <w:spacing w:after="0"/>
            </w:pPr>
            <w:r w:rsidRPr="0093241C">
              <w:t>Подготовка к контрольной работе</w:t>
            </w:r>
          </w:p>
        </w:tc>
        <w:tc>
          <w:tcPr>
            <w:tcW w:w="163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3241C" w:rsidRPr="0093241C" w:rsidRDefault="0093241C" w:rsidP="0093241C">
            <w:pPr>
              <w:spacing w:after="0"/>
            </w:pPr>
          </w:p>
        </w:tc>
        <w:tc>
          <w:tcPr>
            <w:tcW w:w="163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3241C" w:rsidRPr="0093241C" w:rsidRDefault="0093241C" w:rsidP="0093241C">
            <w:pPr>
              <w:spacing w:after="0"/>
              <w:jc w:val="center"/>
            </w:pPr>
          </w:p>
        </w:tc>
      </w:tr>
      <w:tr w:rsidR="0093241C" w:rsidRPr="0093241C" w:rsidTr="0093241C">
        <w:trPr>
          <w:trHeight w:val="510"/>
        </w:trPr>
        <w:tc>
          <w:tcPr>
            <w:tcW w:w="124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3241C" w:rsidRPr="0093241C" w:rsidRDefault="0093241C" w:rsidP="0093241C">
            <w:pPr>
              <w:spacing w:after="0"/>
              <w:jc w:val="center"/>
            </w:pPr>
            <w:r w:rsidRPr="0093241C">
              <w:t>210</w:t>
            </w:r>
          </w:p>
        </w:tc>
        <w:tc>
          <w:tcPr>
            <w:tcW w:w="552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3241C" w:rsidRPr="0093241C" w:rsidRDefault="0093241C" w:rsidP="0093241C">
            <w:pPr>
              <w:spacing w:after="0"/>
            </w:pPr>
            <w:r w:rsidRPr="0093241C">
              <w:t>Контрольная работа по теме «Преобразование тригонометрических выражений»</w:t>
            </w:r>
          </w:p>
        </w:tc>
        <w:tc>
          <w:tcPr>
            <w:tcW w:w="163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3241C" w:rsidRPr="0093241C" w:rsidRDefault="0093241C" w:rsidP="0093241C">
            <w:pPr>
              <w:spacing w:after="0"/>
            </w:pPr>
          </w:p>
        </w:tc>
        <w:tc>
          <w:tcPr>
            <w:tcW w:w="163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3241C" w:rsidRPr="0093241C" w:rsidRDefault="0093241C" w:rsidP="0093241C">
            <w:pPr>
              <w:spacing w:after="0"/>
              <w:jc w:val="center"/>
            </w:pPr>
          </w:p>
        </w:tc>
      </w:tr>
      <w:tr w:rsidR="0093241C" w:rsidRPr="0093241C" w:rsidTr="0093241C">
        <w:trPr>
          <w:trHeight w:val="510"/>
        </w:trPr>
        <w:tc>
          <w:tcPr>
            <w:tcW w:w="6771"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93241C" w:rsidRPr="0093241C" w:rsidRDefault="0093241C" w:rsidP="0093241C">
            <w:pPr>
              <w:spacing w:after="0"/>
              <w:rPr>
                <w:b/>
              </w:rPr>
            </w:pPr>
            <w:r w:rsidRPr="0093241C">
              <w:rPr>
                <w:b/>
              </w:rPr>
              <w:t>Многогранники (16 часов)</w:t>
            </w:r>
          </w:p>
        </w:tc>
        <w:tc>
          <w:tcPr>
            <w:tcW w:w="163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3241C" w:rsidRPr="0093241C" w:rsidRDefault="0093241C" w:rsidP="0093241C">
            <w:pPr>
              <w:spacing w:after="0"/>
            </w:pPr>
          </w:p>
        </w:tc>
        <w:tc>
          <w:tcPr>
            <w:tcW w:w="163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3241C" w:rsidRPr="0093241C" w:rsidRDefault="0093241C" w:rsidP="0093241C">
            <w:pPr>
              <w:spacing w:after="0"/>
              <w:jc w:val="center"/>
            </w:pPr>
          </w:p>
        </w:tc>
      </w:tr>
      <w:tr w:rsidR="0093241C" w:rsidRPr="0093241C" w:rsidTr="0093241C">
        <w:trPr>
          <w:trHeight w:val="510"/>
        </w:trPr>
        <w:tc>
          <w:tcPr>
            <w:tcW w:w="124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3241C" w:rsidRPr="0093241C" w:rsidRDefault="0093241C" w:rsidP="0093241C">
            <w:pPr>
              <w:spacing w:after="0"/>
              <w:jc w:val="center"/>
            </w:pPr>
            <w:r w:rsidRPr="0093241C">
              <w:t>211</w:t>
            </w:r>
          </w:p>
        </w:tc>
        <w:tc>
          <w:tcPr>
            <w:tcW w:w="552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3241C" w:rsidRPr="0093241C" w:rsidRDefault="0093241C" w:rsidP="0093241C">
            <w:pPr>
              <w:spacing w:after="0"/>
            </w:pPr>
            <w:r w:rsidRPr="0093241C">
              <w:t>Понятие многогранника. Геометрическое тело.</w:t>
            </w:r>
          </w:p>
        </w:tc>
        <w:tc>
          <w:tcPr>
            <w:tcW w:w="163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3241C" w:rsidRPr="0093241C" w:rsidRDefault="0093241C" w:rsidP="0093241C">
            <w:pPr>
              <w:spacing w:after="0"/>
              <w:jc w:val="center"/>
            </w:pPr>
          </w:p>
        </w:tc>
        <w:tc>
          <w:tcPr>
            <w:tcW w:w="163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3241C" w:rsidRPr="0093241C" w:rsidRDefault="0093241C" w:rsidP="0093241C">
            <w:pPr>
              <w:spacing w:after="0"/>
              <w:jc w:val="center"/>
            </w:pPr>
          </w:p>
        </w:tc>
      </w:tr>
      <w:tr w:rsidR="0093241C" w:rsidRPr="0093241C" w:rsidTr="0093241C">
        <w:trPr>
          <w:trHeight w:val="510"/>
        </w:trPr>
        <w:tc>
          <w:tcPr>
            <w:tcW w:w="124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3241C" w:rsidRPr="0093241C" w:rsidRDefault="0093241C" w:rsidP="0093241C">
            <w:pPr>
              <w:spacing w:after="0"/>
              <w:jc w:val="center"/>
            </w:pPr>
            <w:r w:rsidRPr="0093241C">
              <w:t>212</w:t>
            </w:r>
          </w:p>
        </w:tc>
        <w:tc>
          <w:tcPr>
            <w:tcW w:w="552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3241C" w:rsidRPr="0093241C" w:rsidRDefault="0093241C" w:rsidP="0093241C">
            <w:pPr>
              <w:spacing w:after="0"/>
            </w:pPr>
            <w:r w:rsidRPr="0093241C">
              <w:t>Теорема Эйлера</w:t>
            </w:r>
          </w:p>
        </w:tc>
        <w:tc>
          <w:tcPr>
            <w:tcW w:w="163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3241C" w:rsidRPr="0093241C" w:rsidRDefault="0093241C" w:rsidP="0093241C">
            <w:pPr>
              <w:spacing w:after="0"/>
              <w:jc w:val="center"/>
            </w:pPr>
          </w:p>
        </w:tc>
        <w:tc>
          <w:tcPr>
            <w:tcW w:w="163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3241C" w:rsidRPr="0093241C" w:rsidRDefault="0093241C" w:rsidP="0093241C">
            <w:pPr>
              <w:spacing w:after="0"/>
              <w:jc w:val="center"/>
            </w:pPr>
          </w:p>
        </w:tc>
      </w:tr>
      <w:tr w:rsidR="0093241C" w:rsidRPr="0093241C" w:rsidTr="0093241C">
        <w:trPr>
          <w:trHeight w:val="510"/>
        </w:trPr>
        <w:tc>
          <w:tcPr>
            <w:tcW w:w="124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3241C" w:rsidRPr="0093241C" w:rsidRDefault="0093241C" w:rsidP="0093241C">
            <w:pPr>
              <w:spacing w:after="0"/>
              <w:jc w:val="center"/>
            </w:pPr>
            <w:r w:rsidRPr="0093241C">
              <w:t>213</w:t>
            </w:r>
          </w:p>
        </w:tc>
        <w:tc>
          <w:tcPr>
            <w:tcW w:w="552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3241C" w:rsidRPr="0093241C" w:rsidRDefault="0093241C" w:rsidP="0093241C">
            <w:pPr>
              <w:spacing w:after="0"/>
            </w:pPr>
            <w:r w:rsidRPr="0093241C">
              <w:t>Призма. Площадь поверхности призмы</w:t>
            </w:r>
          </w:p>
        </w:tc>
        <w:tc>
          <w:tcPr>
            <w:tcW w:w="163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3241C" w:rsidRPr="0093241C" w:rsidRDefault="0093241C" w:rsidP="0093241C">
            <w:pPr>
              <w:spacing w:after="0"/>
              <w:jc w:val="center"/>
            </w:pPr>
          </w:p>
        </w:tc>
        <w:tc>
          <w:tcPr>
            <w:tcW w:w="163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3241C" w:rsidRPr="0093241C" w:rsidRDefault="0093241C" w:rsidP="0093241C">
            <w:pPr>
              <w:spacing w:after="0"/>
              <w:jc w:val="center"/>
            </w:pPr>
          </w:p>
        </w:tc>
      </w:tr>
      <w:tr w:rsidR="0093241C" w:rsidRPr="0093241C" w:rsidTr="0093241C">
        <w:trPr>
          <w:trHeight w:val="510"/>
        </w:trPr>
        <w:tc>
          <w:tcPr>
            <w:tcW w:w="124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3241C" w:rsidRPr="0093241C" w:rsidRDefault="0093241C" w:rsidP="0093241C">
            <w:pPr>
              <w:spacing w:after="0"/>
              <w:jc w:val="center"/>
            </w:pPr>
            <w:r w:rsidRPr="0093241C">
              <w:t>214</w:t>
            </w:r>
          </w:p>
        </w:tc>
        <w:tc>
          <w:tcPr>
            <w:tcW w:w="552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3241C" w:rsidRPr="0093241C" w:rsidRDefault="0093241C" w:rsidP="0093241C">
            <w:pPr>
              <w:spacing w:after="0"/>
            </w:pPr>
            <w:r w:rsidRPr="0093241C">
              <w:t>Решение задач на нахождение площади поверхности призмы</w:t>
            </w:r>
          </w:p>
        </w:tc>
        <w:tc>
          <w:tcPr>
            <w:tcW w:w="163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3241C" w:rsidRPr="0093241C" w:rsidRDefault="0093241C" w:rsidP="0093241C">
            <w:pPr>
              <w:spacing w:after="0"/>
              <w:jc w:val="center"/>
            </w:pPr>
          </w:p>
        </w:tc>
        <w:tc>
          <w:tcPr>
            <w:tcW w:w="163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3241C" w:rsidRPr="0093241C" w:rsidRDefault="0093241C" w:rsidP="0093241C">
            <w:pPr>
              <w:spacing w:after="0"/>
              <w:jc w:val="center"/>
            </w:pPr>
          </w:p>
        </w:tc>
      </w:tr>
      <w:tr w:rsidR="0093241C" w:rsidRPr="0093241C" w:rsidTr="0093241C">
        <w:trPr>
          <w:trHeight w:val="510"/>
        </w:trPr>
        <w:tc>
          <w:tcPr>
            <w:tcW w:w="124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3241C" w:rsidRPr="0093241C" w:rsidRDefault="0093241C" w:rsidP="0093241C">
            <w:pPr>
              <w:spacing w:after="0"/>
              <w:jc w:val="center"/>
            </w:pPr>
            <w:r w:rsidRPr="0093241C">
              <w:t>215</w:t>
            </w:r>
          </w:p>
        </w:tc>
        <w:tc>
          <w:tcPr>
            <w:tcW w:w="552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3241C" w:rsidRPr="0093241C" w:rsidRDefault="0093241C" w:rsidP="0093241C">
            <w:pPr>
              <w:spacing w:after="0"/>
            </w:pPr>
            <w:r w:rsidRPr="0093241C">
              <w:t>Решение задач на нахождение площади поверхности призмы</w:t>
            </w:r>
          </w:p>
        </w:tc>
        <w:tc>
          <w:tcPr>
            <w:tcW w:w="163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3241C" w:rsidRPr="0093241C" w:rsidRDefault="0093241C" w:rsidP="0093241C">
            <w:pPr>
              <w:spacing w:after="0"/>
              <w:jc w:val="center"/>
            </w:pPr>
          </w:p>
        </w:tc>
        <w:tc>
          <w:tcPr>
            <w:tcW w:w="163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3241C" w:rsidRPr="0093241C" w:rsidRDefault="0093241C" w:rsidP="0093241C">
            <w:pPr>
              <w:spacing w:after="0"/>
              <w:jc w:val="center"/>
            </w:pPr>
          </w:p>
        </w:tc>
      </w:tr>
      <w:tr w:rsidR="0093241C" w:rsidRPr="0093241C" w:rsidTr="0093241C">
        <w:trPr>
          <w:trHeight w:val="510"/>
        </w:trPr>
        <w:tc>
          <w:tcPr>
            <w:tcW w:w="124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3241C" w:rsidRPr="0093241C" w:rsidRDefault="0093241C" w:rsidP="0093241C">
            <w:pPr>
              <w:spacing w:after="0"/>
              <w:jc w:val="center"/>
            </w:pPr>
            <w:r w:rsidRPr="0093241C">
              <w:t>216</w:t>
            </w:r>
          </w:p>
        </w:tc>
        <w:tc>
          <w:tcPr>
            <w:tcW w:w="552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3241C" w:rsidRPr="0093241C" w:rsidRDefault="0093241C" w:rsidP="0093241C">
            <w:pPr>
              <w:spacing w:after="0"/>
            </w:pPr>
            <w:r w:rsidRPr="0093241C">
              <w:t xml:space="preserve">Пространственная теорема Пифагора. </w:t>
            </w:r>
          </w:p>
        </w:tc>
        <w:tc>
          <w:tcPr>
            <w:tcW w:w="163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3241C" w:rsidRPr="0093241C" w:rsidRDefault="0093241C" w:rsidP="0093241C">
            <w:pPr>
              <w:spacing w:after="0"/>
              <w:jc w:val="center"/>
            </w:pPr>
          </w:p>
        </w:tc>
        <w:tc>
          <w:tcPr>
            <w:tcW w:w="163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3241C" w:rsidRPr="0093241C" w:rsidRDefault="0093241C" w:rsidP="0093241C">
            <w:pPr>
              <w:spacing w:after="0"/>
              <w:jc w:val="center"/>
            </w:pPr>
          </w:p>
        </w:tc>
      </w:tr>
      <w:tr w:rsidR="0093241C" w:rsidRPr="0093241C" w:rsidTr="0093241C">
        <w:trPr>
          <w:trHeight w:val="510"/>
        </w:trPr>
        <w:tc>
          <w:tcPr>
            <w:tcW w:w="124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3241C" w:rsidRPr="0093241C" w:rsidRDefault="0093241C" w:rsidP="0093241C">
            <w:pPr>
              <w:spacing w:after="0"/>
              <w:jc w:val="center"/>
            </w:pPr>
            <w:r w:rsidRPr="0093241C">
              <w:t>217</w:t>
            </w:r>
          </w:p>
        </w:tc>
        <w:tc>
          <w:tcPr>
            <w:tcW w:w="552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3241C" w:rsidRPr="0093241C" w:rsidRDefault="0093241C" w:rsidP="0093241C">
            <w:pPr>
              <w:spacing w:after="0"/>
            </w:pPr>
            <w:r w:rsidRPr="0093241C">
              <w:t>Решение задач</w:t>
            </w:r>
          </w:p>
        </w:tc>
        <w:tc>
          <w:tcPr>
            <w:tcW w:w="163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3241C" w:rsidRPr="0093241C" w:rsidRDefault="0093241C" w:rsidP="0093241C">
            <w:pPr>
              <w:spacing w:after="0"/>
              <w:jc w:val="center"/>
            </w:pPr>
          </w:p>
        </w:tc>
        <w:tc>
          <w:tcPr>
            <w:tcW w:w="163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3241C" w:rsidRPr="0093241C" w:rsidRDefault="0093241C" w:rsidP="0093241C">
            <w:pPr>
              <w:spacing w:after="0"/>
              <w:jc w:val="center"/>
            </w:pPr>
          </w:p>
        </w:tc>
      </w:tr>
      <w:tr w:rsidR="0093241C" w:rsidRPr="0093241C" w:rsidTr="0093241C">
        <w:trPr>
          <w:trHeight w:val="510"/>
        </w:trPr>
        <w:tc>
          <w:tcPr>
            <w:tcW w:w="124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3241C" w:rsidRPr="0093241C" w:rsidRDefault="0093241C" w:rsidP="0093241C">
            <w:pPr>
              <w:spacing w:after="0"/>
              <w:jc w:val="center"/>
            </w:pPr>
            <w:r w:rsidRPr="0093241C">
              <w:t>218</w:t>
            </w:r>
          </w:p>
        </w:tc>
        <w:tc>
          <w:tcPr>
            <w:tcW w:w="552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3241C" w:rsidRPr="0093241C" w:rsidRDefault="0093241C" w:rsidP="0093241C">
            <w:pPr>
              <w:spacing w:after="0"/>
            </w:pPr>
            <w:r w:rsidRPr="0093241C">
              <w:t xml:space="preserve">Пирамида. </w:t>
            </w:r>
          </w:p>
        </w:tc>
        <w:tc>
          <w:tcPr>
            <w:tcW w:w="163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3241C" w:rsidRPr="0093241C" w:rsidRDefault="0093241C" w:rsidP="0093241C">
            <w:pPr>
              <w:spacing w:after="0"/>
              <w:jc w:val="center"/>
            </w:pPr>
          </w:p>
        </w:tc>
        <w:tc>
          <w:tcPr>
            <w:tcW w:w="163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3241C" w:rsidRPr="0093241C" w:rsidRDefault="0093241C" w:rsidP="0093241C">
            <w:pPr>
              <w:spacing w:after="0"/>
              <w:jc w:val="center"/>
            </w:pPr>
          </w:p>
        </w:tc>
      </w:tr>
      <w:tr w:rsidR="0093241C" w:rsidRPr="0093241C" w:rsidTr="0093241C">
        <w:trPr>
          <w:trHeight w:val="510"/>
        </w:trPr>
        <w:tc>
          <w:tcPr>
            <w:tcW w:w="124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3241C" w:rsidRPr="0093241C" w:rsidRDefault="0093241C" w:rsidP="0093241C">
            <w:pPr>
              <w:spacing w:after="0"/>
              <w:jc w:val="center"/>
            </w:pPr>
            <w:r w:rsidRPr="0093241C">
              <w:t>219</w:t>
            </w:r>
          </w:p>
        </w:tc>
        <w:tc>
          <w:tcPr>
            <w:tcW w:w="552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3241C" w:rsidRPr="0093241C" w:rsidRDefault="0093241C" w:rsidP="0093241C">
            <w:pPr>
              <w:spacing w:after="0"/>
            </w:pPr>
            <w:r w:rsidRPr="0093241C">
              <w:t>Площадь поверхности пирамиды</w:t>
            </w:r>
          </w:p>
          <w:p w:rsidR="0093241C" w:rsidRPr="0093241C" w:rsidRDefault="0093241C" w:rsidP="0093241C">
            <w:pPr>
              <w:spacing w:after="0"/>
            </w:pPr>
          </w:p>
        </w:tc>
        <w:tc>
          <w:tcPr>
            <w:tcW w:w="163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3241C" w:rsidRPr="0093241C" w:rsidRDefault="0093241C" w:rsidP="0093241C">
            <w:pPr>
              <w:spacing w:after="0"/>
              <w:jc w:val="center"/>
            </w:pPr>
          </w:p>
        </w:tc>
        <w:tc>
          <w:tcPr>
            <w:tcW w:w="163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3241C" w:rsidRPr="0093241C" w:rsidRDefault="0093241C" w:rsidP="0093241C">
            <w:pPr>
              <w:spacing w:after="0"/>
              <w:jc w:val="center"/>
            </w:pPr>
          </w:p>
        </w:tc>
      </w:tr>
      <w:tr w:rsidR="0093241C" w:rsidRPr="0093241C" w:rsidTr="0093241C">
        <w:trPr>
          <w:trHeight w:val="510"/>
        </w:trPr>
        <w:tc>
          <w:tcPr>
            <w:tcW w:w="124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3241C" w:rsidRPr="0093241C" w:rsidRDefault="0093241C" w:rsidP="0093241C">
            <w:pPr>
              <w:spacing w:after="0"/>
              <w:jc w:val="center"/>
            </w:pPr>
            <w:r w:rsidRPr="0093241C">
              <w:t>220</w:t>
            </w:r>
          </w:p>
        </w:tc>
        <w:tc>
          <w:tcPr>
            <w:tcW w:w="552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3241C" w:rsidRPr="0093241C" w:rsidRDefault="0093241C" w:rsidP="0093241C">
            <w:pPr>
              <w:spacing w:after="0"/>
            </w:pPr>
            <w:r w:rsidRPr="0093241C">
              <w:t>Правильная пирамида.</w:t>
            </w:r>
          </w:p>
        </w:tc>
        <w:tc>
          <w:tcPr>
            <w:tcW w:w="163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3241C" w:rsidRPr="0093241C" w:rsidRDefault="0093241C" w:rsidP="0093241C">
            <w:pPr>
              <w:spacing w:after="0"/>
              <w:jc w:val="center"/>
            </w:pPr>
          </w:p>
        </w:tc>
        <w:tc>
          <w:tcPr>
            <w:tcW w:w="163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3241C" w:rsidRPr="0093241C" w:rsidRDefault="0093241C" w:rsidP="0093241C">
            <w:pPr>
              <w:spacing w:after="0"/>
              <w:jc w:val="center"/>
            </w:pPr>
          </w:p>
        </w:tc>
      </w:tr>
      <w:tr w:rsidR="0093241C" w:rsidRPr="0093241C" w:rsidTr="0093241C">
        <w:trPr>
          <w:trHeight w:val="510"/>
        </w:trPr>
        <w:tc>
          <w:tcPr>
            <w:tcW w:w="124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3241C" w:rsidRPr="0093241C" w:rsidRDefault="0093241C" w:rsidP="0093241C">
            <w:pPr>
              <w:spacing w:after="0"/>
              <w:jc w:val="center"/>
            </w:pPr>
            <w:r w:rsidRPr="0093241C">
              <w:t>221</w:t>
            </w:r>
          </w:p>
        </w:tc>
        <w:tc>
          <w:tcPr>
            <w:tcW w:w="552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3241C" w:rsidRPr="0093241C" w:rsidRDefault="0093241C" w:rsidP="0093241C">
            <w:pPr>
              <w:spacing w:after="0"/>
            </w:pPr>
            <w:r w:rsidRPr="0093241C">
              <w:t>Решение задач по теме "Пирамида"</w:t>
            </w:r>
          </w:p>
        </w:tc>
        <w:tc>
          <w:tcPr>
            <w:tcW w:w="163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3241C" w:rsidRPr="0093241C" w:rsidRDefault="0093241C" w:rsidP="0093241C">
            <w:pPr>
              <w:spacing w:after="0"/>
              <w:jc w:val="center"/>
            </w:pPr>
          </w:p>
        </w:tc>
        <w:tc>
          <w:tcPr>
            <w:tcW w:w="163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3241C" w:rsidRPr="0093241C" w:rsidRDefault="0093241C" w:rsidP="0093241C">
            <w:pPr>
              <w:spacing w:after="0"/>
              <w:jc w:val="center"/>
            </w:pPr>
          </w:p>
        </w:tc>
      </w:tr>
      <w:tr w:rsidR="0093241C" w:rsidRPr="0093241C" w:rsidTr="0093241C">
        <w:trPr>
          <w:trHeight w:val="510"/>
        </w:trPr>
        <w:tc>
          <w:tcPr>
            <w:tcW w:w="124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3241C" w:rsidRPr="0093241C" w:rsidRDefault="0093241C" w:rsidP="0093241C">
            <w:pPr>
              <w:spacing w:after="0"/>
              <w:jc w:val="center"/>
            </w:pPr>
            <w:r w:rsidRPr="0093241C">
              <w:t>222</w:t>
            </w:r>
          </w:p>
        </w:tc>
        <w:tc>
          <w:tcPr>
            <w:tcW w:w="552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3241C" w:rsidRPr="0093241C" w:rsidRDefault="0093241C" w:rsidP="0093241C">
            <w:pPr>
              <w:spacing w:after="0"/>
            </w:pPr>
            <w:r w:rsidRPr="0093241C">
              <w:t>Усеченная пирамида</w:t>
            </w:r>
          </w:p>
        </w:tc>
        <w:tc>
          <w:tcPr>
            <w:tcW w:w="163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3241C" w:rsidRPr="0093241C" w:rsidRDefault="0093241C" w:rsidP="0093241C">
            <w:pPr>
              <w:spacing w:after="0"/>
              <w:jc w:val="center"/>
            </w:pPr>
          </w:p>
        </w:tc>
        <w:tc>
          <w:tcPr>
            <w:tcW w:w="163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3241C" w:rsidRPr="0093241C" w:rsidRDefault="0093241C" w:rsidP="0093241C">
            <w:pPr>
              <w:spacing w:after="0"/>
              <w:jc w:val="center"/>
            </w:pPr>
          </w:p>
        </w:tc>
      </w:tr>
      <w:tr w:rsidR="0093241C" w:rsidRPr="0093241C" w:rsidTr="0093241C">
        <w:trPr>
          <w:trHeight w:val="510"/>
        </w:trPr>
        <w:tc>
          <w:tcPr>
            <w:tcW w:w="124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3241C" w:rsidRPr="0093241C" w:rsidRDefault="0093241C" w:rsidP="0093241C">
            <w:pPr>
              <w:spacing w:after="0"/>
              <w:jc w:val="center"/>
            </w:pPr>
            <w:r w:rsidRPr="0093241C">
              <w:t>223</w:t>
            </w:r>
          </w:p>
        </w:tc>
        <w:tc>
          <w:tcPr>
            <w:tcW w:w="552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3241C" w:rsidRPr="0093241C" w:rsidRDefault="0093241C" w:rsidP="0093241C">
            <w:pPr>
              <w:spacing w:after="0"/>
            </w:pPr>
            <w:r w:rsidRPr="0093241C">
              <w:t>Усеченная пирамида</w:t>
            </w:r>
          </w:p>
        </w:tc>
        <w:tc>
          <w:tcPr>
            <w:tcW w:w="163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3241C" w:rsidRPr="0093241C" w:rsidRDefault="0093241C" w:rsidP="0093241C">
            <w:pPr>
              <w:spacing w:after="0"/>
              <w:jc w:val="center"/>
            </w:pPr>
          </w:p>
        </w:tc>
        <w:tc>
          <w:tcPr>
            <w:tcW w:w="163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3241C" w:rsidRPr="0093241C" w:rsidRDefault="0093241C" w:rsidP="0093241C">
            <w:pPr>
              <w:spacing w:after="0"/>
              <w:jc w:val="center"/>
            </w:pPr>
          </w:p>
        </w:tc>
      </w:tr>
      <w:tr w:rsidR="0093241C" w:rsidRPr="0093241C" w:rsidTr="0093241C">
        <w:trPr>
          <w:trHeight w:val="510"/>
        </w:trPr>
        <w:tc>
          <w:tcPr>
            <w:tcW w:w="124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3241C" w:rsidRPr="0093241C" w:rsidRDefault="0093241C" w:rsidP="0093241C">
            <w:pPr>
              <w:spacing w:after="0"/>
              <w:jc w:val="center"/>
            </w:pPr>
            <w:r w:rsidRPr="0093241C">
              <w:t>224</w:t>
            </w:r>
          </w:p>
        </w:tc>
        <w:tc>
          <w:tcPr>
            <w:tcW w:w="552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3241C" w:rsidRPr="0093241C" w:rsidRDefault="0093241C" w:rsidP="0093241C">
            <w:pPr>
              <w:spacing w:after="0"/>
            </w:pPr>
            <w:r w:rsidRPr="0093241C">
              <w:t>Решение задач</w:t>
            </w:r>
          </w:p>
        </w:tc>
        <w:tc>
          <w:tcPr>
            <w:tcW w:w="163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3241C" w:rsidRPr="0093241C" w:rsidRDefault="0093241C" w:rsidP="0093241C">
            <w:pPr>
              <w:spacing w:after="0"/>
              <w:jc w:val="center"/>
            </w:pPr>
          </w:p>
        </w:tc>
        <w:tc>
          <w:tcPr>
            <w:tcW w:w="163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3241C" w:rsidRPr="0093241C" w:rsidRDefault="0093241C" w:rsidP="0093241C">
            <w:pPr>
              <w:spacing w:after="0"/>
              <w:jc w:val="center"/>
            </w:pPr>
          </w:p>
        </w:tc>
      </w:tr>
      <w:tr w:rsidR="0093241C" w:rsidRPr="0093241C" w:rsidTr="0093241C">
        <w:trPr>
          <w:trHeight w:val="510"/>
        </w:trPr>
        <w:tc>
          <w:tcPr>
            <w:tcW w:w="124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3241C" w:rsidRPr="0093241C" w:rsidRDefault="0093241C" w:rsidP="0093241C">
            <w:pPr>
              <w:spacing w:after="0"/>
              <w:jc w:val="center"/>
            </w:pPr>
            <w:r w:rsidRPr="0093241C">
              <w:t>225</w:t>
            </w:r>
          </w:p>
        </w:tc>
        <w:tc>
          <w:tcPr>
            <w:tcW w:w="552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3241C" w:rsidRPr="0093241C" w:rsidRDefault="0093241C" w:rsidP="0093241C">
            <w:pPr>
              <w:spacing w:after="0"/>
            </w:pPr>
            <w:r w:rsidRPr="0093241C">
              <w:t>Решение задач</w:t>
            </w:r>
          </w:p>
        </w:tc>
        <w:tc>
          <w:tcPr>
            <w:tcW w:w="163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3241C" w:rsidRPr="0093241C" w:rsidRDefault="0093241C" w:rsidP="0093241C">
            <w:pPr>
              <w:spacing w:after="0"/>
              <w:jc w:val="center"/>
            </w:pPr>
          </w:p>
        </w:tc>
        <w:tc>
          <w:tcPr>
            <w:tcW w:w="163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3241C" w:rsidRPr="0093241C" w:rsidRDefault="0093241C" w:rsidP="0093241C">
            <w:pPr>
              <w:spacing w:after="0"/>
              <w:jc w:val="center"/>
            </w:pPr>
          </w:p>
        </w:tc>
      </w:tr>
      <w:tr w:rsidR="0093241C" w:rsidRPr="0093241C" w:rsidTr="0093241C">
        <w:trPr>
          <w:trHeight w:val="510"/>
        </w:trPr>
        <w:tc>
          <w:tcPr>
            <w:tcW w:w="124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3241C" w:rsidRPr="0093241C" w:rsidRDefault="0093241C" w:rsidP="0093241C">
            <w:pPr>
              <w:spacing w:after="0"/>
              <w:jc w:val="center"/>
            </w:pPr>
            <w:r w:rsidRPr="0093241C">
              <w:t>226</w:t>
            </w:r>
          </w:p>
        </w:tc>
        <w:tc>
          <w:tcPr>
            <w:tcW w:w="552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3241C" w:rsidRPr="0093241C" w:rsidRDefault="0093241C" w:rsidP="0093241C">
            <w:pPr>
              <w:spacing w:after="0"/>
            </w:pPr>
            <w:r w:rsidRPr="0093241C">
              <w:t>Контрольная работа  по теме  «Многогранники»</w:t>
            </w:r>
          </w:p>
        </w:tc>
        <w:tc>
          <w:tcPr>
            <w:tcW w:w="163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3241C" w:rsidRPr="0093241C" w:rsidRDefault="0093241C" w:rsidP="0093241C">
            <w:pPr>
              <w:spacing w:after="0"/>
              <w:jc w:val="center"/>
            </w:pPr>
          </w:p>
        </w:tc>
        <w:tc>
          <w:tcPr>
            <w:tcW w:w="163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3241C" w:rsidRPr="0093241C" w:rsidRDefault="0093241C" w:rsidP="0093241C">
            <w:pPr>
              <w:spacing w:after="0"/>
              <w:jc w:val="center"/>
            </w:pPr>
          </w:p>
        </w:tc>
      </w:tr>
      <w:tr w:rsidR="0093241C" w:rsidRPr="0093241C" w:rsidTr="0093241C">
        <w:trPr>
          <w:trHeight w:val="510"/>
        </w:trPr>
        <w:tc>
          <w:tcPr>
            <w:tcW w:w="6771"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93241C" w:rsidRPr="0093241C" w:rsidRDefault="0093241C" w:rsidP="0093241C">
            <w:pPr>
              <w:spacing w:after="0"/>
              <w:rPr>
                <w:b/>
              </w:rPr>
            </w:pPr>
            <w:r w:rsidRPr="0093241C">
              <w:rPr>
                <w:b/>
              </w:rPr>
              <w:t>Производная (29 часов)</w:t>
            </w:r>
          </w:p>
        </w:tc>
        <w:tc>
          <w:tcPr>
            <w:tcW w:w="1630" w:type="dxa"/>
            <w:tcBorders>
              <w:top w:val="single" w:sz="4" w:space="0" w:color="auto"/>
              <w:left w:val="single" w:sz="4" w:space="0" w:color="auto"/>
              <w:bottom w:val="single" w:sz="4" w:space="0" w:color="auto"/>
              <w:right w:val="single" w:sz="4" w:space="0" w:color="auto"/>
            </w:tcBorders>
            <w:shd w:val="clear" w:color="auto" w:fill="auto"/>
            <w:noWrap/>
          </w:tcPr>
          <w:p w:rsidR="0093241C" w:rsidRPr="0093241C" w:rsidRDefault="0093241C" w:rsidP="0093241C">
            <w:pPr>
              <w:spacing w:after="0"/>
            </w:pPr>
          </w:p>
        </w:tc>
        <w:tc>
          <w:tcPr>
            <w:tcW w:w="163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3241C" w:rsidRPr="0093241C" w:rsidRDefault="0093241C" w:rsidP="0093241C">
            <w:pPr>
              <w:spacing w:after="0"/>
              <w:jc w:val="center"/>
            </w:pPr>
          </w:p>
        </w:tc>
      </w:tr>
      <w:tr w:rsidR="0093241C" w:rsidRPr="0093241C" w:rsidTr="0093241C">
        <w:trPr>
          <w:trHeight w:val="510"/>
        </w:trPr>
        <w:tc>
          <w:tcPr>
            <w:tcW w:w="124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3241C" w:rsidRPr="0093241C" w:rsidRDefault="0093241C" w:rsidP="0093241C">
            <w:pPr>
              <w:spacing w:after="0"/>
              <w:jc w:val="center"/>
            </w:pPr>
            <w:r w:rsidRPr="0093241C">
              <w:t>227</w:t>
            </w:r>
          </w:p>
        </w:tc>
        <w:tc>
          <w:tcPr>
            <w:tcW w:w="552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3241C" w:rsidRPr="0093241C" w:rsidRDefault="0093241C" w:rsidP="0093241C">
            <w:pPr>
              <w:spacing w:after="0"/>
            </w:pPr>
            <w:r w:rsidRPr="0093241C">
              <w:t>Числовые последовательности</w:t>
            </w:r>
          </w:p>
        </w:tc>
        <w:tc>
          <w:tcPr>
            <w:tcW w:w="163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3241C" w:rsidRPr="0093241C" w:rsidRDefault="0093241C" w:rsidP="0093241C">
            <w:pPr>
              <w:spacing w:after="0"/>
              <w:jc w:val="center"/>
            </w:pPr>
          </w:p>
        </w:tc>
        <w:tc>
          <w:tcPr>
            <w:tcW w:w="163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3241C" w:rsidRPr="0093241C" w:rsidRDefault="0093241C" w:rsidP="0093241C">
            <w:pPr>
              <w:spacing w:after="0"/>
              <w:jc w:val="center"/>
            </w:pPr>
          </w:p>
        </w:tc>
      </w:tr>
      <w:tr w:rsidR="0093241C" w:rsidRPr="0093241C" w:rsidTr="0093241C">
        <w:trPr>
          <w:trHeight w:val="510"/>
        </w:trPr>
        <w:tc>
          <w:tcPr>
            <w:tcW w:w="124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3241C" w:rsidRPr="0093241C" w:rsidRDefault="0093241C" w:rsidP="0093241C">
            <w:pPr>
              <w:spacing w:after="0"/>
              <w:jc w:val="center"/>
            </w:pPr>
            <w:r w:rsidRPr="0093241C">
              <w:t>228</w:t>
            </w:r>
          </w:p>
        </w:tc>
        <w:tc>
          <w:tcPr>
            <w:tcW w:w="552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3241C" w:rsidRPr="0093241C" w:rsidRDefault="0093241C" w:rsidP="0093241C">
            <w:pPr>
              <w:spacing w:after="0"/>
            </w:pPr>
            <w:r w:rsidRPr="0093241C">
              <w:t>Способы задания числовой последовательности</w:t>
            </w:r>
          </w:p>
        </w:tc>
        <w:tc>
          <w:tcPr>
            <w:tcW w:w="163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3241C" w:rsidRPr="0093241C" w:rsidRDefault="0093241C" w:rsidP="0093241C">
            <w:pPr>
              <w:spacing w:after="0"/>
              <w:jc w:val="center"/>
            </w:pPr>
          </w:p>
        </w:tc>
        <w:tc>
          <w:tcPr>
            <w:tcW w:w="163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3241C" w:rsidRPr="0093241C" w:rsidRDefault="0093241C" w:rsidP="0093241C">
            <w:pPr>
              <w:spacing w:after="0"/>
              <w:jc w:val="center"/>
            </w:pPr>
          </w:p>
        </w:tc>
      </w:tr>
      <w:tr w:rsidR="0093241C" w:rsidRPr="0093241C" w:rsidTr="0093241C">
        <w:trPr>
          <w:trHeight w:val="510"/>
        </w:trPr>
        <w:tc>
          <w:tcPr>
            <w:tcW w:w="124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3241C" w:rsidRPr="0093241C" w:rsidRDefault="0093241C" w:rsidP="0093241C">
            <w:pPr>
              <w:spacing w:after="0"/>
              <w:jc w:val="center"/>
            </w:pPr>
            <w:r w:rsidRPr="0093241C">
              <w:t>229</w:t>
            </w:r>
          </w:p>
        </w:tc>
        <w:tc>
          <w:tcPr>
            <w:tcW w:w="552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3241C" w:rsidRPr="0093241C" w:rsidRDefault="0093241C" w:rsidP="0093241C">
            <w:pPr>
              <w:spacing w:after="0"/>
            </w:pPr>
            <w:r w:rsidRPr="0093241C">
              <w:t>Способы задания числовой последовательности</w:t>
            </w:r>
          </w:p>
        </w:tc>
        <w:tc>
          <w:tcPr>
            <w:tcW w:w="163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3241C" w:rsidRPr="0093241C" w:rsidRDefault="0093241C" w:rsidP="0093241C">
            <w:pPr>
              <w:spacing w:after="0"/>
              <w:jc w:val="center"/>
            </w:pPr>
          </w:p>
        </w:tc>
        <w:tc>
          <w:tcPr>
            <w:tcW w:w="163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3241C" w:rsidRPr="0093241C" w:rsidRDefault="0093241C" w:rsidP="0093241C">
            <w:pPr>
              <w:spacing w:after="0"/>
              <w:jc w:val="center"/>
            </w:pPr>
          </w:p>
        </w:tc>
      </w:tr>
      <w:tr w:rsidR="0093241C" w:rsidRPr="0093241C" w:rsidTr="0093241C">
        <w:trPr>
          <w:trHeight w:val="510"/>
        </w:trPr>
        <w:tc>
          <w:tcPr>
            <w:tcW w:w="124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3241C" w:rsidRPr="0093241C" w:rsidRDefault="0093241C" w:rsidP="0093241C">
            <w:pPr>
              <w:spacing w:after="0"/>
              <w:jc w:val="center"/>
            </w:pPr>
            <w:r w:rsidRPr="0093241C">
              <w:t>230</w:t>
            </w:r>
          </w:p>
        </w:tc>
        <w:tc>
          <w:tcPr>
            <w:tcW w:w="552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3241C" w:rsidRPr="0093241C" w:rsidRDefault="0093241C" w:rsidP="0093241C">
            <w:pPr>
              <w:spacing w:after="0"/>
            </w:pPr>
            <w:r w:rsidRPr="0093241C">
              <w:t>Предел числовой последовательности</w:t>
            </w:r>
          </w:p>
        </w:tc>
        <w:tc>
          <w:tcPr>
            <w:tcW w:w="163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3241C" w:rsidRPr="0093241C" w:rsidRDefault="0093241C" w:rsidP="0093241C">
            <w:pPr>
              <w:spacing w:after="0"/>
              <w:jc w:val="center"/>
            </w:pPr>
          </w:p>
        </w:tc>
        <w:tc>
          <w:tcPr>
            <w:tcW w:w="163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3241C" w:rsidRPr="0093241C" w:rsidRDefault="0093241C" w:rsidP="0093241C">
            <w:pPr>
              <w:spacing w:after="0"/>
              <w:jc w:val="center"/>
            </w:pPr>
          </w:p>
        </w:tc>
      </w:tr>
      <w:tr w:rsidR="0093241C" w:rsidRPr="0093241C" w:rsidTr="0093241C">
        <w:trPr>
          <w:trHeight w:val="510"/>
        </w:trPr>
        <w:tc>
          <w:tcPr>
            <w:tcW w:w="124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3241C" w:rsidRPr="0093241C" w:rsidRDefault="0093241C" w:rsidP="0093241C">
            <w:pPr>
              <w:spacing w:after="0"/>
              <w:jc w:val="center"/>
            </w:pPr>
            <w:r w:rsidRPr="0093241C">
              <w:t>231</w:t>
            </w:r>
          </w:p>
        </w:tc>
        <w:tc>
          <w:tcPr>
            <w:tcW w:w="552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3241C" w:rsidRPr="0093241C" w:rsidRDefault="0093241C" w:rsidP="0093241C">
            <w:pPr>
              <w:spacing w:after="0"/>
            </w:pPr>
            <w:r w:rsidRPr="0093241C">
              <w:t>Предел числовой последовательности</w:t>
            </w:r>
          </w:p>
        </w:tc>
        <w:tc>
          <w:tcPr>
            <w:tcW w:w="163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3241C" w:rsidRPr="0093241C" w:rsidRDefault="0093241C" w:rsidP="0093241C">
            <w:pPr>
              <w:spacing w:after="0"/>
              <w:jc w:val="center"/>
            </w:pPr>
          </w:p>
        </w:tc>
        <w:tc>
          <w:tcPr>
            <w:tcW w:w="163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3241C" w:rsidRPr="0093241C" w:rsidRDefault="0093241C" w:rsidP="0093241C">
            <w:pPr>
              <w:spacing w:after="0"/>
              <w:jc w:val="center"/>
            </w:pPr>
          </w:p>
        </w:tc>
      </w:tr>
      <w:tr w:rsidR="0093241C" w:rsidRPr="0093241C" w:rsidTr="0093241C">
        <w:trPr>
          <w:trHeight w:val="510"/>
        </w:trPr>
        <w:tc>
          <w:tcPr>
            <w:tcW w:w="124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3241C" w:rsidRPr="0093241C" w:rsidRDefault="0093241C" w:rsidP="0093241C">
            <w:pPr>
              <w:spacing w:after="0"/>
              <w:jc w:val="center"/>
            </w:pPr>
            <w:r w:rsidRPr="0093241C">
              <w:t>232</w:t>
            </w:r>
          </w:p>
        </w:tc>
        <w:tc>
          <w:tcPr>
            <w:tcW w:w="552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3241C" w:rsidRPr="0093241C" w:rsidRDefault="0093241C" w:rsidP="0093241C">
            <w:pPr>
              <w:spacing w:after="0"/>
            </w:pPr>
            <w:r w:rsidRPr="0093241C">
              <w:t>Предел числовой последовательности</w:t>
            </w:r>
          </w:p>
        </w:tc>
        <w:tc>
          <w:tcPr>
            <w:tcW w:w="163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3241C" w:rsidRPr="0093241C" w:rsidRDefault="0093241C" w:rsidP="0093241C">
            <w:pPr>
              <w:spacing w:after="0"/>
              <w:jc w:val="center"/>
            </w:pPr>
          </w:p>
        </w:tc>
        <w:tc>
          <w:tcPr>
            <w:tcW w:w="163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3241C" w:rsidRPr="0093241C" w:rsidRDefault="0093241C" w:rsidP="0093241C">
            <w:pPr>
              <w:spacing w:after="0"/>
              <w:jc w:val="center"/>
            </w:pPr>
          </w:p>
        </w:tc>
      </w:tr>
      <w:tr w:rsidR="0093241C" w:rsidRPr="0093241C" w:rsidTr="0093241C">
        <w:trPr>
          <w:trHeight w:val="510"/>
        </w:trPr>
        <w:tc>
          <w:tcPr>
            <w:tcW w:w="124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3241C" w:rsidRPr="0093241C" w:rsidRDefault="0093241C" w:rsidP="0093241C">
            <w:pPr>
              <w:spacing w:after="0"/>
              <w:jc w:val="center"/>
            </w:pPr>
            <w:r w:rsidRPr="0093241C">
              <w:t>233</w:t>
            </w:r>
          </w:p>
        </w:tc>
        <w:tc>
          <w:tcPr>
            <w:tcW w:w="552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3241C" w:rsidRPr="0093241C" w:rsidRDefault="0093241C" w:rsidP="0093241C">
            <w:pPr>
              <w:spacing w:after="0"/>
            </w:pPr>
            <w:r w:rsidRPr="0093241C">
              <w:t>Предел числовой последовательности</w:t>
            </w:r>
          </w:p>
        </w:tc>
        <w:tc>
          <w:tcPr>
            <w:tcW w:w="163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3241C" w:rsidRPr="0093241C" w:rsidRDefault="0093241C" w:rsidP="0093241C">
            <w:pPr>
              <w:spacing w:after="0"/>
              <w:jc w:val="center"/>
            </w:pPr>
          </w:p>
        </w:tc>
        <w:tc>
          <w:tcPr>
            <w:tcW w:w="163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3241C" w:rsidRPr="0093241C" w:rsidRDefault="0093241C" w:rsidP="0093241C">
            <w:pPr>
              <w:spacing w:after="0"/>
              <w:jc w:val="center"/>
            </w:pPr>
          </w:p>
        </w:tc>
      </w:tr>
      <w:tr w:rsidR="0093241C" w:rsidRPr="0093241C" w:rsidTr="0093241C">
        <w:trPr>
          <w:trHeight w:val="510"/>
        </w:trPr>
        <w:tc>
          <w:tcPr>
            <w:tcW w:w="124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3241C" w:rsidRPr="0093241C" w:rsidRDefault="0093241C" w:rsidP="0093241C">
            <w:pPr>
              <w:spacing w:after="0"/>
              <w:jc w:val="center"/>
            </w:pPr>
            <w:r w:rsidRPr="0093241C">
              <w:t>234</w:t>
            </w:r>
          </w:p>
        </w:tc>
        <w:tc>
          <w:tcPr>
            <w:tcW w:w="552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3241C" w:rsidRPr="0093241C" w:rsidRDefault="0093241C" w:rsidP="0093241C">
            <w:pPr>
              <w:spacing w:after="0"/>
            </w:pPr>
            <w:r w:rsidRPr="0093241C">
              <w:t>Предел функции</w:t>
            </w:r>
          </w:p>
        </w:tc>
        <w:tc>
          <w:tcPr>
            <w:tcW w:w="163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3241C" w:rsidRPr="0093241C" w:rsidRDefault="0093241C" w:rsidP="0093241C">
            <w:pPr>
              <w:spacing w:after="0"/>
              <w:jc w:val="center"/>
            </w:pPr>
          </w:p>
        </w:tc>
        <w:tc>
          <w:tcPr>
            <w:tcW w:w="163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3241C" w:rsidRPr="0093241C" w:rsidRDefault="0093241C" w:rsidP="0093241C">
            <w:pPr>
              <w:spacing w:after="0"/>
              <w:jc w:val="center"/>
            </w:pPr>
          </w:p>
        </w:tc>
      </w:tr>
      <w:tr w:rsidR="0093241C" w:rsidRPr="0093241C" w:rsidTr="0093241C">
        <w:trPr>
          <w:trHeight w:val="510"/>
        </w:trPr>
        <w:tc>
          <w:tcPr>
            <w:tcW w:w="124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3241C" w:rsidRPr="0093241C" w:rsidRDefault="0093241C" w:rsidP="0093241C">
            <w:pPr>
              <w:spacing w:after="0"/>
              <w:jc w:val="center"/>
            </w:pPr>
            <w:r w:rsidRPr="0093241C">
              <w:t>235</w:t>
            </w:r>
          </w:p>
        </w:tc>
        <w:tc>
          <w:tcPr>
            <w:tcW w:w="552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3241C" w:rsidRPr="0093241C" w:rsidRDefault="0093241C" w:rsidP="0093241C">
            <w:pPr>
              <w:spacing w:after="0"/>
            </w:pPr>
            <w:r w:rsidRPr="0093241C">
              <w:t>Предел функции</w:t>
            </w:r>
          </w:p>
        </w:tc>
        <w:tc>
          <w:tcPr>
            <w:tcW w:w="163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3241C" w:rsidRPr="0093241C" w:rsidRDefault="0093241C" w:rsidP="0093241C">
            <w:pPr>
              <w:spacing w:after="0"/>
              <w:jc w:val="center"/>
            </w:pPr>
          </w:p>
        </w:tc>
        <w:tc>
          <w:tcPr>
            <w:tcW w:w="163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3241C" w:rsidRPr="0093241C" w:rsidRDefault="0093241C" w:rsidP="0093241C">
            <w:pPr>
              <w:spacing w:after="0"/>
              <w:jc w:val="center"/>
            </w:pPr>
          </w:p>
        </w:tc>
      </w:tr>
      <w:tr w:rsidR="0093241C" w:rsidRPr="0093241C" w:rsidTr="0093241C">
        <w:trPr>
          <w:trHeight w:val="510"/>
        </w:trPr>
        <w:tc>
          <w:tcPr>
            <w:tcW w:w="124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3241C" w:rsidRPr="0093241C" w:rsidRDefault="0093241C" w:rsidP="0093241C">
            <w:pPr>
              <w:spacing w:after="0"/>
              <w:jc w:val="center"/>
            </w:pPr>
            <w:r w:rsidRPr="0093241C">
              <w:t>236</w:t>
            </w:r>
          </w:p>
        </w:tc>
        <w:tc>
          <w:tcPr>
            <w:tcW w:w="552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3241C" w:rsidRPr="0093241C" w:rsidRDefault="0093241C" w:rsidP="0093241C">
            <w:pPr>
              <w:spacing w:after="0"/>
            </w:pPr>
            <w:r w:rsidRPr="0093241C">
              <w:t>Приращение функции, приращение аргумента</w:t>
            </w:r>
          </w:p>
        </w:tc>
        <w:tc>
          <w:tcPr>
            <w:tcW w:w="163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3241C" w:rsidRPr="0093241C" w:rsidRDefault="0093241C" w:rsidP="0093241C">
            <w:pPr>
              <w:spacing w:after="0"/>
              <w:jc w:val="center"/>
            </w:pPr>
          </w:p>
        </w:tc>
        <w:tc>
          <w:tcPr>
            <w:tcW w:w="163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3241C" w:rsidRPr="0093241C" w:rsidRDefault="0093241C" w:rsidP="0093241C">
            <w:pPr>
              <w:spacing w:after="0"/>
              <w:jc w:val="center"/>
            </w:pPr>
          </w:p>
        </w:tc>
      </w:tr>
      <w:tr w:rsidR="0093241C" w:rsidRPr="0093241C" w:rsidTr="0093241C">
        <w:trPr>
          <w:trHeight w:val="510"/>
        </w:trPr>
        <w:tc>
          <w:tcPr>
            <w:tcW w:w="124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3241C" w:rsidRPr="0093241C" w:rsidRDefault="0093241C" w:rsidP="0093241C">
            <w:pPr>
              <w:spacing w:after="0"/>
              <w:jc w:val="center"/>
            </w:pPr>
            <w:r w:rsidRPr="0093241C">
              <w:t>237</w:t>
            </w:r>
          </w:p>
        </w:tc>
        <w:tc>
          <w:tcPr>
            <w:tcW w:w="552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3241C" w:rsidRPr="0093241C" w:rsidRDefault="0093241C" w:rsidP="0093241C">
            <w:pPr>
              <w:spacing w:after="0"/>
            </w:pPr>
            <w:r w:rsidRPr="0093241C">
              <w:t>Определение производной.</w:t>
            </w:r>
          </w:p>
        </w:tc>
        <w:tc>
          <w:tcPr>
            <w:tcW w:w="163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3241C" w:rsidRPr="0093241C" w:rsidRDefault="0093241C" w:rsidP="0093241C">
            <w:pPr>
              <w:spacing w:after="0"/>
              <w:jc w:val="center"/>
            </w:pPr>
          </w:p>
        </w:tc>
        <w:tc>
          <w:tcPr>
            <w:tcW w:w="163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3241C" w:rsidRPr="0093241C" w:rsidRDefault="0093241C" w:rsidP="0093241C">
            <w:pPr>
              <w:spacing w:after="0"/>
              <w:jc w:val="center"/>
            </w:pPr>
          </w:p>
        </w:tc>
      </w:tr>
      <w:tr w:rsidR="0093241C" w:rsidRPr="0093241C" w:rsidTr="0093241C">
        <w:trPr>
          <w:trHeight w:val="510"/>
        </w:trPr>
        <w:tc>
          <w:tcPr>
            <w:tcW w:w="124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3241C" w:rsidRPr="0093241C" w:rsidRDefault="0093241C" w:rsidP="0093241C">
            <w:pPr>
              <w:spacing w:after="0"/>
              <w:jc w:val="center"/>
            </w:pPr>
            <w:r w:rsidRPr="0093241C">
              <w:t>238</w:t>
            </w:r>
          </w:p>
        </w:tc>
        <w:tc>
          <w:tcPr>
            <w:tcW w:w="552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3241C" w:rsidRPr="0093241C" w:rsidRDefault="0093241C" w:rsidP="0093241C">
            <w:pPr>
              <w:spacing w:after="0"/>
            </w:pPr>
            <w:r w:rsidRPr="0093241C">
              <w:t>Геометрический и физический смысл производной</w:t>
            </w:r>
          </w:p>
        </w:tc>
        <w:tc>
          <w:tcPr>
            <w:tcW w:w="163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3241C" w:rsidRPr="0093241C" w:rsidRDefault="0093241C" w:rsidP="0093241C">
            <w:pPr>
              <w:spacing w:after="0"/>
              <w:jc w:val="center"/>
            </w:pPr>
          </w:p>
        </w:tc>
        <w:tc>
          <w:tcPr>
            <w:tcW w:w="163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3241C" w:rsidRPr="0093241C" w:rsidRDefault="0093241C" w:rsidP="0093241C">
            <w:pPr>
              <w:spacing w:after="0"/>
              <w:jc w:val="center"/>
            </w:pPr>
          </w:p>
        </w:tc>
      </w:tr>
      <w:tr w:rsidR="0093241C" w:rsidRPr="0093241C" w:rsidTr="0093241C">
        <w:trPr>
          <w:trHeight w:val="510"/>
        </w:trPr>
        <w:tc>
          <w:tcPr>
            <w:tcW w:w="124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3241C" w:rsidRPr="0093241C" w:rsidRDefault="0093241C" w:rsidP="0093241C">
            <w:pPr>
              <w:spacing w:after="0"/>
              <w:jc w:val="center"/>
            </w:pPr>
            <w:r w:rsidRPr="0093241C">
              <w:t>239</w:t>
            </w:r>
          </w:p>
        </w:tc>
        <w:tc>
          <w:tcPr>
            <w:tcW w:w="552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3241C" w:rsidRPr="0093241C" w:rsidRDefault="0093241C" w:rsidP="0093241C">
            <w:pPr>
              <w:spacing w:after="0"/>
            </w:pPr>
            <w:r w:rsidRPr="0093241C">
              <w:t>Правила и формулы дифференцирования</w:t>
            </w:r>
          </w:p>
        </w:tc>
        <w:tc>
          <w:tcPr>
            <w:tcW w:w="163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3241C" w:rsidRPr="0093241C" w:rsidRDefault="0093241C" w:rsidP="0093241C">
            <w:pPr>
              <w:spacing w:after="0"/>
              <w:jc w:val="center"/>
            </w:pPr>
          </w:p>
        </w:tc>
        <w:tc>
          <w:tcPr>
            <w:tcW w:w="163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3241C" w:rsidRPr="0093241C" w:rsidRDefault="0093241C" w:rsidP="0093241C">
            <w:pPr>
              <w:spacing w:after="0"/>
              <w:jc w:val="center"/>
            </w:pPr>
          </w:p>
        </w:tc>
      </w:tr>
      <w:tr w:rsidR="0093241C" w:rsidRPr="0093241C" w:rsidTr="0093241C">
        <w:trPr>
          <w:trHeight w:val="510"/>
        </w:trPr>
        <w:tc>
          <w:tcPr>
            <w:tcW w:w="124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3241C" w:rsidRPr="0093241C" w:rsidRDefault="0093241C" w:rsidP="0093241C">
            <w:pPr>
              <w:spacing w:after="0"/>
              <w:jc w:val="center"/>
            </w:pPr>
            <w:r w:rsidRPr="0093241C">
              <w:t>240</w:t>
            </w:r>
          </w:p>
        </w:tc>
        <w:tc>
          <w:tcPr>
            <w:tcW w:w="552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3241C" w:rsidRPr="0093241C" w:rsidRDefault="0093241C" w:rsidP="0093241C">
            <w:pPr>
              <w:spacing w:after="0"/>
            </w:pPr>
            <w:r w:rsidRPr="0093241C">
              <w:t>Вычисление производных</w:t>
            </w:r>
          </w:p>
        </w:tc>
        <w:tc>
          <w:tcPr>
            <w:tcW w:w="163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3241C" w:rsidRPr="0093241C" w:rsidRDefault="0093241C" w:rsidP="0093241C">
            <w:pPr>
              <w:spacing w:after="0"/>
              <w:jc w:val="center"/>
            </w:pPr>
          </w:p>
        </w:tc>
        <w:tc>
          <w:tcPr>
            <w:tcW w:w="163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3241C" w:rsidRPr="0093241C" w:rsidRDefault="0093241C" w:rsidP="0093241C">
            <w:pPr>
              <w:spacing w:after="0"/>
              <w:jc w:val="center"/>
            </w:pPr>
          </w:p>
        </w:tc>
      </w:tr>
      <w:tr w:rsidR="0093241C" w:rsidRPr="0093241C" w:rsidTr="0093241C">
        <w:trPr>
          <w:trHeight w:val="510"/>
        </w:trPr>
        <w:tc>
          <w:tcPr>
            <w:tcW w:w="124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3241C" w:rsidRPr="0093241C" w:rsidRDefault="0093241C" w:rsidP="0093241C">
            <w:pPr>
              <w:spacing w:after="0"/>
              <w:jc w:val="center"/>
            </w:pPr>
            <w:r w:rsidRPr="0093241C">
              <w:t>241</w:t>
            </w:r>
          </w:p>
        </w:tc>
        <w:tc>
          <w:tcPr>
            <w:tcW w:w="552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3241C" w:rsidRPr="0093241C" w:rsidRDefault="0093241C" w:rsidP="0093241C">
            <w:pPr>
              <w:spacing w:after="0"/>
            </w:pPr>
            <w:r w:rsidRPr="0093241C">
              <w:t>Вычисление производных</w:t>
            </w:r>
          </w:p>
        </w:tc>
        <w:tc>
          <w:tcPr>
            <w:tcW w:w="163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3241C" w:rsidRPr="0093241C" w:rsidRDefault="0093241C" w:rsidP="0093241C">
            <w:pPr>
              <w:spacing w:after="0"/>
              <w:jc w:val="center"/>
            </w:pPr>
          </w:p>
        </w:tc>
        <w:tc>
          <w:tcPr>
            <w:tcW w:w="163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3241C" w:rsidRPr="0093241C" w:rsidRDefault="0093241C" w:rsidP="0093241C">
            <w:pPr>
              <w:spacing w:after="0"/>
              <w:jc w:val="center"/>
            </w:pPr>
          </w:p>
        </w:tc>
      </w:tr>
      <w:tr w:rsidR="0093241C" w:rsidRPr="0093241C" w:rsidTr="0093241C">
        <w:trPr>
          <w:trHeight w:val="510"/>
        </w:trPr>
        <w:tc>
          <w:tcPr>
            <w:tcW w:w="124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3241C" w:rsidRPr="0093241C" w:rsidRDefault="0093241C" w:rsidP="0093241C">
            <w:pPr>
              <w:spacing w:after="0"/>
              <w:jc w:val="center"/>
            </w:pPr>
            <w:r w:rsidRPr="0093241C">
              <w:t>242</w:t>
            </w:r>
          </w:p>
        </w:tc>
        <w:tc>
          <w:tcPr>
            <w:tcW w:w="552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3241C" w:rsidRPr="0093241C" w:rsidRDefault="0093241C" w:rsidP="0093241C">
            <w:pPr>
              <w:spacing w:after="0"/>
            </w:pPr>
            <w:r w:rsidRPr="0093241C">
              <w:t>Вычисление производных</w:t>
            </w:r>
          </w:p>
        </w:tc>
        <w:tc>
          <w:tcPr>
            <w:tcW w:w="163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3241C" w:rsidRPr="0093241C" w:rsidRDefault="0093241C" w:rsidP="0093241C">
            <w:pPr>
              <w:spacing w:after="0"/>
              <w:jc w:val="center"/>
            </w:pPr>
          </w:p>
        </w:tc>
        <w:tc>
          <w:tcPr>
            <w:tcW w:w="163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3241C" w:rsidRPr="0093241C" w:rsidRDefault="0093241C" w:rsidP="0093241C">
            <w:pPr>
              <w:spacing w:after="0"/>
              <w:jc w:val="center"/>
            </w:pPr>
          </w:p>
        </w:tc>
      </w:tr>
      <w:tr w:rsidR="0093241C" w:rsidRPr="0093241C" w:rsidTr="0093241C">
        <w:trPr>
          <w:trHeight w:val="510"/>
        </w:trPr>
        <w:tc>
          <w:tcPr>
            <w:tcW w:w="124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3241C" w:rsidRPr="0093241C" w:rsidRDefault="0093241C" w:rsidP="0093241C">
            <w:pPr>
              <w:spacing w:after="0"/>
              <w:jc w:val="center"/>
            </w:pPr>
            <w:r w:rsidRPr="0093241C">
              <w:t>243</w:t>
            </w:r>
          </w:p>
        </w:tc>
        <w:tc>
          <w:tcPr>
            <w:tcW w:w="552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3241C" w:rsidRPr="0093241C" w:rsidRDefault="0093241C" w:rsidP="0093241C">
            <w:pPr>
              <w:spacing w:after="0"/>
            </w:pPr>
            <w:r w:rsidRPr="0093241C">
              <w:t>Понятие производной n-го порядка</w:t>
            </w:r>
          </w:p>
        </w:tc>
        <w:tc>
          <w:tcPr>
            <w:tcW w:w="163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3241C" w:rsidRPr="0093241C" w:rsidRDefault="0093241C" w:rsidP="0093241C">
            <w:pPr>
              <w:spacing w:after="0"/>
              <w:jc w:val="center"/>
            </w:pPr>
          </w:p>
        </w:tc>
        <w:tc>
          <w:tcPr>
            <w:tcW w:w="163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3241C" w:rsidRPr="0093241C" w:rsidRDefault="0093241C" w:rsidP="0093241C">
            <w:pPr>
              <w:spacing w:after="0"/>
              <w:jc w:val="center"/>
            </w:pPr>
          </w:p>
        </w:tc>
      </w:tr>
      <w:tr w:rsidR="0093241C" w:rsidRPr="0093241C" w:rsidTr="0093241C">
        <w:trPr>
          <w:trHeight w:val="510"/>
        </w:trPr>
        <w:tc>
          <w:tcPr>
            <w:tcW w:w="124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3241C" w:rsidRPr="0093241C" w:rsidRDefault="0093241C" w:rsidP="0093241C">
            <w:pPr>
              <w:spacing w:after="0"/>
              <w:jc w:val="center"/>
            </w:pPr>
            <w:r w:rsidRPr="0093241C">
              <w:t>244</w:t>
            </w:r>
          </w:p>
        </w:tc>
        <w:tc>
          <w:tcPr>
            <w:tcW w:w="552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3241C" w:rsidRPr="0093241C" w:rsidRDefault="0093241C" w:rsidP="0093241C">
            <w:pPr>
              <w:spacing w:after="0"/>
            </w:pPr>
            <w:r w:rsidRPr="0093241C">
              <w:t>Дифференцирование сложной функции</w:t>
            </w:r>
          </w:p>
        </w:tc>
        <w:tc>
          <w:tcPr>
            <w:tcW w:w="163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3241C" w:rsidRPr="0093241C" w:rsidRDefault="0093241C" w:rsidP="0093241C">
            <w:pPr>
              <w:spacing w:after="0"/>
              <w:jc w:val="center"/>
            </w:pPr>
          </w:p>
        </w:tc>
        <w:tc>
          <w:tcPr>
            <w:tcW w:w="163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3241C" w:rsidRPr="0093241C" w:rsidRDefault="0093241C" w:rsidP="0093241C">
            <w:pPr>
              <w:spacing w:after="0"/>
              <w:jc w:val="center"/>
            </w:pPr>
          </w:p>
        </w:tc>
      </w:tr>
      <w:tr w:rsidR="0093241C" w:rsidRPr="0093241C" w:rsidTr="0093241C">
        <w:trPr>
          <w:trHeight w:val="510"/>
        </w:trPr>
        <w:tc>
          <w:tcPr>
            <w:tcW w:w="124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3241C" w:rsidRPr="0093241C" w:rsidRDefault="0093241C" w:rsidP="0093241C">
            <w:pPr>
              <w:spacing w:after="0"/>
              <w:jc w:val="center"/>
            </w:pPr>
            <w:r w:rsidRPr="0093241C">
              <w:t>245</w:t>
            </w:r>
          </w:p>
        </w:tc>
        <w:tc>
          <w:tcPr>
            <w:tcW w:w="552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3241C" w:rsidRPr="0093241C" w:rsidRDefault="0093241C" w:rsidP="0093241C">
            <w:pPr>
              <w:spacing w:after="0"/>
            </w:pPr>
            <w:r w:rsidRPr="0093241C">
              <w:t>Дифференцирование сложной функции</w:t>
            </w:r>
          </w:p>
        </w:tc>
        <w:tc>
          <w:tcPr>
            <w:tcW w:w="163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3241C" w:rsidRPr="0093241C" w:rsidRDefault="0093241C" w:rsidP="0093241C">
            <w:pPr>
              <w:spacing w:after="0"/>
              <w:jc w:val="center"/>
            </w:pPr>
          </w:p>
        </w:tc>
        <w:tc>
          <w:tcPr>
            <w:tcW w:w="163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3241C" w:rsidRPr="0093241C" w:rsidRDefault="0093241C" w:rsidP="0093241C">
            <w:pPr>
              <w:spacing w:after="0"/>
              <w:jc w:val="center"/>
            </w:pPr>
          </w:p>
        </w:tc>
      </w:tr>
      <w:tr w:rsidR="0093241C" w:rsidRPr="0093241C" w:rsidTr="0093241C">
        <w:trPr>
          <w:trHeight w:val="510"/>
        </w:trPr>
        <w:tc>
          <w:tcPr>
            <w:tcW w:w="124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3241C" w:rsidRPr="0093241C" w:rsidRDefault="0093241C" w:rsidP="0093241C">
            <w:pPr>
              <w:spacing w:after="0"/>
              <w:jc w:val="center"/>
            </w:pPr>
            <w:r w:rsidRPr="0093241C">
              <w:t>246</w:t>
            </w:r>
          </w:p>
        </w:tc>
        <w:tc>
          <w:tcPr>
            <w:tcW w:w="552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3241C" w:rsidRPr="0093241C" w:rsidRDefault="0093241C" w:rsidP="0093241C">
            <w:pPr>
              <w:spacing w:after="0"/>
            </w:pPr>
            <w:r w:rsidRPr="0093241C">
              <w:t>Дифференцирование сложной функции</w:t>
            </w:r>
          </w:p>
        </w:tc>
        <w:tc>
          <w:tcPr>
            <w:tcW w:w="163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3241C" w:rsidRPr="0093241C" w:rsidRDefault="0093241C" w:rsidP="0093241C">
            <w:pPr>
              <w:spacing w:after="0"/>
              <w:jc w:val="center"/>
            </w:pPr>
          </w:p>
        </w:tc>
        <w:tc>
          <w:tcPr>
            <w:tcW w:w="163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3241C" w:rsidRPr="0093241C" w:rsidRDefault="0093241C" w:rsidP="0093241C">
            <w:pPr>
              <w:spacing w:after="0"/>
              <w:jc w:val="center"/>
            </w:pPr>
          </w:p>
        </w:tc>
      </w:tr>
      <w:tr w:rsidR="0093241C" w:rsidRPr="0093241C" w:rsidTr="0093241C">
        <w:trPr>
          <w:trHeight w:val="510"/>
        </w:trPr>
        <w:tc>
          <w:tcPr>
            <w:tcW w:w="124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3241C" w:rsidRPr="0093241C" w:rsidRDefault="0093241C" w:rsidP="0093241C">
            <w:pPr>
              <w:spacing w:after="0"/>
              <w:jc w:val="center"/>
            </w:pPr>
            <w:r w:rsidRPr="0093241C">
              <w:t>247</w:t>
            </w:r>
          </w:p>
        </w:tc>
        <w:tc>
          <w:tcPr>
            <w:tcW w:w="552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3241C" w:rsidRPr="0093241C" w:rsidRDefault="0093241C" w:rsidP="0093241C">
            <w:pPr>
              <w:spacing w:after="0"/>
            </w:pPr>
            <w:r w:rsidRPr="0093241C">
              <w:t>Дифференцирование обратной функции</w:t>
            </w:r>
          </w:p>
        </w:tc>
        <w:tc>
          <w:tcPr>
            <w:tcW w:w="163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3241C" w:rsidRPr="0093241C" w:rsidRDefault="0093241C" w:rsidP="0093241C">
            <w:pPr>
              <w:spacing w:after="0"/>
              <w:jc w:val="center"/>
            </w:pPr>
          </w:p>
        </w:tc>
        <w:tc>
          <w:tcPr>
            <w:tcW w:w="163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3241C" w:rsidRPr="0093241C" w:rsidRDefault="0093241C" w:rsidP="0093241C">
            <w:pPr>
              <w:spacing w:after="0"/>
              <w:jc w:val="center"/>
            </w:pPr>
          </w:p>
        </w:tc>
      </w:tr>
      <w:tr w:rsidR="0093241C" w:rsidRPr="0093241C" w:rsidTr="0093241C">
        <w:trPr>
          <w:trHeight w:val="510"/>
        </w:trPr>
        <w:tc>
          <w:tcPr>
            <w:tcW w:w="124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3241C" w:rsidRPr="0093241C" w:rsidRDefault="0093241C" w:rsidP="0093241C">
            <w:pPr>
              <w:spacing w:after="0"/>
              <w:jc w:val="center"/>
            </w:pPr>
            <w:r w:rsidRPr="0093241C">
              <w:t>248</w:t>
            </w:r>
          </w:p>
        </w:tc>
        <w:tc>
          <w:tcPr>
            <w:tcW w:w="552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3241C" w:rsidRPr="0093241C" w:rsidRDefault="0093241C" w:rsidP="0093241C">
            <w:pPr>
              <w:spacing w:after="0"/>
            </w:pPr>
            <w:r w:rsidRPr="0093241C">
              <w:t>Уравнение касательной к графику функции</w:t>
            </w:r>
          </w:p>
        </w:tc>
        <w:tc>
          <w:tcPr>
            <w:tcW w:w="163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3241C" w:rsidRPr="0093241C" w:rsidRDefault="0093241C" w:rsidP="0093241C">
            <w:pPr>
              <w:spacing w:after="0"/>
              <w:jc w:val="center"/>
            </w:pPr>
          </w:p>
        </w:tc>
        <w:tc>
          <w:tcPr>
            <w:tcW w:w="163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3241C" w:rsidRPr="0093241C" w:rsidRDefault="0093241C" w:rsidP="0093241C">
            <w:pPr>
              <w:spacing w:after="0"/>
              <w:jc w:val="center"/>
            </w:pPr>
          </w:p>
        </w:tc>
      </w:tr>
      <w:tr w:rsidR="0093241C" w:rsidRPr="0093241C" w:rsidTr="0093241C">
        <w:trPr>
          <w:trHeight w:val="510"/>
        </w:trPr>
        <w:tc>
          <w:tcPr>
            <w:tcW w:w="124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3241C" w:rsidRPr="0093241C" w:rsidRDefault="0093241C" w:rsidP="0093241C">
            <w:pPr>
              <w:spacing w:after="0"/>
              <w:jc w:val="center"/>
            </w:pPr>
            <w:r w:rsidRPr="0093241C">
              <w:t>249</w:t>
            </w:r>
          </w:p>
        </w:tc>
        <w:tc>
          <w:tcPr>
            <w:tcW w:w="552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3241C" w:rsidRPr="0093241C" w:rsidRDefault="0093241C" w:rsidP="0093241C">
            <w:pPr>
              <w:spacing w:after="0"/>
            </w:pPr>
            <w:r w:rsidRPr="0093241C">
              <w:t>Уравнение касательной к графику функции</w:t>
            </w:r>
          </w:p>
        </w:tc>
        <w:tc>
          <w:tcPr>
            <w:tcW w:w="163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3241C" w:rsidRPr="0093241C" w:rsidRDefault="0093241C" w:rsidP="0093241C">
            <w:pPr>
              <w:spacing w:after="0"/>
              <w:jc w:val="center"/>
            </w:pPr>
          </w:p>
        </w:tc>
        <w:tc>
          <w:tcPr>
            <w:tcW w:w="163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3241C" w:rsidRPr="0093241C" w:rsidRDefault="0093241C" w:rsidP="0093241C">
            <w:pPr>
              <w:spacing w:after="0"/>
              <w:jc w:val="center"/>
            </w:pPr>
          </w:p>
        </w:tc>
      </w:tr>
      <w:tr w:rsidR="0093241C" w:rsidRPr="0093241C" w:rsidTr="0093241C">
        <w:trPr>
          <w:trHeight w:val="510"/>
        </w:trPr>
        <w:tc>
          <w:tcPr>
            <w:tcW w:w="124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3241C" w:rsidRPr="0093241C" w:rsidRDefault="0093241C" w:rsidP="0093241C">
            <w:pPr>
              <w:spacing w:after="0"/>
              <w:jc w:val="center"/>
            </w:pPr>
            <w:r w:rsidRPr="0093241C">
              <w:t>250</w:t>
            </w:r>
          </w:p>
        </w:tc>
        <w:tc>
          <w:tcPr>
            <w:tcW w:w="552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3241C" w:rsidRPr="0093241C" w:rsidRDefault="0093241C" w:rsidP="0093241C">
            <w:pPr>
              <w:spacing w:after="0"/>
            </w:pPr>
            <w:r w:rsidRPr="0093241C">
              <w:t>Уравнение касательной к графику функции</w:t>
            </w:r>
          </w:p>
        </w:tc>
        <w:tc>
          <w:tcPr>
            <w:tcW w:w="163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3241C" w:rsidRPr="0093241C" w:rsidRDefault="0093241C" w:rsidP="0093241C">
            <w:pPr>
              <w:spacing w:after="0"/>
              <w:jc w:val="center"/>
            </w:pPr>
          </w:p>
        </w:tc>
        <w:tc>
          <w:tcPr>
            <w:tcW w:w="163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3241C" w:rsidRPr="0093241C" w:rsidRDefault="0093241C" w:rsidP="0093241C">
            <w:pPr>
              <w:spacing w:after="0"/>
              <w:jc w:val="center"/>
            </w:pPr>
          </w:p>
        </w:tc>
      </w:tr>
      <w:tr w:rsidR="0093241C" w:rsidRPr="0093241C" w:rsidTr="0093241C">
        <w:trPr>
          <w:trHeight w:val="510"/>
        </w:trPr>
        <w:tc>
          <w:tcPr>
            <w:tcW w:w="124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3241C" w:rsidRPr="0093241C" w:rsidRDefault="0093241C" w:rsidP="0093241C">
            <w:pPr>
              <w:spacing w:after="0"/>
              <w:jc w:val="center"/>
            </w:pPr>
            <w:r w:rsidRPr="0093241C">
              <w:t>251</w:t>
            </w:r>
          </w:p>
        </w:tc>
        <w:tc>
          <w:tcPr>
            <w:tcW w:w="552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3241C" w:rsidRPr="0093241C" w:rsidRDefault="0093241C" w:rsidP="0093241C">
            <w:pPr>
              <w:spacing w:after="0"/>
            </w:pPr>
            <w:r w:rsidRPr="0093241C">
              <w:t>Уравнение касательной к графику функции</w:t>
            </w:r>
          </w:p>
        </w:tc>
        <w:tc>
          <w:tcPr>
            <w:tcW w:w="163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3241C" w:rsidRPr="0093241C" w:rsidRDefault="0093241C" w:rsidP="0093241C">
            <w:pPr>
              <w:spacing w:after="0"/>
              <w:jc w:val="center"/>
            </w:pPr>
          </w:p>
        </w:tc>
        <w:tc>
          <w:tcPr>
            <w:tcW w:w="163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3241C" w:rsidRPr="0093241C" w:rsidRDefault="0093241C" w:rsidP="0093241C">
            <w:pPr>
              <w:spacing w:after="0"/>
              <w:jc w:val="center"/>
            </w:pPr>
          </w:p>
        </w:tc>
      </w:tr>
      <w:tr w:rsidR="0093241C" w:rsidRPr="0093241C" w:rsidTr="0093241C">
        <w:trPr>
          <w:trHeight w:val="510"/>
        </w:trPr>
        <w:tc>
          <w:tcPr>
            <w:tcW w:w="124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3241C" w:rsidRPr="0093241C" w:rsidRDefault="0093241C" w:rsidP="0093241C">
            <w:pPr>
              <w:spacing w:after="0"/>
              <w:jc w:val="center"/>
            </w:pPr>
            <w:r w:rsidRPr="0093241C">
              <w:t>252</w:t>
            </w:r>
          </w:p>
        </w:tc>
        <w:tc>
          <w:tcPr>
            <w:tcW w:w="552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3241C" w:rsidRPr="0093241C" w:rsidRDefault="0093241C" w:rsidP="0093241C">
            <w:pPr>
              <w:spacing w:after="0"/>
            </w:pPr>
            <w:r w:rsidRPr="0093241C">
              <w:t>Уравнение касательной к графику функции</w:t>
            </w:r>
          </w:p>
        </w:tc>
        <w:tc>
          <w:tcPr>
            <w:tcW w:w="163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3241C" w:rsidRPr="0093241C" w:rsidRDefault="0093241C" w:rsidP="0093241C">
            <w:pPr>
              <w:spacing w:after="0"/>
              <w:jc w:val="center"/>
            </w:pPr>
          </w:p>
        </w:tc>
        <w:tc>
          <w:tcPr>
            <w:tcW w:w="163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3241C" w:rsidRPr="0093241C" w:rsidRDefault="0093241C" w:rsidP="0093241C">
            <w:pPr>
              <w:spacing w:after="0"/>
              <w:jc w:val="center"/>
            </w:pPr>
          </w:p>
        </w:tc>
      </w:tr>
      <w:tr w:rsidR="0093241C" w:rsidRPr="0093241C" w:rsidTr="0093241C">
        <w:trPr>
          <w:trHeight w:val="510"/>
        </w:trPr>
        <w:tc>
          <w:tcPr>
            <w:tcW w:w="124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3241C" w:rsidRPr="0093241C" w:rsidRDefault="0093241C" w:rsidP="0093241C">
            <w:pPr>
              <w:spacing w:after="0"/>
              <w:jc w:val="center"/>
            </w:pPr>
            <w:r w:rsidRPr="0093241C">
              <w:t>253</w:t>
            </w:r>
          </w:p>
        </w:tc>
        <w:tc>
          <w:tcPr>
            <w:tcW w:w="552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3241C" w:rsidRPr="0093241C" w:rsidRDefault="0093241C" w:rsidP="0093241C">
            <w:pPr>
              <w:spacing w:after="0"/>
            </w:pPr>
            <w:r w:rsidRPr="0093241C">
              <w:t>Обобщающие уроки по теме «Производная»</w:t>
            </w:r>
          </w:p>
        </w:tc>
        <w:tc>
          <w:tcPr>
            <w:tcW w:w="163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3241C" w:rsidRPr="0093241C" w:rsidRDefault="0093241C" w:rsidP="0093241C">
            <w:pPr>
              <w:spacing w:after="0"/>
              <w:jc w:val="center"/>
            </w:pPr>
          </w:p>
        </w:tc>
        <w:tc>
          <w:tcPr>
            <w:tcW w:w="163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3241C" w:rsidRPr="0093241C" w:rsidRDefault="0093241C" w:rsidP="0093241C">
            <w:pPr>
              <w:spacing w:after="0"/>
              <w:jc w:val="center"/>
            </w:pPr>
          </w:p>
        </w:tc>
      </w:tr>
      <w:tr w:rsidR="0093241C" w:rsidRPr="0093241C" w:rsidTr="0093241C">
        <w:trPr>
          <w:trHeight w:val="510"/>
        </w:trPr>
        <w:tc>
          <w:tcPr>
            <w:tcW w:w="124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3241C" w:rsidRPr="0093241C" w:rsidRDefault="0093241C" w:rsidP="0093241C">
            <w:pPr>
              <w:spacing w:after="0"/>
              <w:jc w:val="center"/>
            </w:pPr>
            <w:r w:rsidRPr="0093241C">
              <w:t>254</w:t>
            </w:r>
          </w:p>
        </w:tc>
        <w:tc>
          <w:tcPr>
            <w:tcW w:w="552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3241C" w:rsidRPr="0093241C" w:rsidRDefault="0093241C" w:rsidP="0093241C">
            <w:pPr>
              <w:spacing w:after="0"/>
            </w:pPr>
            <w:r w:rsidRPr="0093241C">
              <w:t>Обобщающие уроки по теме «Производная»</w:t>
            </w:r>
          </w:p>
        </w:tc>
        <w:tc>
          <w:tcPr>
            <w:tcW w:w="163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3241C" w:rsidRPr="0093241C" w:rsidRDefault="0093241C" w:rsidP="0093241C">
            <w:pPr>
              <w:spacing w:after="0"/>
              <w:jc w:val="center"/>
            </w:pPr>
          </w:p>
        </w:tc>
        <w:tc>
          <w:tcPr>
            <w:tcW w:w="163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3241C" w:rsidRPr="0093241C" w:rsidRDefault="0093241C" w:rsidP="0093241C">
            <w:pPr>
              <w:spacing w:after="0"/>
              <w:jc w:val="center"/>
            </w:pPr>
          </w:p>
        </w:tc>
      </w:tr>
      <w:tr w:rsidR="0093241C" w:rsidRPr="0093241C" w:rsidTr="0093241C">
        <w:trPr>
          <w:trHeight w:val="510"/>
        </w:trPr>
        <w:tc>
          <w:tcPr>
            <w:tcW w:w="124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3241C" w:rsidRPr="0093241C" w:rsidRDefault="0093241C" w:rsidP="0093241C">
            <w:pPr>
              <w:spacing w:after="0"/>
              <w:jc w:val="center"/>
            </w:pPr>
            <w:r w:rsidRPr="0093241C">
              <w:t>255</w:t>
            </w:r>
          </w:p>
        </w:tc>
        <w:tc>
          <w:tcPr>
            <w:tcW w:w="552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3241C" w:rsidRPr="0093241C" w:rsidRDefault="0093241C" w:rsidP="0093241C">
            <w:pPr>
              <w:spacing w:after="0"/>
            </w:pPr>
            <w:r w:rsidRPr="0093241C">
              <w:t>Контрольная работа по теме «Производная»</w:t>
            </w:r>
          </w:p>
        </w:tc>
        <w:tc>
          <w:tcPr>
            <w:tcW w:w="163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3241C" w:rsidRPr="0093241C" w:rsidRDefault="0093241C" w:rsidP="0093241C">
            <w:pPr>
              <w:spacing w:after="0"/>
              <w:jc w:val="center"/>
            </w:pPr>
          </w:p>
        </w:tc>
        <w:tc>
          <w:tcPr>
            <w:tcW w:w="163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3241C" w:rsidRPr="0093241C" w:rsidRDefault="0093241C" w:rsidP="0093241C">
            <w:pPr>
              <w:spacing w:after="0"/>
              <w:jc w:val="center"/>
            </w:pPr>
          </w:p>
        </w:tc>
      </w:tr>
      <w:tr w:rsidR="0093241C" w:rsidRPr="0093241C" w:rsidTr="0093241C">
        <w:trPr>
          <w:trHeight w:val="510"/>
        </w:trPr>
        <w:tc>
          <w:tcPr>
            <w:tcW w:w="6771"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93241C" w:rsidRPr="0093241C" w:rsidRDefault="0093241C" w:rsidP="0093241C">
            <w:pPr>
              <w:spacing w:after="0"/>
            </w:pPr>
            <w:r w:rsidRPr="0093241C">
              <w:rPr>
                <w:b/>
                <w:color w:val="000000"/>
                <w:spacing w:val="-2"/>
              </w:rPr>
              <w:t>Применение производной (21 час)</w:t>
            </w:r>
          </w:p>
        </w:tc>
        <w:tc>
          <w:tcPr>
            <w:tcW w:w="163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3241C" w:rsidRPr="0093241C" w:rsidRDefault="0093241C" w:rsidP="0093241C">
            <w:pPr>
              <w:spacing w:after="0"/>
              <w:jc w:val="center"/>
            </w:pPr>
          </w:p>
        </w:tc>
        <w:tc>
          <w:tcPr>
            <w:tcW w:w="163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3241C" w:rsidRPr="0093241C" w:rsidRDefault="0093241C" w:rsidP="0093241C">
            <w:pPr>
              <w:spacing w:after="0"/>
              <w:jc w:val="center"/>
            </w:pPr>
          </w:p>
        </w:tc>
      </w:tr>
      <w:tr w:rsidR="0093241C" w:rsidRPr="0093241C" w:rsidTr="0093241C">
        <w:trPr>
          <w:trHeight w:val="510"/>
        </w:trPr>
        <w:tc>
          <w:tcPr>
            <w:tcW w:w="124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3241C" w:rsidRPr="0093241C" w:rsidRDefault="0093241C" w:rsidP="0093241C">
            <w:pPr>
              <w:spacing w:after="0"/>
              <w:jc w:val="center"/>
            </w:pPr>
            <w:r w:rsidRPr="0093241C">
              <w:t>256</w:t>
            </w:r>
          </w:p>
        </w:tc>
        <w:tc>
          <w:tcPr>
            <w:tcW w:w="552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3241C" w:rsidRPr="0093241C" w:rsidRDefault="0093241C" w:rsidP="0093241C">
            <w:pPr>
              <w:spacing w:after="0"/>
            </w:pPr>
            <w:r w:rsidRPr="0093241C">
              <w:t>Исследование функций на монотонность</w:t>
            </w:r>
          </w:p>
        </w:tc>
        <w:tc>
          <w:tcPr>
            <w:tcW w:w="163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3241C" w:rsidRPr="0093241C" w:rsidRDefault="0093241C" w:rsidP="0093241C">
            <w:pPr>
              <w:spacing w:after="0"/>
              <w:jc w:val="center"/>
            </w:pPr>
          </w:p>
        </w:tc>
        <w:tc>
          <w:tcPr>
            <w:tcW w:w="163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3241C" w:rsidRPr="0093241C" w:rsidRDefault="0093241C" w:rsidP="0093241C">
            <w:pPr>
              <w:spacing w:after="0"/>
              <w:jc w:val="center"/>
            </w:pPr>
          </w:p>
        </w:tc>
      </w:tr>
      <w:tr w:rsidR="0093241C" w:rsidRPr="0093241C" w:rsidTr="0093241C">
        <w:trPr>
          <w:trHeight w:val="510"/>
        </w:trPr>
        <w:tc>
          <w:tcPr>
            <w:tcW w:w="124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3241C" w:rsidRPr="0093241C" w:rsidRDefault="0093241C" w:rsidP="0093241C">
            <w:pPr>
              <w:spacing w:after="0"/>
              <w:jc w:val="center"/>
            </w:pPr>
            <w:r w:rsidRPr="0093241C">
              <w:t>257</w:t>
            </w:r>
          </w:p>
        </w:tc>
        <w:tc>
          <w:tcPr>
            <w:tcW w:w="552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3241C" w:rsidRPr="0093241C" w:rsidRDefault="0093241C" w:rsidP="0093241C">
            <w:pPr>
              <w:spacing w:after="0"/>
            </w:pPr>
            <w:r w:rsidRPr="0093241C">
              <w:t>Исследование функций на монотонность</w:t>
            </w:r>
          </w:p>
        </w:tc>
        <w:tc>
          <w:tcPr>
            <w:tcW w:w="163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3241C" w:rsidRPr="0093241C" w:rsidRDefault="0093241C" w:rsidP="0093241C">
            <w:pPr>
              <w:spacing w:after="0"/>
              <w:jc w:val="center"/>
            </w:pPr>
          </w:p>
        </w:tc>
        <w:tc>
          <w:tcPr>
            <w:tcW w:w="163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3241C" w:rsidRPr="0093241C" w:rsidRDefault="0093241C" w:rsidP="0093241C">
            <w:pPr>
              <w:spacing w:after="0"/>
              <w:jc w:val="center"/>
            </w:pPr>
          </w:p>
        </w:tc>
      </w:tr>
      <w:tr w:rsidR="0093241C" w:rsidRPr="0093241C" w:rsidTr="0093241C">
        <w:trPr>
          <w:trHeight w:val="510"/>
        </w:trPr>
        <w:tc>
          <w:tcPr>
            <w:tcW w:w="124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3241C" w:rsidRPr="0093241C" w:rsidRDefault="0093241C" w:rsidP="0093241C">
            <w:pPr>
              <w:spacing w:after="0"/>
              <w:jc w:val="center"/>
            </w:pPr>
            <w:r w:rsidRPr="0093241C">
              <w:t>258</w:t>
            </w:r>
          </w:p>
        </w:tc>
        <w:tc>
          <w:tcPr>
            <w:tcW w:w="552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3241C" w:rsidRPr="0093241C" w:rsidRDefault="0093241C" w:rsidP="0093241C">
            <w:pPr>
              <w:spacing w:after="0"/>
            </w:pPr>
            <w:r w:rsidRPr="0093241C">
              <w:t>Исследование функций на экстремумы</w:t>
            </w:r>
          </w:p>
        </w:tc>
        <w:tc>
          <w:tcPr>
            <w:tcW w:w="163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3241C" w:rsidRPr="0093241C" w:rsidRDefault="0093241C" w:rsidP="0093241C">
            <w:pPr>
              <w:spacing w:after="0"/>
              <w:jc w:val="center"/>
            </w:pPr>
          </w:p>
        </w:tc>
        <w:tc>
          <w:tcPr>
            <w:tcW w:w="163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3241C" w:rsidRPr="0093241C" w:rsidRDefault="0093241C" w:rsidP="0093241C">
            <w:pPr>
              <w:spacing w:after="0"/>
              <w:jc w:val="center"/>
            </w:pPr>
          </w:p>
        </w:tc>
      </w:tr>
      <w:tr w:rsidR="0093241C" w:rsidRPr="0093241C" w:rsidTr="0093241C">
        <w:trPr>
          <w:trHeight w:val="510"/>
        </w:trPr>
        <w:tc>
          <w:tcPr>
            <w:tcW w:w="124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3241C" w:rsidRPr="0093241C" w:rsidRDefault="0093241C" w:rsidP="0093241C">
            <w:pPr>
              <w:spacing w:after="0"/>
              <w:jc w:val="center"/>
            </w:pPr>
            <w:r w:rsidRPr="0093241C">
              <w:t>259</w:t>
            </w:r>
          </w:p>
        </w:tc>
        <w:tc>
          <w:tcPr>
            <w:tcW w:w="552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3241C" w:rsidRPr="0093241C" w:rsidRDefault="0093241C" w:rsidP="0093241C">
            <w:pPr>
              <w:spacing w:after="0"/>
            </w:pPr>
            <w:r w:rsidRPr="0093241C">
              <w:t>Исследование функций на экстремумы</w:t>
            </w:r>
          </w:p>
        </w:tc>
        <w:tc>
          <w:tcPr>
            <w:tcW w:w="163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3241C" w:rsidRPr="0093241C" w:rsidRDefault="0093241C" w:rsidP="0093241C">
            <w:pPr>
              <w:spacing w:after="0"/>
              <w:jc w:val="center"/>
            </w:pPr>
          </w:p>
        </w:tc>
        <w:tc>
          <w:tcPr>
            <w:tcW w:w="163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3241C" w:rsidRPr="0093241C" w:rsidRDefault="0093241C" w:rsidP="0093241C">
            <w:pPr>
              <w:spacing w:after="0"/>
              <w:jc w:val="center"/>
            </w:pPr>
          </w:p>
        </w:tc>
      </w:tr>
      <w:tr w:rsidR="0093241C" w:rsidRPr="0093241C" w:rsidTr="0093241C">
        <w:trPr>
          <w:trHeight w:val="510"/>
        </w:trPr>
        <w:tc>
          <w:tcPr>
            <w:tcW w:w="124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3241C" w:rsidRPr="0093241C" w:rsidRDefault="0093241C" w:rsidP="0093241C">
            <w:pPr>
              <w:spacing w:after="0"/>
              <w:jc w:val="center"/>
            </w:pPr>
            <w:r w:rsidRPr="0093241C">
              <w:t>260</w:t>
            </w:r>
          </w:p>
        </w:tc>
        <w:tc>
          <w:tcPr>
            <w:tcW w:w="552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3241C" w:rsidRPr="0093241C" w:rsidRDefault="0093241C" w:rsidP="0093241C">
            <w:pPr>
              <w:spacing w:after="0"/>
            </w:pPr>
            <w:r w:rsidRPr="0093241C">
              <w:t>Исследование функций на монотонность и экстремумы</w:t>
            </w:r>
          </w:p>
        </w:tc>
        <w:tc>
          <w:tcPr>
            <w:tcW w:w="163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3241C" w:rsidRPr="0093241C" w:rsidRDefault="0093241C" w:rsidP="0093241C">
            <w:pPr>
              <w:spacing w:after="0"/>
              <w:jc w:val="center"/>
            </w:pPr>
          </w:p>
        </w:tc>
        <w:tc>
          <w:tcPr>
            <w:tcW w:w="163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3241C" w:rsidRPr="0093241C" w:rsidRDefault="0093241C" w:rsidP="0093241C">
            <w:pPr>
              <w:spacing w:after="0"/>
              <w:jc w:val="center"/>
            </w:pPr>
          </w:p>
        </w:tc>
      </w:tr>
      <w:tr w:rsidR="0093241C" w:rsidRPr="0093241C" w:rsidTr="0093241C">
        <w:trPr>
          <w:trHeight w:val="510"/>
        </w:trPr>
        <w:tc>
          <w:tcPr>
            <w:tcW w:w="124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3241C" w:rsidRPr="0093241C" w:rsidRDefault="0093241C" w:rsidP="0093241C">
            <w:pPr>
              <w:spacing w:after="0"/>
              <w:jc w:val="center"/>
            </w:pPr>
            <w:r w:rsidRPr="0093241C">
              <w:t>261</w:t>
            </w:r>
          </w:p>
        </w:tc>
        <w:tc>
          <w:tcPr>
            <w:tcW w:w="552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3241C" w:rsidRPr="0093241C" w:rsidRDefault="0093241C" w:rsidP="0093241C">
            <w:pPr>
              <w:spacing w:after="0"/>
            </w:pPr>
            <w:r w:rsidRPr="0093241C">
              <w:t>Исследование функций на монотонность и экстремумы</w:t>
            </w:r>
          </w:p>
        </w:tc>
        <w:tc>
          <w:tcPr>
            <w:tcW w:w="163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3241C" w:rsidRPr="0093241C" w:rsidRDefault="0093241C" w:rsidP="0093241C">
            <w:pPr>
              <w:spacing w:after="0"/>
              <w:jc w:val="center"/>
            </w:pPr>
          </w:p>
        </w:tc>
        <w:tc>
          <w:tcPr>
            <w:tcW w:w="163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3241C" w:rsidRPr="0093241C" w:rsidRDefault="0093241C" w:rsidP="0093241C">
            <w:pPr>
              <w:spacing w:after="0"/>
              <w:jc w:val="center"/>
            </w:pPr>
          </w:p>
        </w:tc>
      </w:tr>
      <w:tr w:rsidR="0093241C" w:rsidRPr="0093241C" w:rsidTr="0093241C">
        <w:trPr>
          <w:trHeight w:val="510"/>
        </w:trPr>
        <w:tc>
          <w:tcPr>
            <w:tcW w:w="124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3241C" w:rsidRPr="0093241C" w:rsidRDefault="0093241C" w:rsidP="0093241C">
            <w:pPr>
              <w:spacing w:after="0"/>
              <w:jc w:val="center"/>
            </w:pPr>
            <w:r w:rsidRPr="0093241C">
              <w:t>262</w:t>
            </w:r>
          </w:p>
        </w:tc>
        <w:tc>
          <w:tcPr>
            <w:tcW w:w="552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3241C" w:rsidRPr="0093241C" w:rsidRDefault="0093241C" w:rsidP="0093241C">
            <w:pPr>
              <w:spacing w:after="0"/>
            </w:pPr>
            <w:r w:rsidRPr="0093241C">
              <w:t>Исследование функций  и построение графиков</w:t>
            </w:r>
          </w:p>
        </w:tc>
        <w:tc>
          <w:tcPr>
            <w:tcW w:w="163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3241C" w:rsidRPr="0093241C" w:rsidRDefault="0093241C" w:rsidP="0093241C">
            <w:pPr>
              <w:spacing w:after="0"/>
              <w:jc w:val="center"/>
            </w:pPr>
          </w:p>
        </w:tc>
        <w:tc>
          <w:tcPr>
            <w:tcW w:w="163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3241C" w:rsidRPr="0093241C" w:rsidRDefault="0093241C" w:rsidP="0093241C">
            <w:pPr>
              <w:spacing w:after="0"/>
              <w:jc w:val="center"/>
            </w:pPr>
          </w:p>
        </w:tc>
      </w:tr>
      <w:tr w:rsidR="0093241C" w:rsidRPr="0093241C" w:rsidTr="0093241C">
        <w:trPr>
          <w:trHeight w:val="510"/>
        </w:trPr>
        <w:tc>
          <w:tcPr>
            <w:tcW w:w="124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3241C" w:rsidRPr="0093241C" w:rsidRDefault="0093241C" w:rsidP="0093241C">
            <w:pPr>
              <w:spacing w:after="0"/>
              <w:jc w:val="center"/>
            </w:pPr>
            <w:r w:rsidRPr="0093241C">
              <w:t>263</w:t>
            </w:r>
          </w:p>
        </w:tc>
        <w:tc>
          <w:tcPr>
            <w:tcW w:w="552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3241C" w:rsidRPr="0093241C" w:rsidRDefault="0093241C" w:rsidP="0093241C">
            <w:pPr>
              <w:spacing w:after="0"/>
            </w:pPr>
            <w:r w:rsidRPr="0093241C">
              <w:t>Исследование функций  и построение графиков</w:t>
            </w:r>
          </w:p>
        </w:tc>
        <w:tc>
          <w:tcPr>
            <w:tcW w:w="163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3241C" w:rsidRPr="0093241C" w:rsidRDefault="0093241C" w:rsidP="0093241C">
            <w:pPr>
              <w:spacing w:after="0"/>
              <w:jc w:val="center"/>
            </w:pPr>
          </w:p>
        </w:tc>
        <w:tc>
          <w:tcPr>
            <w:tcW w:w="163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3241C" w:rsidRPr="0093241C" w:rsidRDefault="0093241C" w:rsidP="0093241C">
            <w:pPr>
              <w:spacing w:after="0"/>
              <w:jc w:val="center"/>
            </w:pPr>
          </w:p>
        </w:tc>
      </w:tr>
      <w:tr w:rsidR="0093241C" w:rsidRPr="0093241C" w:rsidTr="0093241C">
        <w:trPr>
          <w:trHeight w:val="510"/>
        </w:trPr>
        <w:tc>
          <w:tcPr>
            <w:tcW w:w="124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3241C" w:rsidRPr="0093241C" w:rsidRDefault="0093241C" w:rsidP="0093241C">
            <w:pPr>
              <w:spacing w:after="0"/>
              <w:jc w:val="center"/>
            </w:pPr>
            <w:r w:rsidRPr="0093241C">
              <w:t>264</w:t>
            </w:r>
          </w:p>
        </w:tc>
        <w:tc>
          <w:tcPr>
            <w:tcW w:w="552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3241C" w:rsidRPr="0093241C" w:rsidRDefault="0093241C" w:rsidP="0093241C">
            <w:pPr>
              <w:spacing w:after="0"/>
            </w:pPr>
            <w:r w:rsidRPr="0093241C">
              <w:t>Исследование функций  и построение графиков</w:t>
            </w:r>
          </w:p>
        </w:tc>
        <w:tc>
          <w:tcPr>
            <w:tcW w:w="163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3241C" w:rsidRPr="0093241C" w:rsidRDefault="0093241C" w:rsidP="0093241C">
            <w:pPr>
              <w:spacing w:after="0"/>
              <w:jc w:val="center"/>
            </w:pPr>
          </w:p>
        </w:tc>
        <w:tc>
          <w:tcPr>
            <w:tcW w:w="163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3241C" w:rsidRPr="0093241C" w:rsidRDefault="0093241C" w:rsidP="0093241C">
            <w:pPr>
              <w:spacing w:after="0"/>
              <w:jc w:val="center"/>
            </w:pPr>
          </w:p>
        </w:tc>
      </w:tr>
      <w:tr w:rsidR="0093241C" w:rsidRPr="0093241C" w:rsidTr="0093241C">
        <w:trPr>
          <w:trHeight w:val="510"/>
        </w:trPr>
        <w:tc>
          <w:tcPr>
            <w:tcW w:w="124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3241C" w:rsidRPr="0093241C" w:rsidRDefault="0093241C" w:rsidP="0093241C">
            <w:pPr>
              <w:spacing w:after="0"/>
              <w:jc w:val="center"/>
            </w:pPr>
            <w:r w:rsidRPr="0093241C">
              <w:t>265</w:t>
            </w:r>
          </w:p>
        </w:tc>
        <w:tc>
          <w:tcPr>
            <w:tcW w:w="552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3241C" w:rsidRPr="0093241C" w:rsidRDefault="0093241C" w:rsidP="0093241C">
            <w:pPr>
              <w:spacing w:after="0"/>
            </w:pPr>
            <w:r w:rsidRPr="0093241C">
              <w:t>Применение производной для отыскания наибольших и наименьших значений величин</w:t>
            </w:r>
          </w:p>
        </w:tc>
        <w:tc>
          <w:tcPr>
            <w:tcW w:w="163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3241C" w:rsidRPr="0093241C" w:rsidRDefault="0093241C" w:rsidP="0093241C">
            <w:pPr>
              <w:spacing w:after="0"/>
              <w:jc w:val="center"/>
            </w:pPr>
          </w:p>
        </w:tc>
        <w:tc>
          <w:tcPr>
            <w:tcW w:w="163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3241C" w:rsidRPr="0093241C" w:rsidRDefault="0093241C" w:rsidP="0093241C">
            <w:pPr>
              <w:spacing w:after="0"/>
              <w:jc w:val="center"/>
            </w:pPr>
          </w:p>
        </w:tc>
      </w:tr>
      <w:tr w:rsidR="0093241C" w:rsidRPr="0093241C" w:rsidTr="0093241C">
        <w:trPr>
          <w:trHeight w:val="510"/>
        </w:trPr>
        <w:tc>
          <w:tcPr>
            <w:tcW w:w="124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3241C" w:rsidRPr="0093241C" w:rsidRDefault="0093241C" w:rsidP="0093241C">
            <w:pPr>
              <w:spacing w:after="0"/>
              <w:jc w:val="center"/>
            </w:pPr>
            <w:r w:rsidRPr="0093241C">
              <w:t>266</w:t>
            </w:r>
          </w:p>
        </w:tc>
        <w:tc>
          <w:tcPr>
            <w:tcW w:w="552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3241C" w:rsidRPr="0093241C" w:rsidRDefault="0093241C" w:rsidP="0093241C">
            <w:pPr>
              <w:spacing w:after="0"/>
            </w:pPr>
            <w:r w:rsidRPr="0093241C">
              <w:t>Применение производной для отыскания наибольших и наименьших значений величин</w:t>
            </w:r>
          </w:p>
        </w:tc>
        <w:tc>
          <w:tcPr>
            <w:tcW w:w="163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3241C" w:rsidRPr="0093241C" w:rsidRDefault="0093241C" w:rsidP="0093241C">
            <w:pPr>
              <w:spacing w:after="0"/>
              <w:jc w:val="center"/>
            </w:pPr>
          </w:p>
        </w:tc>
        <w:tc>
          <w:tcPr>
            <w:tcW w:w="163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3241C" w:rsidRPr="0093241C" w:rsidRDefault="0093241C" w:rsidP="0093241C">
            <w:pPr>
              <w:spacing w:after="0"/>
              <w:jc w:val="center"/>
            </w:pPr>
          </w:p>
        </w:tc>
      </w:tr>
      <w:tr w:rsidR="0093241C" w:rsidRPr="0093241C" w:rsidTr="0093241C">
        <w:trPr>
          <w:trHeight w:val="510"/>
        </w:trPr>
        <w:tc>
          <w:tcPr>
            <w:tcW w:w="124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3241C" w:rsidRPr="0093241C" w:rsidRDefault="0093241C" w:rsidP="0093241C">
            <w:pPr>
              <w:spacing w:after="0"/>
              <w:jc w:val="center"/>
            </w:pPr>
            <w:r w:rsidRPr="0093241C">
              <w:t>267</w:t>
            </w:r>
          </w:p>
        </w:tc>
        <w:tc>
          <w:tcPr>
            <w:tcW w:w="552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3241C" w:rsidRPr="0093241C" w:rsidRDefault="0093241C" w:rsidP="0093241C">
            <w:pPr>
              <w:spacing w:after="0"/>
            </w:pPr>
            <w:r w:rsidRPr="0093241C">
              <w:t>Применение производной для отыскания наибольших и наименьших значений величин</w:t>
            </w:r>
          </w:p>
        </w:tc>
        <w:tc>
          <w:tcPr>
            <w:tcW w:w="163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3241C" w:rsidRPr="0093241C" w:rsidRDefault="0093241C" w:rsidP="0093241C">
            <w:pPr>
              <w:spacing w:after="0"/>
              <w:jc w:val="center"/>
            </w:pPr>
          </w:p>
        </w:tc>
        <w:tc>
          <w:tcPr>
            <w:tcW w:w="163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3241C" w:rsidRPr="0093241C" w:rsidRDefault="0093241C" w:rsidP="0093241C">
            <w:pPr>
              <w:spacing w:after="0"/>
              <w:jc w:val="center"/>
            </w:pPr>
          </w:p>
        </w:tc>
      </w:tr>
      <w:tr w:rsidR="0093241C" w:rsidRPr="0093241C" w:rsidTr="0093241C">
        <w:trPr>
          <w:trHeight w:val="510"/>
        </w:trPr>
        <w:tc>
          <w:tcPr>
            <w:tcW w:w="124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3241C" w:rsidRPr="0093241C" w:rsidRDefault="0093241C" w:rsidP="0093241C">
            <w:pPr>
              <w:spacing w:after="0"/>
              <w:jc w:val="center"/>
            </w:pPr>
            <w:r w:rsidRPr="0093241C">
              <w:t>268</w:t>
            </w:r>
          </w:p>
        </w:tc>
        <w:tc>
          <w:tcPr>
            <w:tcW w:w="552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3241C" w:rsidRPr="0093241C" w:rsidRDefault="0093241C" w:rsidP="0093241C">
            <w:pPr>
              <w:spacing w:after="0"/>
            </w:pPr>
            <w:r w:rsidRPr="0093241C">
              <w:t>Применение производной для отыскания наибольших и наименьших значений величин</w:t>
            </w:r>
          </w:p>
        </w:tc>
        <w:tc>
          <w:tcPr>
            <w:tcW w:w="163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3241C" w:rsidRPr="0093241C" w:rsidRDefault="0093241C" w:rsidP="0093241C">
            <w:pPr>
              <w:spacing w:after="0"/>
              <w:jc w:val="center"/>
            </w:pPr>
          </w:p>
        </w:tc>
        <w:tc>
          <w:tcPr>
            <w:tcW w:w="163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3241C" w:rsidRPr="0093241C" w:rsidRDefault="0093241C" w:rsidP="0093241C">
            <w:pPr>
              <w:spacing w:after="0"/>
              <w:jc w:val="center"/>
            </w:pPr>
          </w:p>
        </w:tc>
      </w:tr>
      <w:tr w:rsidR="0093241C" w:rsidRPr="0093241C" w:rsidTr="0093241C">
        <w:trPr>
          <w:trHeight w:val="510"/>
        </w:trPr>
        <w:tc>
          <w:tcPr>
            <w:tcW w:w="124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3241C" w:rsidRPr="0093241C" w:rsidRDefault="0093241C" w:rsidP="0093241C">
            <w:pPr>
              <w:spacing w:after="0"/>
              <w:jc w:val="center"/>
            </w:pPr>
            <w:r w:rsidRPr="0093241C">
              <w:t>269</w:t>
            </w:r>
          </w:p>
        </w:tc>
        <w:tc>
          <w:tcPr>
            <w:tcW w:w="552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3241C" w:rsidRPr="0093241C" w:rsidRDefault="0093241C" w:rsidP="0093241C">
            <w:pPr>
              <w:spacing w:after="0"/>
            </w:pPr>
            <w:r w:rsidRPr="0093241C">
              <w:t>Применение производной для отыскания наибольших и наименьших значений величин</w:t>
            </w:r>
          </w:p>
        </w:tc>
        <w:tc>
          <w:tcPr>
            <w:tcW w:w="163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3241C" w:rsidRPr="0093241C" w:rsidRDefault="0093241C" w:rsidP="0093241C">
            <w:pPr>
              <w:spacing w:after="0"/>
              <w:jc w:val="center"/>
            </w:pPr>
          </w:p>
        </w:tc>
        <w:tc>
          <w:tcPr>
            <w:tcW w:w="163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3241C" w:rsidRPr="0093241C" w:rsidRDefault="0093241C" w:rsidP="0093241C">
            <w:pPr>
              <w:spacing w:after="0"/>
              <w:jc w:val="center"/>
            </w:pPr>
          </w:p>
        </w:tc>
      </w:tr>
      <w:tr w:rsidR="0093241C" w:rsidRPr="0093241C" w:rsidTr="0093241C">
        <w:trPr>
          <w:trHeight w:val="510"/>
        </w:trPr>
        <w:tc>
          <w:tcPr>
            <w:tcW w:w="124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3241C" w:rsidRPr="0093241C" w:rsidRDefault="0093241C" w:rsidP="0093241C">
            <w:pPr>
              <w:spacing w:after="0"/>
              <w:jc w:val="center"/>
            </w:pPr>
            <w:r w:rsidRPr="0093241C">
              <w:t>270</w:t>
            </w:r>
          </w:p>
        </w:tc>
        <w:tc>
          <w:tcPr>
            <w:tcW w:w="552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3241C" w:rsidRPr="0093241C" w:rsidRDefault="0093241C" w:rsidP="0093241C">
            <w:pPr>
              <w:spacing w:after="0"/>
            </w:pPr>
            <w:r w:rsidRPr="0093241C">
              <w:t>Применение производной для отыскания наибольших и наименьших значений величин</w:t>
            </w:r>
          </w:p>
        </w:tc>
        <w:tc>
          <w:tcPr>
            <w:tcW w:w="163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3241C" w:rsidRPr="0093241C" w:rsidRDefault="0093241C" w:rsidP="0093241C">
            <w:pPr>
              <w:spacing w:after="0"/>
              <w:jc w:val="center"/>
            </w:pPr>
          </w:p>
        </w:tc>
        <w:tc>
          <w:tcPr>
            <w:tcW w:w="163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3241C" w:rsidRPr="0093241C" w:rsidRDefault="0093241C" w:rsidP="0093241C">
            <w:pPr>
              <w:spacing w:after="0"/>
              <w:jc w:val="center"/>
            </w:pPr>
          </w:p>
        </w:tc>
      </w:tr>
      <w:tr w:rsidR="0093241C" w:rsidRPr="0093241C" w:rsidTr="0093241C">
        <w:trPr>
          <w:trHeight w:val="510"/>
        </w:trPr>
        <w:tc>
          <w:tcPr>
            <w:tcW w:w="124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3241C" w:rsidRPr="0093241C" w:rsidRDefault="0093241C" w:rsidP="0093241C">
            <w:pPr>
              <w:spacing w:after="0"/>
              <w:jc w:val="center"/>
            </w:pPr>
            <w:r w:rsidRPr="0093241C">
              <w:t>271</w:t>
            </w:r>
          </w:p>
        </w:tc>
        <w:tc>
          <w:tcPr>
            <w:tcW w:w="552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3241C" w:rsidRPr="0093241C" w:rsidRDefault="0093241C" w:rsidP="0093241C">
            <w:pPr>
              <w:spacing w:after="0"/>
            </w:pPr>
            <w:r w:rsidRPr="0093241C">
              <w:t>Применение производной для отыскания наибольших и наименьших значений величин</w:t>
            </w:r>
          </w:p>
        </w:tc>
        <w:tc>
          <w:tcPr>
            <w:tcW w:w="163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3241C" w:rsidRPr="0093241C" w:rsidRDefault="0093241C" w:rsidP="0093241C">
            <w:pPr>
              <w:spacing w:after="0"/>
              <w:jc w:val="center"/>
            </w:pPr>
          </w:p>
        </w:tc>
        <w:tc>
          <w:tcPr>
            <w:tcW w:w="163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3241C" w:rsidRPr="0093241C" w:rsidRDefault="0093241C" w:rsidP="0093241C">
            <w:pPr>
              <w:spacing w:after="0"/>
              <w:jc w:val="center"/>
            </w:pPr>
          </w:p>
        </w:tc>
      </w:tr>
      <w:tr w:rsidR="0093241C" w:rsidRPr="0093241C" w:rsidTr="0093241C">
        <w:trPr>
          <w:trHeight w:val="510"/>
        </w:trPr>
        <w:tc>
          <w:tcPr>
            <w:tcW w:w="124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3241C" w:rsidRPr="0093241C" w:rsidRDefault="0093241C" w:rsidP="0093241C">
            <w:pPr>
              <w:spacing w:after="0"/>
              <w:jc w:val="center"/>
            </w:pPr>
            <w:r w:rsidRPr="0093241C">
              <w:t>272</w:t>
            </w:r>
          </w:p>
        </w:tc>
        <w:tc>
          <w:tcPr>
            <w:tcW w:w="552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3241C" w:rsidRPr="0093241C" w:rsidRDefault="0093241C" w:rsidP="0093241C">
            <w:pPr>
              <w:spacing w:after="0"/>
            </w:pPr>
            <w:r w:rsidRPr="0093241C">
              <w:t>Решение оптимизационных задач</w:t>
            </w:r>
          </w:p>
        </w:tc>
        <w:tc>
          <w:tcPr>
            <w:tcW w:w="163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3241C" w:rsidRPr="0093241C" w:rsidRDefault="0093241C" w:rsidP="0093241C">
            <w:pPr>
              <w:spacing w:after="0"/>
              <w:jc w:val="center"/>
            </w:pPr>
          </w:p>
        </w:tc>
        <w:tc>
          <w:tcPr>
            <w:tcW w:w="163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3241C" w:rsidRPr="0093241C" w:rsidRDefault="0093241C" w:rsidP="0093241C">
            <w:pPr>
              <w:spacing w:after="0"/>
              <w:jc w:val="center"/>
            </w:pPr>
          </w:p>
        </w:tc>
      </w:tr>
      <w:tr w:rsidR="0093241C" w:rsidRPr="0093241C" w:rsidTr="0093241C">
        <w:trPr>
          <w:trHeight w:val="510"/>
        </w:trPr>
        <w:tc>
          <w:tcPr>
            <w:tcW w:w="124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3241C" w:rsidRPr="0093241C" w:rsidRDefault="0093241C" w:rsidP="0093241C">
            <w:pPr>
              <w:spacing w:after="0"/>
              <w:jc w:val="center"/>
            </w:pPr>
            <w:r w:rsidRPr="0093241C">
              <w:t>273</w:t>
            </w:r>
          </w:p>
        </w:tc>
        <w:tc>
          <w:tcPr>
            <w:tcW w:w="552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3241C" w:rsidRPr="0093241C" w:rsidRDefault="0093241C" w:rsidP="0093241C">
            <w:pPr>
              <w:spacing w:after="0"/>
            </w:pPr>
            <w:r w:rsidRPr="0093241C">
              <w:t>Решение оптимизационных задач</w:t>
            </w:r>
          </w:p>
        </w:tc>
        <w:tc>
          <w:tcPr>
            <w:tcW w:w="163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3241C" w:rsidRPr="0093241C" w:rsidRDefault="0093241C" w:rsidP="0093241C">
            <w:pPr>
              <w:spacing w:after="0"/>
              <w:jc w:val="center"/>
            </w:pPr>
          </w:p>
        </w:tc>
        <w:tc>
          <w:tcPr>
            <w:tcW w:w="163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3241C" w:rsidRPr="0093241C" w:rsidRDefault="0093241C" w:rsidP="0093241C">
            <w:pPr>
              <w:spacing w:after="0"/>
              <w:jc w:val="center"/>
            </w:pPr>
          </w:p>
        </w:tc>
      </w:tr>
      <w:tr w:rsidR="0093241C" w:rsidRPr="0093241C" w:rsidTr="0093241C">
        <w:trPr>
          <w:trHeight w:val="510"/>
        </w:trPr>
        <w:tc>
          <w:tcPr>
            <w:tcW w:w="124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3241C" w:rsidRPr="0093241C" w:rsidRDefault="0093241C" w:rsidP="0093241C">
            <w:pPr>
              <w:spacing w:after="0"/>
              <w:jc w:val="center"/>
            </w:pPr>
            <w:r w:rsidRPr="0093241C">
              <w:t>274</w:t>
            </w:r>
          </w:p>
        </w:tc>
        <w:tc>
          <w:tcPr>
            <w:tcW w:w="552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3241C" w:rsidRPr="0093241C" w:rsidRDefault="0093241C" w:rsidP="0093241C">
            <w:pPr>
              <w:spacing w:after="0"/>
            </w:pPr>
            <w:r w:rsidRPr="0093241C">
              <w:t>Решение оптимизационных задач</w:t>
            </w:r>
          </w:p>
        </w:tc>
        <w:tc>
          <w:tcPr>
            <w:tcW w:w="163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3241C" w:rsidRPr="0093241C" w:rsidRDefault="0093241C" w:rsidP="0093241C">
            <w:pPr>
              <w:spacing w:after="0"/>
              <w:jc w:val="center"/>
            </w:pPr>
          </w:p>
        </w:tc>
        <w:tc>
          <w:tcPr>
            <w:tcW w:w="163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3241C" w:rsidRPr="0093241C" w:rsidRDefault="0093241C" w:rsidP="0093241C">
            <w:pPr>
              <w:spacing w:after="0"/>
              <w:jc w:val="center"/>
            </w:pPr>
          </w:p>
        </w:tc>
      </w:tr>
      <w:tr w:rsidR="0093241C" w:rsidRPr="0093241C" w:rsidTr="0093241C">
        <w:trPr>
          <w:trHeight w:val="510"/>
        </w:trPr>
        <w:tc>
          <w:tcPr>
            <w:tcW w:w="124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3241C" w:rsidRPr="0093241C" w:rsidRDefault="0093241C" w:rsidP="0093241C">
            <w:pPr>
              <w:spacing w:after="0"/>
              <w:jc w:val="center"/>
            </w:pPr>
            <w:r w:rsidRPr="0093241C">
              <w:t>275</w:t>
            </w:r>
          </w:p>
        </w:tc>
        <w:tc>
          <w:tcPr>
            <w:tcW w:w="552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3241C" w:rsidRPr="0093241C" w:rsidRDefault="0093241C" w:rsidP="0093241C">
            <w:pPr>
              <w:spacing w:after="0"/>
            </w:pPr>
            <w:r w:rsidRPr="0093241C">
              <w:t>Решение оптимизационных задач</w:t>
            </w:r>
          </w:p>
        </w:tc>
        <w:tc>
          <w:tcPr>
            <w:tcW w:w="163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3241C" w:rsidRPr="0093241C" w:rsidRDefault="0093241C" w:rsidP="0093241C">
            <w:pPr>
              <w:spacing w:after="0"/>
              <w:jc w:val="center"/>
            </w:pPr>
          </w:p>
        </w:tc>
        <w:tc>
          <w:tcPr>
            <w:tcW w:w="163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3241C" w:rsidRPr="0093241C" w:rsidRDefault="0093241C" w:rsidP="0093241C">
            <w:pPr>
              <w:spacing w:after="0"/>
              <w:jc w:val="center"/>
            </w:pPr>
          </w:p>
        </w:tc>
      </w:tr>
      <w:tr w:rsidR="0093241C" w:rsidRPr="0093241C" w:rsidTr="0093241C">
        <w:trPr>
          <w:trHeight w:val="510"/>
        </w:trPr>
        <w:tc>
          <w:tcPr>
            <w:tcW w:w="124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3241C" w:rsidRPr="0093241C" w:rsidRDefault="0093241C" w:rsidP="0093241C">
            <w:pPr>
              <w:spacing w:after="0"/>
              <w:jc w:val="center"/>
            </w:pPr>
            <w:r w:rsidRPr="0093241C">
              <w:t>276</w:t>
            </w:r>
          </w:p>
        </w:tc>
        <w:tc>
          <w:tcPr>
            <w:tcW w:w="552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3241C" w:rsidRPr="0093241C" w:rsidRDefault="0093241C" w:rsidP="0093241C">
            <w:pPr>
              <w:spacing w:after="0"/>
            </w:pPr>
            <w:r w:rsidRPr="0093241C">
              <w:t>Контрольная работа по теме «Применение производной»</w:t>
            </w:r>
          </w:p>
        </w:tc>
        <w:tc>
          <w:tcPr>
            <w:tcW w:w="163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3241C" w:rsidRPr="0093241C" w:rsidRDefault="0093241C" w:rsidP="0093241C">
            <w:pPr>
              <w:spacing w:after="0"/>
              <w:jc w:val="center"/>
            </w:pPr>
          </w:p>
        </w:tc>
        <w:tc>
          <w:tcPr>
            <w:tcW w:w="163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3241C" w:rsidRPr="0093241C" w:rsidRDefault="0093241C" w:rsidP="0093241C">
            <w:pPr>
              <w:spacing w:after="0"/>
              <w:jc w:val="center"/>
            </w:pPr>
          </w:p>
        </w:tc>
      </w:tr>
      <w:tr w:rsidR="0093241C" w:rsidRPr="0093241C" w:rsidTr="0093241C">
        <w:trPr>
          <w:trHeight w:val="510"/>
        </w:trPr>
        <w:tc>
          <w:tcPr>
            <w:tcW w:w="6771"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93241C" w:rsidRPr="0093241C" w:rsidRDefault="0093241C" w:rsidP="0093241C">
            <w:pPr>
              <w:spacing w:after="0"/>
            </w:pPr>
            <w:r w:rsidRPr="0093241C">
              <w:rPr>
                <w:b/>
                <w:i/>
                <w:color w:val="000000"/>
                <w:spacing w:val="-2"/>
              </w:rPr>
              <w:t>Комбинаторика и вероятность (8 часов)</w:t>
            </w:r>
          </w:p>
        </w:tc>
        <w:tc>
          <w:tcPr>
            <w:tcW w:w="163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3241C" w:rsidRPr="0093241C" w:rsidRDefault="0093241C" w:rsidP="0093241C">
            <w:pPr>
              <w:spacing w:after="0"/>
              <w:jc w:val="center"/>
            </w:pPr>
          </w:p>
        </w:tc>
        <w:tc>
          <w:tcPr>
            <w:tcW w:w="1631" w:type="dxa"/>
            <w:tcBorders>
              <w:top w:val="single" w:sz="4" w:space="0" w:color="auto"/>
              <w:left w:val="single" w:sz="4" w:space="0" w:color="auto"/>
              <w:bottom w:val="single" w:sz="4" w:space="0" w:color="auto"/>
              <w:right w:val="single" w:sz="4" w:space="0" w:color="auto"/>
            </w:tcBorders>
            <w:shd w:val="clear" w:color="auto" w:fill="auto"/>
            <w:noWrap/>
            <w:hideMark/>
          </w:tcPr>
          <w:p w:rsidR="0093241C" w:rsidRPr="0093241C" w:rsidRDefault="0093241C" w:rsidP="0093241C">
            <w:pPr>
              <w:spacing w:after="0"/>
              <w:rPr>
                <w:rFonts w:ascii="Arial" w:hAnsi="Arial" w:cs="Arial"/>
                <w:sz w:val="20"/>
                <w:szCs w:val="20"/>
              </w:rPr>
            </w:pPr>
          </w:p>
        </w:tc>
      </w:tr>
      <w:tr w:rsidR="0093241C" w:rsidRPr="0093241C" w:rsidTr="0093241C">
        <w:trPr>
          <w:trHeight w:val="510"/>
        </w:trPr>
        <w:tc>
          <w:tcPr>
            <w:tcW w:w="124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3241C" w:rsidRPr="0093241C" w:rsidRDefault="0093241C" w:rsidP="0093241C">
            <w:pPr>
              <w:spacing w:after="0"/>
              <w:jc w:val="center"/>
            </w:pPr>
            <w:r w:rsidRPr="0093241C">
              <w:t>277</w:t>
            </w:r>
          </w:p>
        </w:tc>
        <w:tc>
          <w:tcPr>
            <w:tcW w:w="552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3241C" w:rsidRPr="0093241C" w:rsidRDefault="0093241C" w:rsidP="0093241C">
            <w:pPr>
              <w:spacing w:after="0"/>
            </w:pPr>
            <w:r w:rsidRPr="0093241C">
              <w:t>Правило умножения. Комбинаторные задачи</w:t>
            </w:r>
          </w:p>
        </w:tc>
        <w:tc>
          <w:tcPr>
            <w:tcW w:w="163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3241C" w:rsidRPr="0093241C" w:rsidRDefault="0093241C" w:rsidP="0093241C">
            <w:pPr>
              <w:spacing w:after="0"/>
              <w:jc w:val="center"/>
            </w:pPr>
          </w:p>
        </w:tc>
        <w:tc>
          <w:tcPr>
            <w:tcW w:w="163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3241C" w:rsidRPr="0093241C" w:rsidRDefault="0093241C" w:rsidP="0093241C">
            <w:pPr>
              <w:spacing w:after="0"/>
              <w:jc w:val="center"/>
            </w:pPr>
          </w:p>
        </w:tc>
      </w:tr>
      <w:tr w:rsidR="0093241C" w:rsidRPr="0093241C" w:rsidTr="0093241C">
        <w:trPr>
          <w:trHeight w:val="510"/>
        </w:trPr>
        <w:tc>
          <w:tcPr>
            <w:tcW w:w="124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3241C" w:rsidRPr="0093241C" w:rsidRDefault="0093241C" w:rsidP="0093241C">
            <w:pPr>
              <w:spacing w:after="0"/>
              <w:jc w:val="center"/>
            </w:pPr>
            <w:r w:rsidRPr="0093241C">
              <w:t>278</w:t>
            </w:r>
          </w:p>
        </w:tc>
        <w:tc>
          <w:tcPr>
            <w:tcW w:w="552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3241C" w:rsidRPr="0093241C" w:rsidRDefault="0093241C" w:rsidP="0093241C">
            <w:pPr>
              <w:spacing w:after="0"/>
            </w:pPr>
            <w:r w:rsidRPr="0093241C">
              <w:t>Правило умножения. Комбинаторные задачи</w:t>
            </w:r>
          </w:p>
        </w:tc>
        <w:tc>
          <w:tcPr>
            <w:tcW w:w="163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3241C" w:rsidRPr="0093241C" w:rsidRDefault="0093241C" w:rsidP="0093241C">
            <w:pPr>
              <w:spacing w:after="0"/>
              <w:jc w:val="center"/>
            </w:pPr>
          </w:p>
        </w:tc>
        <w:tc>
          <w:tcPr>
            <w:tcW w:w="163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3241C" w:rsidRPr="0093241C" w:rsidRDefault="0093241C" w:rsidP="0093241C">
            <w:pPr>
              <w:spacing w:after="0"/>
              <w:jc w:val="center"/>
            </w:pPr>
          </w:p>
        </w:tc>
      </w:tr>
      <w:tr w:rsidR="0093241C" w:rsidRPr="0093241C" w:rsidTr="0093241C">
        <w:trPr>
          <w:trHeight w:val="510"/>
        </w:trPr>
        <w:tc>
          <w:tcPr>
            <w:tcW w:w="124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3241C" w:rsidRPr="0093241C" w:rsidRDefault="0093241C" w:rsidP="0093241C">
            <w:pPr>
              <w:spacing w:after="0"/>
              <w:jc w:val="center"/>
            </w:pPr>
            <w:r w:rsidRPr="0093241C">
              <w:t>279</w:t>
            </w:r>
          </w:p>
        </w:tc>
        <w:tc>
          <w:tcPr>
            <w:tcW w:w="552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3241C" w:rsidRPr="0093241C" w:rsidRDefault="0093241C" w:rsidP="0093241C">
            <w:pPr>
              <w:spacing w:after="0"/>
            </w:pPr>
            <w:r w:rsidRPr="0093241C">
              <w:t>Выбор нескольких элементов. Биноминальные коэффициенты</w:t>
            </w:r>
          </w:p>
        </w:tc>
        <w:tc>
          <w:tcPr>
            <w:tcW w:w="163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3241C" w:rsidRPr="0093241C" w:rsidRDefault="0093241C" w:rsidP="0093241C">
            <w:pPr>
              <w:spacing w:after="0"/>
              <w:jc w:val="center"/>
            </w:pPr>
          </w:p>
        </w:tc>
        <w:tc>
          <w:tcPr>
            <w:tcW w:w="163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3241C" w:rsidRPr="0093241C" w:rsidRDefault="0093241C" w:rsidP="0093241C">
            <w:pPr>
              <w:spacing w:after="0"/>
              <w:jc w:val="center"/>
            </w:pPr>
          </w:p>
        </w:tc>
      </w:tr>
      <w:tr w:rsidR="0093241C" w:rsidRPr="0093241C" w:rsidTr="0093241C">
        <w:trPr>
          <w:trHeight w:val="510"/>
        </w:trPr>
        <w:tc>
          <w:tcPr>
            <w:tcW w:w="124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3241C" w:rsidRPr="0093241C" w:rsidRDefault="0093241C" w:rsidP="0093241C">
            <w:pPr>
              <w:spacing w:after="0"/>
              <w:jc w:val="center"/>
            </w:pPr>
            <w:r w:rsidRPr="0093241C">
              <w:t>280</w:t>
            </w:r>
          </w:p>
        </w:tc>
        <w:tc>
          <w:tcPr>
            <w:tcW w:w="552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3241C" w:rsidRPr="0093241C" w:rsidRDefault="0093241C" w:rsidP="0093241C">
            <w:pPr>
              <w:spacing w:after="0"/>
            </w:pPr>
            <w:r w:rsidRPr="0093241C">
              <w:t>Выбор нескольких элементов. Биноминальные коэффициенты</w:t>
            </w:r>
          </w:p>
        </w:tc>
        <w:tc>
          <w:tcPr>
            <w:tcW w:w="163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3241C" w:rsidRPr="0093241C" w:rsidRDefault="0093241C" w:rsidP="0093241C">
            <w:pPr>
              <w:spacing w:after="0"/>
              <w:jc w:val="center"/>
            </w:pPr>
          </w:p>
        </w:tc>
        <w:tc>
          <w:tcPr>
            <w:tcW w:w="163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3241C" w:rsidRPr="0093241C" w:rsidRDefault="0093241C" w:rsidP="0093241C">
            <w:pPr>
              <w:spacing w:after="0"/>
              <w:jc w:val="center"/>
            </w:pPr>
          </w:p>
        </w:tc>
      </w:tr>
      <w:tr w:rsidR="0093241C" w:rsidRPr="0093241C" w:rsidTr="0093241C">
        <w:trPr>
          <w:trHeight w:val="510"/>
        </w:trPr>
        <w:tc>
          <w:tcPr>
            <w:tcW w:w="124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3241C" w:rsidRPr="0093241C" w:rsidRDefault="0093241C" w:rsidP="0093241C">
            <w:pPr>
              <w:spacing w:after="0"/>
              <w:jc w:val="center"/>
            </w:pPr>
            <w:r w:rsidRPr="0093241C">
              <w:t>281</w:t>
            </w:r>
          </w:p>
        </w:tc>
        <w:tc>
          <w:tcPr>
            <w:tcW w:w="552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3241C" w:rsidRPr="0093241C" w:rsidRDefault="0093241C" w:rsidP="0093241C">
            <w:pPr>
              <w:spacing w:after="0"/>
            </w:pPr>
            <w:r w:rsidRPr="0093241C">
              <w:t>Выбор нескольких элементов. Биноминальные коэффициенты</w:t>
            </w:r>
          </w:p>
        </w:tc>
        <w:tc>
          <w:tcPr>
            <w:tcW w:w="163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3241C" w:rsidRPr="0093241C" w:rsidRDefault="0093241C" w:rsidP="0093241C">
            <w:pPr>
              <w:spacing w:after="0"/>
              <w:jc w:val="center"/>
            </w:pPr>
          </w:p>
        </w:tc>
        <w:tc>
          <w:tcPr>
            <w:tcW w:w="163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3241C" w:rsidRPr="0093241C" w:rsidRDefault="0093241C" w:rsidP="0093241C">
            <w:pPr>
              <w:spacing w:after="0"/>
              <w:jc w:val="center"/>
            </w:pPr>
          </w:p>
        </w:tc>
      </w:tr>
      <w:tr w:rsidR="0093241C" w:rsidRPr="0093241C" w:rsidTr="0093241C">
        <w:trPr>
          <w:trHeight w:val="510"/>
        </w:trPr>
        <w:tc>
          <w:tcPr>
            <w:tcW w:w="124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3241C" w:rsidRPr="0093241C" w:rsidRDefault="0093241C" w:rsidP="0093241C">
            <w:pPr>
              <w:spacing w:after="0"/>
              <w:jc w:val="center"/>
            </w:pPr>
            <w:r w:rsidRPr="0093241C">
              <w:t>282</w:t>
            </w:r>
          </w:p>
        </w:tc>
        <w:tc>
          <w:tcPr>
            <w:tcW w:w="552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3241C" w:rsidRPr="0093241C" w:rsidRDefault="0093241C" w:rsidP="0093241C">
            <w:pPr>
              <w:spacing w:after="0"/>
            </w:pPr>
            <w:r w:rsidRPr="0093241C">
              <w:t>Случайные события и их вероятности.</w:t>
            </w:r>
          </w:p>
        </w:tc>
        <w:tc>
          <w:tcPr>
            <w:tcW w:w="163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3241C" w:rsidRPr="0093241C" w:rsidRDefault="0093241C" w:rsidP="0093241C">
            <w:pPr>
              <w:spacing w:after="0"/>
              <w:jc w:val="center"/>
            </w:pPr>
          </w:p>
        </w:tc>
        <w:tc>
          <w:tcPr>
            <w:tcW w:w="163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3241C" w:rsidRPr="0093241C" w:rsidRDefault="0093241C" w:rsidP="0093241C">
            <w:pPr>
              <w:spacing w:after="0"/>
              <w:jc w:val="center"/>
            </w:pPr>
          </w:p>
        </w:tc>
      </w:tr>
      <w:tr w:rsidR="0093241C" w:rsidRPr="0093241C" w:rsidTr="0093241C">
        <w:trPr>
          <w:trHeight w:val="510"/>
        </w:trPr>
        <w:tc>
          <w:tcPr>
            <w:tcW w:w="124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3241C" w:rsidRPr="0093241C" w:rsidRDefault="0093241C" w:rsidP="0093241C">
            <w:pPr>
              <w:spacing w:after="0"/>
              <w:jc w:val="center"/>
            </w:pPr>
            <w:r w:rsidRPr="0093241C">
              <w:t>283</w:t>
            </w:r>
          </w:p>
        </w:tc>
        <w:tc>
          <w:tcPr>
            <w:tcW w:w="552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3241C" w:rsidRPr="0093241C" w:rsidRDefault="0093241C" w:rsidP="0093241C">
            <w:pPr>
              <w:spacing w:after="0"/>
            </w:pPr>
            <w:r w:rsidRPr="0093241C">
              <w:t>Случайные события и их вероятности.</w:t>
            </w:r>
          </w:p>
        </w:tc>
        <w:tc>
          <w:tcPr>
            <w:tcW w:w="163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3241C" w:rsidRPr="0093241C" w:rsidRDefault="0093241C" w:rsidP="0093241C">
            <w:pPr>
              <w:spacing w:after="0"/>
              <w:jc w:val="center"/>
            </w:pPr>
          </w:p>
        </w:tc>
        <w:tc>
          <w:tcPr>
            <w:tcW w:w="163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3241C" w:rsidRPr="0093241C" w:rsidRDefault="0093241C" w:rsidP="0093241C">
            <w:pPr>
              <w:spacing w:after="0"/>
              <w:jc w:val="center"/>
            </w:pPr>
          </w:p>
        </w:tc>
      </w:tr>
      <w:tr w:rsidR="0093241C" w:rsidRPr="0093241C" w:rsidTr="0093241C">
        <w:trPr>
          <w:trHeight w:val="510"/>
        </w:trPr>
        <w:tc>
          <w:tcPr>
            <w:tcW w:w="124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3241C" w:rsidRPr="0093241C" w:rsidRDefault="0093241C" w:rsidP="0093241C">
            <w:pPr>
              <w:spacing w:after="0"/>
              <w:jc w:val="center"/>
            </w:pPr>
            <w:r w:rsidRPr="0093241C">
              <w:t>284</w:t>
            </w:r>
          </w:p>
        </w:tc>
        <w:tc>
          <w:tcPr>
            <w:tcW w:w="552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3241C" w:rsidRPr="0093241C" w:rsidRDefault="0093241C" w:rsidP="0093241C">
            <w:pPr>
              <w:spacing w:after="0"/>
            </w:pPr>
            <w:r w:rsidRPr="0093241C">
              <w:t>Контрольная работа   по теме «Комбинаторика и вероятность»</w:t>
            </w:r>
          </w:p>
        </w:tc>
        <w:tc>
          <w:tcPr>
            <w:tcW w:w="163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3241C" w:rsidRPr="0093241C" w:rsidRDefault="0093241C" w:rsidP="0093241C">
            <w:pPr>
              <w:spacing w:after="0"/>
              <w:jc w:val="center"/>
            </w:pPr>
          </w:p>
        </w:tc>
        <w:tc>
          <w:tcPr>
            <w:tcW w:w="163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3241C" w:rsidRPr="0093241C" w:rsidRDefault="0093241C" w:rsidP="0093241C">
            <w:pPr>
              <w:spacing w:after="0"/>
              <w:jc w:val="center"/>
            </w:pPr>
          </w:p>
        </w:tc>
      </w:tr>
      <w:tr w:rsidR="0093241C" w:rsidRPr="0093241C" w:rsidTr="0093241C">
        <w:trPr>
          <w:trHeight w:val="510"/>
        </w:trPr>
        <w:tc>
          <w:tcPr>
            <w:tcW w:w="6771"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93241C" w:rsidRPr="0093241C" w:rsidRDefault="0093241C" w:rsidP="0093241C">
            <w:pPr>
              <w:spacing w:after="0"/>
            </w:pPr>
            <w:r w:rsidRPr="0093241C">
              <w:rPr>
                <w:b/>
                <w:color w:val="000000"/>
                <w:spacing w:val="-2"/>
              </w:rPr>
              <w:t>Комплексные числа (11 часов)</w:t>
            </w:r>
          </w:p>
        </w:tc>
        <w:tc>
          <w:tcPr>
            <w:tcW w:w="163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3241C" w:rsidRPr="0093241C" w:rsidRDefault="0093241C" w:rsidP="0093241C">
            <w:pPr>
              <w:spacing w:after="0"/>
              <w:jc w:val="center"/>
            </w:pPr>
          </w:p>
        </w:tc>
        <w:tc>
          <w:tcPr>
            <w:tcW w:w="163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3241C" w:rsidRPr="0093241C" w:rsidRDefault="0093241C" w:rsidP="0093241C">
            <w:pPr>
              <w:spacing w:after="0"/>
              <w:jc w:val="center"/>
            </w:pPr>
          </w:p>
        </w:tc>
      </w:tr>
      <w:tr w:rsidR="0093241C" w:rsidRPr="0093241C" w:rsidTr="0093241C">
        <w:trPr>
          <w:trHeight w:val="510"/>
        </w:trPr>
        <w:tc>
          <w:tcPr>
            <w:tcW w:w="124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3241C" w:rsidRPr="0093241C" w:rsidRDefault="0093241C" w:rsidP="0093241C">
            <w:pPr>
              <w:spacing w:after="0"/>
              <w:jc w:val="center"/>
            </w:pPr>
            <w:r w:rsidRPr="0093241C">
              <w:t>285</w:t>
            </w:r>
          </w:p>
        </w:tc>
        <w:tc>
          <w:tcPr>
            <w:tcW w:w="552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3241C" w:rsidRPr="0093241C" w:rsidRDefault="0093241C" w:rsidP="0093241C">
            <w:pPr>
              <w:spacing w:after="0"/>
            </w:pPr>
            <w:r w:rsidRPr="0093241C">
              <w:t>Комплексные числа и арифметические операции над ними.</w:t>
            </w:r>
          </w:p>
        </w:tc>
        <w:tc>
          <w:tcPr>
            <w:tcW w:w="163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3241C" w:rsidRPr="0093241C" w:rsidRDefault="0093241C" w:rsidP="0093241C">
            <w:pPr>
              <w:spacing w:after="0"/>
              <w:jc w:val="center"/>
            </w:pPr>
          </w:p>
        </w:tc>
        <w:tc>
          <w:tcPr>
            <w:tcW w:w="163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3241C" w:rsidRPr="0093241C" w:rsidRDefault="0093241C" w:rsidP="0093241C">
            <w:pPr>
              <w:spacing w:after="0"/>
              <w:jc w:val="center"/>
            </w:pPr>
          </w:p>
        </w:tc>
      </w:tr>
      <w:tr w:rsidR="0093241C" w:rsidRPr="0093241C" w:rsidTr="0093241C">
        <w:trPr>
          <w:trHeight w:val="510"/>
        </w:trPr>
        <w:tc>
          <w:tcPr>
            <w:tcW w:w="124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3241C" w:rsidRPr="0093241C" w:rsidRDefault="0093241C" w:rsidP="0093241C">
            <w:pPr>
              <w:spacing w:after="0"/>
              <w:jc w:val="center"/>
            </w:pPr>
            <w:r w:rsidRPr="0093241C">
              <w:t>286</w:t>
            </w:r>
          </w:p>
        </w:tc>
        <w:tc>
          <w:tcPr>
            <w:tcW w:w="552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3241C" w:rsidRPr="0093241C" w:rsidRDefault="0093241C" w:rsidP="0093241C">
            <w:pPr>
              <w:spacing w:after="0"/>
            </w:pPr>
            <w:r w:rsidRPr="0093241C">
              <w:t>Комплексные числа и арифметические операции над ними.</w:t>
            </w:r>
          </w:p>
        </w:tc>
        <w:tc>
          <w:tcPr>
            <w:tcW w:w="163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3241C" w:rsidRPr="0093241C" w:rsidRDefault="0093241C" w:rsidP="0093241C">
            <w:pPr>
              <w:spacing w:after="0"/>
              <w:jc w:val="center"/>
            </w:pPr>
          </w:p>
        </w:tc>
        <w:tc>
          <w:tcPr>
            <w:tcW w:w="163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3241C" w:rsidRPr="0093241C" w:rsidRDefault="0093241C" w:rsidP="0093241C">
            <w:pPr>
              <w:spacing w:after="0"/>
              <w:jc w:val="center"/>
            </w:pPr>
          </w:p>
        </w:tc>
      </w:tr>
      <w:tr w:rsidR="0093241C" w:rsidRPr="0093241C" w:rsidTr="0093241C">
        <w:trPr>
          <w:trHeight w:val="510"/>
        </w:trPr>
        <w:tc>
          <w:tcPr>
            <w:tcW w:w="124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3241C" w:rsidRPr="0093241C" w:rsidRDefault="0093241C" w:rsidP="0093241C">
            <w:pPr>
              <w:spacing w:after="0"/>
              <w:jc w:val="center"/>
            </w:pPr>
            <w:r w:rsidRPr="0093241C">
              <w:t>287</w:t>
            </w:r>
          </w:p>
        </w:tc>
        <w:tc>
          <w:tcPr>
            <w:tcW w:w="552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3241C" w:rsidRPr="0093241C" w:rsidRDefault="0093241C" w:rsidP="0093241C">
            <w:pPr>
              <w:spacing w:after="0"/>
            </w:pPr>
            <w:r w:rsidRPr="0093241C">
              <w:t>Комплексные числа и координатная плоскость.</w:t>
            </w:r>
          </w:p>
        </w:tc>
        <w:tc>
          <w:tcPr>
            <w:tcW w:w="163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3241C" w:rsidRPr="0093241C" w:rsidRDefault="0093241C" w:rsidP="0093241C">
            <w:pPr>
              <w:spacing w:after="0"/>
              <w:jc w:val="center"/>
            </w:pPr>
          </w:p>
        </w:tc>
        <w:tc>
          <w:tcPr>
            <w:tcW w:w="163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3241C" w:rsidRPr="0093241C" w:rsidRDefault="0093241C" w:rsidP="0093241C">
            <w:pPr>
              <w:spacing w:after="0"/>
              <w:jc w:val="center"/>
            </w:pPr>
          </w:p>
        </w:tc>
      </w:tr>
      <w:tr w:rsidR="0093241C" w:rsidRPr="0093241C" w:rsidTr="0093241C">
        <w:trPr>
          <w:trHeight w:val="510"/>
        </w:trPr>
        <w:tc>
          <w:tcPr>
            <w:tcW w:w="124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3241C" w:rsidRPr="0093241C" w:rsidRDefault="0093241C" w:rsidP="0093241C">
            <w:pPr>
              <w:spacing w:after="0"/>
              <w:jc w:val="center"/>
            </w:pPr>
            <w:r w:rsidRPr="0093241C">
              <w:t>288</w:t>
            </w:r>
          </w:p>
        </w:tc>
        <w:tc>
          <w:tcPr>
            <w:tcW w:w="552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3241C" w:rsidRPr="0093241C" w:rsidRDefault="0093241C" w:rsidP="0093241C">
            <w:pPr>
              <w:spacing w:after="0"/>
            </w:pPr>
            <w:r w:rsidRPr="0093241C">
              <w:t>Комплексные числа и координатная плоскость.</w:t>
            </w:r>
          </w:p>
        </w:tc>
        <w:tc>
          <w:tcPr>
            <w:tcW w:w="163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3241C" w:rsidRPr="0093241C" w:rsidRDefault="0093241C" w:rsidP="0093241C">
            <w:pPr>
              <w:spacing w:after="0"/>
              <w:jc w:val="center"/>
            </w:pPr>
          </w:p>
        </w:tc>
        <w:tc>
          <w:tcPr>
            <w:tcW w:w="163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3241C" w:rsidRPr="0093241C" w:rsidRDefault="0093241C" w:rsidP="0093241C">
            <w:pPr>
              <w:spacing w:after="0"/>
              <w:jc w:val="center"/>
            </w:pPr>
          </w:p>
        </w:tc>
      </w:tr>
      <w:tr w:rsidR="0093241C" w:rsidRPr="0093241C" w:rsidTr="0093241C">
        <w:trPr>
          <w:trHeight w:val="510"/>
        </w:trPr>
        <w:tc>
          <w:tcPr>
            <w:tcW w:w="124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3241C" w:rsidRPr="0093241C" w:rsidRDefault="0093241C" w:rsidP="0093241C">
            <w:pPr>
              <w:spacing w:after="0"/>
              <w:jc w:val="center"/>
            </w:pPr>
            <w:r w:rsidRPr="0093241C">
              <w:t>289</w:t>
            </w:r>
          </w:p>
        </w:tc>
        <w:tc>
          <w:tcPr>
            <w:tcW w:w="552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3241C" w:rsidRPr="0093241C" w:rsidRDefault="0093241C" w:rsidP="0093241C">
            <w:pPr>
              <w:spacing w:after="0"/>
            </w:pPr>
            <w:r w:rsidRPr="0093241C">
              <w:t>Тригонометрическая форма записи комплексного числа</w:t>
            </w:r>
          </w:p>
        </w:tc>
        <w:tc>
          <w:tcPr>
            <w:tcW w:w="163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3241C" w:rsidRPr="0093241C" w:rsidRDefault="0093241C" w:rsidP="0093241C">
            <w:pPr>
              <w:spacing w:after="0"/>
              <w:jc w:val="center"/>
            </w:pPr>
          </w:p>
        </w:tc>
        <w:tc>
          <w:tcPr>
            <w:tcW w:w="163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3241C" w:rsidRPr="0093241C" w:rsidRDefault="0093241C" w:rsidP="0093241C">
            <w:pPr>
              <w:spacing w:after="0"/>
              <w:jc w:val="center"/>
            </w:pPr>
          </w:p>
        </w:tc>
      </w:tr>
      <w:tr w:rsidR="0093241C" w:rsidRPr="0093241C" w:rsidTr="0093241C">
        <w:trPr>
          <w:trHeight w:val="510"/>
        </w:trPr>
        <w:tc>
          <w:tcPr>
            <w:tcW w:w="124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3241C" w:rsidRPr="0093241C" w:rsidRDefault="0093241C" w:rsidP="0093241C">
            <w:pPr>
              <w:spacing w:after="0"/>
              <w:jc w:val="center"/>
            </w:pPr>
            <w:r w:rsidRPr="0093241C">
              <w:t>290</w:t>
            </w:r>
          </w:p>
        </w:tc>
        <w:tc>
          <w:tcPr>
            <w:tcW w:w="552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3241C" w:rsidRPr="0093241C" w:rsidRDefault="0093241C" w:rsidP="0093241C">
            <w:pPr>
              <w:spacing w:after="0"/>
            </w:pPr>
            <w:r w:rsidRPr="0093241C">
              <w:t>Тригонометрическая форма записи комплексного числа</w:t>
            </w:r>
          </w:p>
        </w:tc>
        <w:tc>
          <w:tcPr>
            <w:tcW w:w="163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3241C" w:rsidRPr="0093241C" w:rsidRDefault="0093241C" w:rsidP="0093241C">
            <w:pPr>
              <w:spacing w:after="0"/>
              <w:jc w:val="center"/>
            </w:pPr>
          </w:p>
        </w:tc>
        <w:tc>
          <w:tcPr>
            <w:tcW w:w="163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3241C" w:rsidRPr="0093241C" w:rsidRDefault="0093241C" w:rsidP="0093241C">
            <w:pPr>
              <w:spacing w:after="0"/>
              <w:jc w:val="center"/>
            </w:pPr>
          </w:p>
        </w:tc>
      </w:tr>
      <w:tr w:rsidR="0093241C" w:rsidRPr="0093241C" w:rsidTr="0093241C">
        <w:trPr>
          <w:trHeight w:val="510"/>
        </w:trPr>
        <w:tc>
          <w:tcPr>
            <w:tcW w:w="124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3241C" w:rsidRPr="0093241C" w:rsidRDefault="0093241C" w:rsidP="0093241C">
            <w:pPr>
              <w:spacing w:after="0"/>
              <w:jc w:val="center"/>
            </w:pPr>
            <w:r w:rsidRPr="0093241C">
              <w:t>291</w:t>
            </w:r>
          </w:p>
        </w:tc>
        <w:tc>
          <w:tcPr>
            <w:tcW w:w="552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3241C" w:rsidRPr="0093241C" w:rsidRDefault="0093241C" w:rsidP="0093241C">
            <w:pPr>
              <w:spacing w:after="0"/>
            </w:pPr>
            <w:r w:rsidRPr="0093241C">
              <w:t>Комплексные числа и квадратные уравнения</w:t>
            </w:r>
          </w:p>
        </w:tc>
        <w:tc>
          <w:tcPr>
            <w:tcW w:w="163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3241C" w:rsidRPr="0093241C" w:rsidRDefault="0093241C" w:rsidP="0093241C">
            <w:pPr>
              <w:spacing w:after="0"/>
              <w:jc w:val="center"/>
            </w:pPr>
          </w:p>
        </w:tc>
        <w:tc>
          <w:tcPr>
            <w:tcW w:w="163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3241C" w:rsidRPr="0093241C" w:rsidRDefault="0093241C" w:rsidP="0093241C">
            <w:pPr>
              <w:spacing w:after="0"/>
              <w:jc w:val="center"/>
            </w:pPr>
          </w:p>
        </w:tc>
      </w:tr>
      <w:tr w:rsidR="0093241C" w:rsidRPr="0093241C" w:rsidTr="0093241C">
        <w:trPr>
          <w:trHeight w:val="510"/>
        </w:trPr>
        <w:tc>
          <w:tcPr>
            <w:tcW w:w="124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3241C" w:rsidRPr="0093241C" w:rsidRDefault="0093241C" w:rsidP="0093241C">
            <w:pPr>
              <w:spacing w:after="0"/>
              <w:jc w:val="center"/>
            </w:pPr>
            <w:r w:rsidRPr="0093241C">
              <w:t>292</w:t>
            </w:r>
          </w:p>
        </w:tc>
        <w:tc>
          <w:tcPr>
            <w:tcW w:w="552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3241C" w:rsidRPr="0093241C" w:rsidRDefault="0093241C" w:rsidP="0093241C">
            <w:pPr>
              <w:spacing w:after="0"/>
            </w:pPr>
            <w:r w:rsidRPr="0093241C">
              <w:t>Комплексные числа и квадратные уравнения</w:t>
            </w:r>
          </w:p>
        </w:tc>
        <w:tc>
          <w:tcPr>
            <w:tcW w:w="163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3241C" w:rsidRPr="0093241C" w:rsidRDefault="0093241C" w:rsidP="0093241C">
            <w:pPr>
              <w:spacing w:after="0"/>
              <w:jc w:val="center"/>
            </w:pPr>
          </w:p>
        </w:tc>
        <w:tc>
          <w:tcPr>
            <w:tcW w:w="163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3241C" w:rsidRPr="0093241C" w:rsidRDefault="0093241C" w:rsidP="0093241C">
            <w:pPr>
              <w:spacing w:after="0"/>
              <w:jc w:val="center"/>
            </w:pPr>
          </w:p>
        </w:tc>
      </w:tr>
      <w:tr w:rsidR="0093241C" w:rsidRPr="0093241C" w:rsidTr="0093241C">
        <w:trPr>
          <w:trHeight w:val="510"/>
        </w:trPr>
        <w:tc>
          <w:tcPr>
            <w:tcW w:w="124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3241C" w:rsidRPr="0093241C" w:rsidRDefault="0093241C" w:rsidP="0093241C">
            <w:pPr>
              <w:spacing w:after="0"/>
              <w:jc w:val="center"/>
            </w:pPr>
            <w:r w:rsidRPr="0093241C">
              <w:t>293</w:t>
            </w:r>
          </w:p>
        </w:tc>
        <w:tc>
          <w:tcPr>
            <w:tcW w:w="552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3241C" w:rsidRPr="0093241C" w:rsidRDefault="0093241C" w:rsidP="0093241C">
            <w:pPr>
              <w:spacing w:after="0"/>
            </w:pPr>
            <w:r w:rsidRPr="0093241C">
              <w:t>Возведение комплексного числа в степень. Извлечение кубического корня из комплексного числа</w:t>
            </w:r>
          </w:p>
        </w:tc>
        <w:tc>
          <w:tcPr>
            <w:tcW w:w="163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3241C" w:rsidRPr="0093241C" w:rsidRDefault="0093241C" w:rsidP="0093241C">
            <w:pPr>
              <w:spacing w:after="0"/>
              <w:jc w:val="center"/>
            </w:pPr>
          </w:p>
        </w:tc>
        <w:tc>
          <w:tcPr>
            <w:tcW w:w="163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3241C" w:rsidRPr="0093241C" w:rsidRDefault="0093241C" w:rsidP="0093241C">
            <w:pPr>
              <w:spacing w:after="0"/>
              <w:jc w:val="center"/>
            </w:pPr>
          </w:p>
        </w:tc>
      </w:tr>
      <w:tr w:rsidR="0093241C" w:rsidRPr="0093241C" w:rsidTr="0093241C">
        <w:trPr>
          <w:trHeight w:val="510"/>
        </w:trPr>
        <w:tc>
          <w:tcPr>
            <w:tcW w:w="124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3241C" w:rsidRPr="0093241C" w:rsidRDefault="0093241C" w:rsidP="0093241C">
            <w:pPr>
              <w:spacing w:after="0"/>
              <w:jc w:val="center"/>
            </w:pPr>
            <w:r w:rsidRPr="0093241C">
              <w:t>294</w:t>
            </w:r>
          </w:p>
        </w:tc>
        <w:tc>
          <w:tcPr>
            <w:tcW w:w="552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3241C" w:rsidRPr="0093241C" w:rsidRDefault="0093241C" w:rsidP="0093241C">
            <w:pPr>
              <w:spacing w:after="0"/>
            </w:pPr>
            <w:r w:rsidRPr="0093241C">
              <w:t>Возведение комплексного числа в степень. Извлечение кубического корня из комплексного числа</w:t>
            </w:r>
          </w:p>
        </w:tc>
        <w:tc>
          <w:tcPr>
            <w:tcW w:w="163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3241C" w:rsidRPr="0093241C" w:rsidRDefault="0093241C" w:rsidP="0093241C">
            <w:pPr>
              <w:spacing w:after="0"/>
              <w:jc w:val="center"/>
            </w:pPr>
          </w:p>
        </w:tc>
        <w:tc>
          <w:tcPr>
            <w:tcW w:w="163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3241C" w:rsidRPr="0093241C" w:rsidRDefault="0093241C" w:rsidP="0093241C">
            <w:pPr>
              <w:spacing w:after="0"/>
              <w:jc w:val="center"/>
            </w:pPr>
          </w:p>
        </w:tc>
      </w:tr>
      <w:tr w:rsidR="0093241C" w:rsidRPr="0093241C" w:rsidTr="0093241C">
        <w:trPr>
          <w:trHeight w:val="510"/>
        </w:trPr>
        <w:tc>
          <w:tcPr>
            <w:tcW w:w="124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3241C" w:rsidRPr="0093241C" w:rsidRDefault="0093241C" w:rsidP="0093241C">
            <w:pPr>
              <w:spacing w:after="0"/>
              <w:jc w:val="center"/>
            </w:pPr>
            <w:r w:rsidRPr="0093241C">
              <w:t>295</w:t>
            </w:r>
          </w:p>
        </w:tc>
        <w:tc>
          <w:tcPr>
            <w:tcW w:w="552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3241C" w:rsidRPr="0093241C" w:rsidRDefault="0093241C" w:rsidP="0093241C">
            <w:pPr>
              <w:spacing w:after="0"/>
            </w:pPr>
            <w:r w:rsidRPr="0093241C">
              <w:t>Контрольная работа  по теме «Комплексные числа»</w:t>
            </w:r>
          </w:p>
        </w:tc>
        <w:tc>
          <w:tcPr>
            <w:tcW w:w="163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3241C" w:rsidRPr="0093241C" w:rsidRDefault="0093241C" w:rsidP="0093241C">
            <w:pPr>
              <w:spacing w:after="0"/>
              <w:jc w:val="center"/>
            </w:pPr>
          </w:p>
        </w:tc>
        <w:tc>
          <w:tcPr>
            <w:tcW w:w="163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3241C" w:rsidRPr="0093241C" w:rsidRDefault="0093241C" w:rsidP="0093241C">
            <w:pPr>
              <w:spacing w:after="0"/>
              <w:jc w:val="center"/>
            </w:pPr>
          </w:p>
        </w:tc>
      </w:tr>
      <w:tr w:rsidR="0093241C" w:rsidRPr="0093241C" w:rsidTr="0093241C">
        <w:trPr>
          <w:trHeight w:val="510"/>
        </w:trPr>
        <w:tc>
          <w:tcPr>
            <w:tcW w:w="6771"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93241C" w:rsidRPr="0093241C" w:rsidRDefault="0093241C" w:rsidP="0093241C">
            <w:pPr>
              <w:spacing w:after="0"/>
              <w:rPr>
                <w:b/>
              </w:rPr>
            </w:pPr>
            <w:r w:rsidRPr="0093241C">
              <w:rPr>
                <w:b/>
              </w:rPr>
              <w:t>Правильные многогранники (4 часа)</w:t>
            </w:r>
          </w:p>
        </w:tc>
        <w:tc>
          <w:tcPr>
            <w:tcW w:w="163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3241C" w:rsidRPr="0093241C" w:rsidRDefault="0093241C" w:rsidP="0093241C">
            <w:pPr>
              <w:spacing w:after="0"/>
              <w:jc w:val="center"/>
            </w:pPr>
          </w:p>
        </w:tc>
        <w:tc>
          <w:tcPr>
            <w:tcW w:w="1631" w:type="dxa"/>
            <w:tcBorders>
              <w:top w:val="single" w:sz="4" w:space="0" w:color="auto"/>
              <w:left w:val="single" w:sz="4" w:space="0" w:color="auto"/>
              <w:bottom w:val="single" w:sz="4" w:space="0" w:color="auto"/>
              <w:right w:val="single" w:sz="4" w:space="0" w:color="auto"/>
            </w:tcBorders>
            <w:shd w:val="clear" w:color="auto" w:fill="auto"/>
            <w:noWrap/>
            <w:hideMark/>
          </w:tcPr>
          <w:p w:rsidR="0093241C" w:rsidRPr="0093241C" w:rsidRDefault="0093241C" w:rsidP="0093241C">
            <w:pPr>
              <w:spacing w:after="0"/>
              <w:rPr>
                <w:rFonts w:ascii="Arial" w:hAnsi="Arial" w:cs="Arial"/>
                <w:sz w:val="20"/>
                <w:szCs w:val="20"/>
              </w:rPr>
            </w:pPr>
          </w:p>
        </w:tc>
      </w:tr>
      <w:tr w:rsidR="0093241C" w:rsidRPr="0093241C" w:rsidTr="0093241C">
        <w:trPr>
          <w:trHeight w:val="510"/>
        </w:trPr>
        <w:tc>
          <w:tcPr>
            <w:tcW w:w="124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3241C" w:rsidRPr="0093241C" w:rsidRDefault="0093241C" w:rsidP="0093241C">
            <w:pPr>
              <w:spacing w:after="0"/>
              <w:jc w:val="center"/>
            </w:pPr>
            <w:r w:rsidRPr="0093241C">
              <w:t>296</w:t>
            </w:r>
          </w:p>
        </w:tc>
        <w:tc>
          <w:tcPr>
            <w:tcW w:w="552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3241C" w:rsidRPr="0093241C" w:rsidRDefault="0093241C" w:rsidP="0093241C">
            <w:pPr>
              <w:spacing w:after="0"/>
            </w:pPr>
            <w:r w:rsidRPr="0093241C">
              <w:t>Симметрия в пространстве</w:t>
            </w:r>
          </w:p>
        </w:tc>
        <w:tc>
          <w:tcPr>
            <w:tcW w:w="163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3241C" w:rsidRPr="0093241C" w:rsidRDefault="0093241C" w:rsidP="0093241C">
            <w:pPr>
              <w:spacing w:after="0"/>
              <w:jc w:val="center"/>
            </w:pPr>
          </w:p>
        </w:tc>
        <w:tc>
          <w:tcPr>
            <w:tcW w:w="163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3241C" w:rsidRPr="0093241C" w:rsidRDefault="0093241C" w:rsidP="0093241C">
            <w:pPr>
              <w:spacing w:after="0"/>
              <w:jc w:val="center"/>
            </w:pPr>
          </w:p>
        </w:tc>
      </w:tr>
      <w:tr w:rsidR="0093241C" w:rsidRPr="0093241C" w:rsidTr="0093241C">
        <w:trPr>
          <w:trHeight w:val="510"/>
        </w:trPr>
        <w:tc>
          <w:tcPr>
            <w:tcW w:w="124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3241C" w:rsidRPr="0093241C" w:rsidRDefault="0093241C" w:rsidP="0093241C">
            <w:pPr>
              <w:spacing w:after="0"/>
              <w:jc w:val="center"/>
            </w:pPr>
            <w:r w:rsidRPr="0093241C">
              <w:t>297</w:t>
            </w:r>
          </w:p>
        </w:tc>
        <w:tc>
          <w:tcPr>
            <w:tcW w:w="552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3241C" w:rsidRPr="0093241C" w:rsidRDefault="0093241C" w:rsidP="0093241C">
            <w:pPr>
              <w:spacing w:after="0"/>
            </w:pPr>
            <w:r w:rsidRPr="0093241C">
              <w:t>Симметрия в пространстве</w:t>
            </w:r>
          </w:p>
        </w:tc>
        <w:tc>
          <w:tcPr>
            <w:tcW w:w="163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3241C" w:rsidRPr="0093241C" w:rsidRDefault="0093241C" w:rsidP="0093241C">
            <w:pPr>
              <w:spacing w:after="0"/>
              <w:jc w:val="center"/>
            </w:pPr>
          </w:p>
        </w:tc>
        <w:tc>
          <w:tcPr>
            <w:tcW w:w="163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3241C" w:rsidRPr="0093241C" w:rsidRDefault="0093241C" w:rsidP="0093241C">
            <w:pPr>
              <w:spacing w:after="0"/>
              <w:jc w:val="center"/>
            </w:pPr>
          </w:p>
        </w:tc>
      </w:tr>
      <w:tr w:rsidR="0093241C" w:rsidRPr="0093241C" w:rsidTr="0093241C">
        <w:trPr>
          <w:trHeight w:val="510"/>
        </w:trPr>
        <w:tc>
          <w:tcPr>
            <w:tcW w:w="124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3241C" w:rsidRPr="0093241C" w:rsidRDefault="0093241C" w:rsidP="0093241C">
            <w:pPr>
              <w:spacing w:after="0"/>
              <w:jc w:val="center"/>
            </w:pPr>
            <w:r w:rsidRPr="0093241C">
              <w:t>298</w:t>
            </w:r>
          </w:p>
        </w:tc>
        <w:tc>
          <w:tcPr>
            <w:tcW w:w="552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3241C" w:rsidRPr="0093241C" w:rsidRDefault="0093241C" w:rsidP="0093241C">
            <w:pPr>
              <w:spacing w:after="0"/>
            </w:pPr>
            <w:r w:rsidRPr="0093241C">
              <w:t>Понятие правильного многогранника</w:t>
            </w:r>
          </w:p>
        </w:tc>
        <w:tc>
          <w:tcPr>
            <w:tcW w:w="163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3241C" w:rsidRPr="0093241C" w:rsidRDefault="0093241C" w:rsidP="0093241C">
            <w:pPr>
              <w:spacing w:after="0"/>
              <w:jc w:val="center"/>
            </w:pPr>
          </w:p>
        </w:tc>
        <w:tc>
          <w:tcPr>
            <w:tcW w:w="163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3241C" w:rsidRPr="0093241C" w:rsidRDefault="0093241C" w:rsidP="0093241C">
            <w:pPr>
              <w:spacing w:after="0"/>
              <w:jc w:val="center"/>
            </w:pPr>
          </w:p>
        </w:tc>
      </w:tr>
      <w:tr w:rsidR="0093241C" w:rsidRPr="0093241C" w:rsidTr="0093241C">
        <w:trPr>
          <w:trHeight w:val="510"/>
        </w:trPr>
        <w:tc>
          <w:tcPr>
            <w:tcW w:w="124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3241C" w:rsidRPr="0093241C" w:rsidRDefault="0093241C" w:rsidP="0093241C">
            <w:pPr>
              <w:spacing w:after="0"/>
              <w:jc w:val="center"/>
            </w:pPr>
            <w:r w:rsidRPr="0093241C">
              <w:t>299</w:t>
            </w:r>
          </w:p>
        </w:tc>
        <w:tc>
          <w:tcPr>
            <w:tcW w:w="552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3241C" w:rsidRPr="0093241C" w:rsidRDefault="0093241C" w:rsidP="0093241C">
            <w:pPr>
              <w:spacing w:after="0"/>
            </w:pPr>
            <w:r w:rsidRPr="0093241C">
              <w:t>Понятие правильного многогранника</w:t>
            </w:r>
          </w:p>
        </w:tc>
        <w:tc>
          <w:tcPr>
            <w:tcW w:w="163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3241C" w:rsidRPr="0093241C" w:rsidRDefault="0093241C" w:rsidP="0093241C">
            <w:pPr>
              <w:spacing w:after="0"/>
              <w:jc w:val="center"/>
            </w:pPr>
          </w:p>
        </w:tc>
        <w:tc>
          <w:tcPr>
            <w:tcW w:w="163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3241C" w:rsidRPr="0093241C" w:rsidRDefault="0093241C" w:rsidP="0093241C">
            <w:pPr>
              <w:spacing w:after="0"/>
              <w:jc w:val="center"/>
            </w:pPr>
          </w:p>
        </w:tc>
      </w:tr>
      <w:tr w:rsidR="0093241C" w:rsidRPr="0093241C" w:rsidTr="0093241C">
        <w:trPr>
          <w:trHeight w:val="510"/>
        </w:trPr>
        <w:tc>
          <w:tcPr>
            <w:tcW w:w="6771"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93241C" w:rsidRPr="0093241C" w:rsidRDefault="0093241C" w:rsidP="0093241C">
            <w:pPr>
              <w:spacing w:after="0"/>
              <w:rPr>
                <w:b/>
              </w:rPr>
            </w:pPr>
            <w:r w:rsidRPr="0093241C">
              <w:rPr>
                <w:b/>
              </w:rPr>
              <w:t>Векторы в пространстве (9 часов)</w:t>
            </w:r>
          </w:p>
        </w:tc>
        <w:tc>
          <w:tcPr>
            <w:tcW w:w="163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3241C" w:rsidRPr="0093241C" w:rsidRDefault="0093241C" w:rsidP="0093241C">
            <w:pPr>
              <w:spacing w:after="0"/>
              <w:jc w:val="center"/>
            </w:pPr>
          </w:p>
        </w:tc>
        <w:tc>
          <w:tcPr>
            <w:tcW w:w="1631" w:type="dxa"/>
            <w:tcBorders>
              <w:top w:val="single" w:sz="4" w:space="0" w:color="auto"/>
              <w:left w:val="single" w:sz="4" w:space="0" w:color="auto"/>
              <w:bottom w:val="single" w:sz="4" w:space="0" w:color="auto"/>
              <w:right w:val="single" w:sz="4" w:space="0" w:color="auto"/>
            </w:tcBorders>
            <w:shd w:val="clear" w:color="auto" w:fill="auto"/>
            <w:noWrap/>
            <w:hideMark/>
          </w:tcPr>
          <w:p w:rsidR="0093241C" w:rsidRPr="0093241C" w:rsidRDefault="0093241C" w:rsidP="0093241C">
            <w:pPr>
              <w:spacing w:after="0"/>
              <w:rPr>
                <w:rFonts w:ascii="Arial" w:hAnsi="Arial" w:cs="Arial"/>
                <w:sz w:val="20"/>
                <w:szCs w:val="20"/>
              </w:rPr>
            </w:pPr>
          </w:p>
        </w:tc>
      </w:tr>
      <w:tr w:rsidR="0093241C" w:rsidRPr="0093241C" w:rsidTr="0093241C">
        <w:trPr>
          <w:trHeight w:val="510"/>
        </w:trPr>
        <w:tc>
          <w:tcPr>
            <w:tcW w:w="124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3241C" w:rsidRPr="0093241C" w:rsidRDefault="0093241C" w:rsidP="0093241C">
            <w:pPr>
              <w:spacing w:after="0"/>
              <w:jc w:val="center"/>
            </w:pPr>
            <w:r w:rsidRPr="0093241C">
              <w:t>300</w:t>
            </w:r>
          </w:p>
        </w:tc>
        <w:tc>
          <w:tcPr>
            <w:tcW w:w="552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3241C" w:rsidRPr="0093241C" w:rsidRDefault="0093241C" w:rsidP="0093241C">
            <w:pPr>
              <w:spacing w:after="0"/>
            </w:pPr>
            <w:r w:rsidRPr="0093241C">
              <w:t>Понятие вектора. Равенство векторов</w:t>
            </w:r>
          </w:p>
        </w:tc>
        <w:tc>
          <w:tcPr>
            <w:tcW w:w="163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3241C" w:rsidRPr="0093241C" w:rsidRDefault="0093241C" w:rsidP="0093241C">
            <w:pPr>
              <w:spacing w:after="0"/>
              <w:jc w:val="center"/>
            </w:pPr>
          </w:p>
        </w:tc>
        <w:tc>
          <w:tcPr>
            <w:tcW w:w="163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3241C" w:rsidRPr="0093241C" w:rsidRDefault="0093241C" w:rsidP="0093241C">
            <w:pPr>
              <w:spacing w:after="0"/>
              <w:jc w:val="center"/>
            </w:pPr>
          </w:p>
        </w:tc>
      </w:tr>
      <w:tr w:rsidR="0093241C" w:rsidRPr="0093241C" w:rsidTr="0093241C">
        <w:trPr>
          <w:trHeight w:val="510"/>
        </w:trPr>
        <w:tc>
          <w:tcPr>
            <w:tcW w:w="124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3241C" w:rsidRPr="0093241C" w:rsidRDefault="0093241C" w:rsidP="0093241C">
            <w:pPr>
              <w:spacing w:after="0"/>
              <w:jc w:val="center"/>
            </w:pPr>
            <w:r w:rsidRPr="0093241C">
              <w:t>301</w:t>
            </w:r>
          </w:p>
        </w:tc>
        <w:tc>
          <w:tcPr>
            <w:tcW w:w="552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3241C" w:rsidRPr="0093241C" w:rsidRDefault="0093241C" w:rsidP="0093241C">
            <w:pPr>
              <w:spacing w:after="0"/>
            </w:pPr>
            <w:r w:rsidRPr="0093241C">
              <w:t>Сложение и вычитание векторов.</w:t>
            </w:r>
          </w:p>
        </w:tc>
        <w:tc>
          <w:tcPr>
            <w:tcW w:w="163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3241C" w:rsidRPr="0093241C" w:rsidRDefault="0093241C" w:rsidP="0093241C">
            <w:pPr>
              <w:spacing w:after="0"/>
              <w:jc w:val="center"/>
            </w:pPr>
          </w:p>
        </w:tc>
        <w:tc>
          <w:tcPr>
            <w:tcW w:w="163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3241C" w:rsidRPr="0093241C" w:rsidRDefault="0093241C" w:rsidP="0093241C">
            <w:pPr>
              <w:spacing w:after="0"/>
              <w:jc w:val="center"/>
            </w:pPr>
          </w:p>
        </w:tc>
      </w:tr>
      <w:tr w:rsidR="0093241C" w:rsidRPr="0093241C" w:rsidTr="0093241C">
        <w:trPr>
          <w:trHeight w:val="510"/>
        </w:trPr>
        <w:tc>
          <w:tcPr>
            <w:tcW w:w="124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3241C" w:rsidRPr="0093241C" w:rsidRDefault="0093241C" w:rsidP="0093241C">
            <w:pPr>
              <w:spacing w:after="0"/>
              <w:jc w:val="center"/>
            </w:pPr>
            <w:r w:rsidRPr="0093241C">
              <w:t>302</w:t>
            </w:r>
          </w:p>
        </w:tc>
        <w:tc>
          <w:tcPr>
            <w:tcW w:w="552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3241C" w:rsidRPr="0093241C" w:rsidRDefault="0093241C" w:rsidP="0093241C">
            <w:pPr>
              <w:spacing w:after="0"/>
            </w:pPr>
            <w:r w:rsidRPr="0093241C">
              <w:t>Сумма нескольких векторов</w:t>
            </w:r>
          </w:p>
        </w:tc>
        <w:tc>
          <w:tcPr>
            <w:tcW w:w="163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3241C" w:rsidRPr="0093241C" w:rsidRDefault="0093241C" w:rsidP="0093241C">
            <w:pPr>
              <w:spacing w:after="0"/>
              <w:jc w:val="center"/>
            </w:pPr>
          </w:p>
        </w:tc>
        <w:tc>
          <w:tcPr>
            <w:tcW w:w="163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3241C" w:rsidRPr="0093241C" w:rsidRDefault="0093241C" w:rsidP="0093241C">
            <w:pPr>
              <w:spacing w:after="0"/>
              <w:jc w:val="center"/>
            </w:pPr>
          </w:p>
        </w:tc>
      </w:tr>
      <w:tr w:rsidR="0093241C" w:rsidRPr="0093241C" w:rsidTr="0093241C">
        <w:trPr>
          <w:trHeight w:val="510"/>
        </w:trPr>
        <w:tc>
          <w:tcPr>
            <w:tcW w:w="124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3241C" w:rsidRPr="0093241C" w:rsidRDefault="0093241C" w:rsidP="0093241C">
            <w:pPr>
              <w:spacing w:after="0"/>
              <w:jc w:val="center"/>
            </w:pPr>
            <w:r w:rsidRPr="0093241C">
              <w:t>303</w:t>
            </w:r>
          </w:p>
        </w:tc>
        <w:tc>
          <w:tcPr>
            <w:tcW w:w="552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3241C" w:rsidRPr="0093241C" w:rsidRDefault="0093241C" w:rsidP="0093241C">
            <w:pPr>
              <w:spacing w:after="0"/>
            </w:pPr>
            <w:r w:rsidRPr="0093241C">
              <w:t>Умножение вектора на число.</w:t>
            </w:r>
          </w:p>
        </w:tc>
        <w:tc>
          <w:tcPr>
            <w:tcW w:w="163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3241C" w:rsidRPr="0093241C" w:rsidRDefault="0093241C" w:rsidP="0093241C">
            <w:pPr>
              <w:spacing w:after="0"/>
              <w:jc w:val="center"/>
            </w:pPr>
          </w:p>
        </w:tc>
        <w:tc>
          <w:tcPr>
            <w:tcW w:w="163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3241C" w:rsidRPr="0093241C" w:rsidRDefault="0093241C" w:rsidP="0093241C">
            <w:pPr>
              <w:spacing w:after="0"/>
              <w:jc w:val="center"/>
            </w:pPr>
          </w:p>
        </w:tc>
      </w:tr>
      <w:tr w:rsidR="0093241C" w:rsidRPr="0093241C" w:rsidTr="0093241C">
        <w:trPr>
          <w:trHeight w:val="510"/>
        </w:trPr>
        <w:tc>
          <w:tcPr>
            <w:tcW w:w="124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3241C" w:rsidRPr="0093241C" w:rsidRDefault="0093241C" w:rsidP="0093241C">
            <w:pPr>
              <w:spacing w:after="0"/>
              <w:jc w:val="center"/>
            </w:pPr>
            <w:r w:rsidRPr="0093241C">
              <w:t>304</w:t>
            </w:r>
          </w:p>
        </w:tc>
        <w:tc>
          <w:tcPr>
            <w:tcW w:w="552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3241C" w:rsidRPr="0093241C" w:rsidRDefault="0093241C" w:rsidP="0093241C">
            <w:pPr>
              <w:spacing w:after="0"/>
            </w:pPr>
            <w:r w:rsidRPr="0093241C">
              <w:t>Компланарные векторы. Правило параллелепипеда</w:t>
            </w:r>
          </w:p>
        </w:tc>
        <w:tc>
          <w:tcPr>
            <w:tcW w:w="163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3241C" w:rsidRPr="0093241C" w:rsidRDefault="0093241C" w:rsidP="0093241C">
            <w:pPr>
              <w:spacing w:after="0"/>
              <w:jc w:val="center"/>
            </w:pPr>
          </w:p>
        </w:tc>
        <w:tc>
          <w:tcPr>
            <w:tcW w:w="163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3241C" w:rsidRPr="0093241C" w:rsidRDefault="0093241C" w:rsidP="0093241C">
            <w:pPr>
              <w:spacing w:after="0"/>
              <w:jc w:val="center"/>
            </w:pPr>
          </w:p>
        </w:tc>
      </w:tr>
      <w:tr w:rsidR="0093241C" w:rsidRPr="0093241C" w:rsidTr="0093241C">
        <w:trPr>
          <w:trHeight w:val="510"/>
        </w:trPr>
        <w:tc>
          <w:tcPr>
            <w:tcW w:w="124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3241C" w:rsidRPr="0093241C" w:rsidRDefault="0093241C" w:rsidP="0093241C">
            <w:pPr>
              <w:spacing w:after="0"/>
              <w:jc w:val="center"/>
            </w:pPr>
            <w:r w:rsidRPr="0093241C">
              <w:t>305</w:t>
            </w:r>
          </w:p>
        </w:tc>
        <w:tc>
          <w:tcPr>
            <w:tcW w:w="552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3241C" w:rsidRPr="0093241C" w:rsidRDefault="0093241C" w:rsidP="0093241C">
            <w:pPr>
              <w:spacing w:after="0"/>
            </w:pPr>
            <w:r w:rsidRPr="0093241C">
              <w:t>Разложение вектора по трем некомпланарным векторам.</w:t>
            </w:r>
          </w:p>
        </w:tc>
        <w:tc>
          <w:tcPr>
            <w:tcW w:w="163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3241C" w:rsidRPr="0093241C" w:rsidRDefault="0093241C" w:rsidP="0093241C">
            <w:pPr>
              <w:spacing w:after="0"/>
              <w:jc w:val="center"/>
            </w:pPr>
          </w:p>
        </w:tc>
        <w:tc>
          <w:tcPr>
            <w:tcW w:w="163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3241C" w:rsidRPr="0093241C" w:rsidRDefault="0093241C" w:rsidP="0093241C">
            <w:pPr>
              <w:spacing w:after="0"/>
              <w:jc w:val="center"/>
            </w:pPr>
          </w:p>
        </w:tc>
      </w:tr>
      <w:tr w:rsidR="0093241C" w:rsidRPr="0093241C" w:rsidTr="0093241C">
        <w:trPr>
          <w:trHeight w:val="510"/>
        </w:trPr>
        <w:tc>
          <w:tcPr>
            <w:tcW w:w="124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3241C" w:rsidRPr="0093241C" w:rsidRDefault="0093241C" w:rsidP="0093241C">
            <w:pPr>
              <w:spacing w:after="0"/>
              <w:jc w:val="center"/>
            </w:pPr>
            <w:r w:rsidRPr="0093241C">
              <w:t>306</w:t>
            </w:r>
          </w:p>
        </w:tc>
        <w:tc>
          <w:tcPr>
            <w:tcW w:w="552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3241C" w:rsidRPr="0093241C" w:rsidRDefault="0093241C" w:rsidP="0093241C">
            <w:pPr>
              <w:spacing w:after="0"/>
            </w:pPr>
            <w:r w:rsidRPr="0093241C">
              <w:t>Решение задач</w:t>
            </w:r>
          </w:p>
        </w:tc>
        <w:tc>
          <w:tcPr>
            <w:tcW w:w="163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3241C" w:rsidRPr="0093241C" w:rsidRDefault="0093241C" w:rsidP="0093241C">
            <w:pPr>
              <w:spacing w:after="0"/>
              <w:jc w:val="center"/>
            </w:pPr>
          </w:p>
        </w:tc>
        <w:tc>
          <w:tcPr>
            <w:tcW w:w="163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3241C" w:rsidRPr="0093241C" w:rsidRDefault="0093241C" w:rsidP="0093241C">
            <w:pPr>
              <w:spacing w:after="0"/>
              <w:jc w:val="center"/>
            </w:pPr>
          </w:p>
        </w:tc>
      </w:tr>
      <w:tr w:rsidR="0093241C" w:rsidRPr="0093241C" w:rsidTr="0093241C">
        <w:trPr>
          <w:trHeight w:val="510"/>
        </w:trPr>
        <w:tc>
          <w:tcPr>
            <w:tcW w:w="124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3241C" w:rsidRPr="0093241C" w:rsidRDefault="0093241C" w:rsidP="0093241C">
            <w:pPr>
              <w:spacing w:after="0"/>
              <w:jc w:val="center"/>
            </w:pPr>
            <w:r w:rsidRPr="0093241C">
              <w:t>307</w:t>
            </w:r>
          </w:p>
        </w:tc>
        <w:tc>
          <w:tcPr>
            <w:tcW w:w="552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3241C" w:rsidRPr="0093241C" w:rsidRDefault="0093241C" w:rsidP="0093241C">
            <w:pPr>
              <w:spacing w:after="0"/>
            </w:pPr>
            <w:r w:rsidRPr="0093241C">
              <w:t>Решение задач</w:t>
            </w:r>
          </w:p>
        </w:tc>
        <w:tc>
          <w:tcPr>
            <w:tcW w:w="163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3241C" w:rsidRPr="0093241C" w:rsidRDefault="0093241C" w:rsidP="0093241C">
            <w:pPr>
              <w:spacing w:after="0"/>
              <w:jc w:val="center"/>
            </w:pPr>
          </w:p>
        </w:tc>
        <w:tc>
          <w:tcPr>
            <w:tcW w:w="163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3241C" w:rsidRPr="0093241C" w:rsidRDefault="0093241C" w:rsidP="0093241C">
            <w:pPr>
              <w:spacing w:after="0"/>
              <w:jc w:val="center"/>
            </w:pPr>
          </w:p>
        </w:tc>
      </w:tr>
      <w:tr w:rsidR="0093241C" w:rsidRPr="0093241C" w:rsidTr="0093241C">
        <w:trPr>
          <w:trHeight w:val="510"/>
        </w:trPr>
        <w:tc>
          <w:tcPr>
            <w:tcW w:w="124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3241C" w:rsidRPr="0093241C" w:rsidRDefault="0093241C" w:rsidP="0093241C">
            <w:pPr>
              <w:spacing w:after="0"/>
              <w:jc w:val="center"/>
            </w:pPr>
            <w:r w:rsidRPr="0093241C">
              <w:t>308</w:t>
            </w:r>
          </w:p>
        </w:tc>
        <w:tc>
          <w:tcPr>
            <w:tcW w:w="552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3241C" w:rsidRPr="0093241C" w:rsidRDefault="0093241C" w:rsidP="0093241C">
            <w:pPr>
              <w:spacing w:after="0"/>
            </w:pPr>
            <w:r w:rsidRPr="0093241C">
              <w:t>Контрольная работа по теме "Векторы"</w:t>
            </w:r>
          </w:p>
        </w:tc>
        <w:tc>
          <w:tcPr>
            <w:tcW w:w="163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3241C" w:rsidRPr="0093241C" w:rsidRDefault="0093241C" w:rsidP="0093241C">
            <w:pPr>
              <w:spacing w:after="0"/>
              <w:jc w:val="center"/>
            </w:pPr>
          </w:p>
        </w:tc>
        <w:tc>
          <w:tcPr>
            <w:tcW w:w="163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3241C" w:rsidRPr="0093241C" w:rsidRDefault="0093241C" w:rsidP="0093241C">
            <w:pPr>
              <w:spacing w:after="0"/>
              <w:jc w:val="center"/>
            </w:pPr>
          </w:p>
        </w:tc>
      </w:tr>
      <w:tr w:rsidR="0093241C" w:rsidRPr="0093241C" w:rsidTr="0093241C">
        <w:trPr>
          <w:trHeight w:val="510"/>
        </w:trPr>
        <w:tc>
          <w:tcPr>
            <w:tcW w:w="6771"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93241C" w:rsidRPr="0093241C" w:rsidRDefault="0093241C" w:rsidP="0093241C">
            <w:pPr>
              <w:spacing w:after="0"/>
              <w:rPr>
                <w:b/>
              </w:rPr>
            </w:pPr>
            <w:r w:rsidRPr="0093241C">
              <w:rPr>
                <w:b/>
              </w:rPr>
              <w:t>Повторение</w:t>
            </w:r>
          </w:p>
        </w:tc>
        <w:tc>
          <w:tcPr>
            <w:tcW w:w="1630" w:type="dxa"/>
            <w:tcBorders>
              <w:top w:val="single" w:sz="4" w:space="0" w:color="auto"/>
              <w:left w:val="single" w:sz="4" w:space="0" w:color="auto"/>
              <w:bottom w:val="single" w:sz="4" w:space="0" w:color="auto"/>
              <w:right w:val="single" w:sz="4" w:space="0" w:color="auto"/>
            </w:tcBorders>
            <w:shd w:val="clear" w:color="auto" w:fill="auto"/>
            <w:noWrap/>
          </w:tcPr>
          <w:p w:rsidR="0093241C" w:rsidRPr="0093241C" w:rsidRDefault="0093241C" w:rsidP="0093241C">
            <w:pPr>
              <w:spacing w:after="0"/>
            </w:pPr>
          </w:p>
        </w:tc>
        <w:tc>
          <w:tcPr>
            <w:tcW w:w="163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3241C" w:rsidRPr="0093241C" w:rsidRDefault="0093241C" w:rsidP="0093241C">
            <w:pPr>
              <w:spacing w:after="0"/>
              <w:jc w:val="center"/>
            </w:pPr>
          </w:p>
        </w:tc>
      </w:tr>
      <w:tr w:rsidR="0093241C" w:rsidRPr="0093241C" w:rsidTr="0093241C">
        <w:trPr>
          <w:trHeight w:val="510"/>
        </w:trPr>
        <w:tc>
          <w:tcPr>
            <w:tcW w:w="124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3241C" w:rsidRPr="0093241C" w:rsidRDefault="0093241C" w:rsidP="0093241C">
            <w:pPr>
              <w:spacing w:after="0"/>
              <w:jc w:val="center"/>
            </w:pPr>
            <w:r w:rsidRPr="0093241C">
              <w:t>309</w:t>
            </w:r>
          </w:p>
        </w:tc>
        <w:tc>
          <w:tcPr>
            <w:tcW w:w="552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3241C" w:rsidRPr="0093241C" w:rsidRDefault="0093241C" w:rsidP="0093241C">
            <w:pPr>
              <w:spacing w:after="0"/>
            </w:pPr>
            <w:r w:rsidRPr="0093241C">
              <w:t xml:space="preserve">Повторение </w:t>
            </w:r>
          </w:p>
        </w:tc>
        <w:tc>
          <w:tcPr>
            <w:tcW w:w="163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3241C" w:rsidRPr="0093241C" w:rsidRDefault="0093241C" w:rsidP="0093241C">
            <w:pPr>
              <w:spacing w:after="0"/>
              <w:jc w:val="center"/>
            </w:pPr>
          </w:p>
        </w:tc>
        <w:tc>
          <w:tcPr>
            <w:tcW w:w="163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3241C" w:rsidRPr="0093241C" w:rsidRDefault="0093241C" w:rsidP="0093241C">
            <w:pPr>
              <w:spacing w:after="0"/>
              <w:jc w:val="center"/>
            </w:pPr>
          </w:p>
        </w:tc>
      </w:tr>
      <w:tr w:rsidR="0093241C" w:rsidRPr="0093241C" w:rsidTr="0093241C">
        <w:trPr>
          <w:trHeight w:val="510"/>
        </w:trPr>
        <w:tc>
          <w:tcPr>
            <w:tcW w:w="124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3241C" w:rsidRPr="0093241C" w:rsidRDefault="0093241C" w:rsidP="0093241C">
            <w:pPr>
              <w:spacing w:after="0"/>
              <w:jc w:val="center"/>
            </w:pPr>
            <w:r w:rsidRPr="0093241C">
              <w:t>310</w:t>
            </w:r>
          </w:p>
        </w:tc>
        <w:tc>
          <w:tcPr>
            <w:tcW w:w="552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3241C" w:rsidRPr="0093241C" w:rsidRDefault="0093241C" w:rsidP="0093241C">
            <w:pPr>
              <w:spacing w:after="0"/>
            </w:pPr>
            <w:r w:rsidRPr="0093241C">
              <w:t>Повторение</w:t>
            </w:r>
          </w:p>
        </w:tc>
        <w:tc>
          <w:tcPr>
            <w:tcW w:w="163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3241C" w:rsidRPr="0093241C" w:rsidRDefault="0093241C" w:rsidP="0093241C">
            <w:pPr>
              <w:spacing w:after="0"/>
              <w:jc w:val="center"/>
            </w:pPr>
          </w:p>
        </w:tc>
        <w:tc>
          <w:tcPr>
            <w:tcW w:w="163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3241C" w:rsidRPr="0093241C" w:rsidRDefault="0093241C" w:rsidP="0093241C">
            <w:pPr>
              <w:spacing w:after="0"/>
              <w:jc w:val="center"/>
            </w:pPr>
          </w:p>
        </w:tc>
      </w:tr>
      <w:tr w:rsidR="0093241C" w:rsidRPr="0093241C" w:rsidTr="0093241C">
        <w:trPr>
          <w:trHeight w:val="510"/>
        </w:trPr>
        <w:tc>
          <w:tcPr>
            <w:tcW w:w="124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3241C" w:rsidRPr="0093241C" w:rsidRDefault="0093241C" w:rsidP="0093241C">
            <w:pPr>
              <w:spacing w:after="0"/>
              <w:jc w:val="center"/>
            </w:pPr>
            <w:r w:rsidRPr="0093241C">
              <w:t>311</w:t>
            </w:r>
          </w:p>
        </w:tc>
        <w:tc>
          <w:tcPr>
            <w:tcW w:w="552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3241C" w:rsidRPr="0093241C" w:rsidRDefault="0093241C" w:rsidP="0093241C">
            <w:pPr>
              <w:spacing w:after="0"/>
            </w:pPr>
            <w:r w:rsidRPr="0093241C">
              <w:t>Повторение</w:t>
            </w:r>
          </w:p>
        </w:tc>
        <w:tc>
          <w:tcPr>
            <w:tcW w:w="163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3241C" w:rsidRPr="0093241C" w:rsidRDefault="0093241C" w:rsidP="0093241C">
            <w:pPr>
              <w:spacing w:after="0"/>
              <w:jc w:val="center"/>
            </w:pPr>
          </w:p>
        </w:tc>
        <w:tc>
          <w:tcPr>
            <w:tcW w:w="163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3241C" w:rsidRPr="0093241C" w:rsidRDefault="0093241C" w:rsidP="0093241C">
            <w:pPr>
              <w:spacing w:after="0"/>
              <w:jc w:val="center"/>
            </w:pPr>
          </w:p>
        </w:tc>
      </w:tr>
      <w:tr w:rsidR="0093241C" w:rsidRPr="0093241C" w:rsidTr="0093241C">
        <w:trPr>
          <w:trHeight w:val="510"/>
        </w:trPr>
        <w:tc>
          <w:tcPr>
            <w:tcW w:w="124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3241C" w:rsidRPr="0093241C" w:rsidRDefault="0093241C" w:rsidP="0093241C">
            <w:pPr>
              <w:spacing w:after="0"/>
              <w:jc w:val="center"/>
            </w:pPr>
            <w:r w:rsidRPr="0093241C">
              <w:t>312</w:t>
            </w:r>
          </w:p>
        </w:tc>
        <w:tc>
          <w:tcPr>
            <w:tcW w:w="552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3241C" w:rsidRPr="0093241C" w:rsidRDefault="0093241C" w:rsidP="0093241C">
            <w:pPr>
              <w:spacing w:after="0"/>
            </w:pPr>
            <w:r w:rsidRPr="0093241C">
              <w:t>Повторение</w:t>
            </w:r>
          </w:p>
        </w:tc>
        <w:tc>
          <w:tcPr>
            <w:tcW w:w="163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3241C" w:rsidRPr="0093241C" w:rsidRDefault="0093241C" w:rsidP="0093241C">
            <w:pPr>
              <w:spacing w:after="0"/>
              <w:jc w:val="center"/>
            </w:pPr>
          </w:p>
        </w:tc>
        <w:tc>
          <w:tcPr>
            <w:tcW w:w="163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3241C" w:rsidRPr="0093241C" w:rsidRDefault="0093241C" w:rsidP="0093241C">
            <w:pPr>
              <w:spacing w:after="0"/>
              <w:jc w:val="center"/>
            </w:pPr>
          </w:p>
        </w:tc>
      </w:tr>
      <w:tr w:rsidR="0093241C" w:rsidRPr="0093241C" w:rsidTr="0093241C">
        <w:trPr>
          <w:trHeight w:val="510"/>
        </w:trPr>
        <w:tc>
          <w:tcPr>
            <w:tcW w:w="124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3241C" w:rsidRPr="0093241C" w:rsidRDefault="0093241C" w:rsidP="0093241C">
            <w:pPr>
              <w:spacing w:after="0"/>
              <w:jc w:val="center"/>
            </w:pPr>
            <w:r w:rsidRPr="0093241C">
              <w:t>313</w:t>
            </w:r>
          </w:p>
        </w:tc>
        <w:tc>
          <w:tcPr>
            <w:tcW w:w="552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3241C" w:rsidRPr="0093241C" w:rsidRDefault="0093241C" w:rsidP="0093241C">
            <w:pPr>
              <w:spacing w:after="0"/>
            </w:pPr>
            <w:r w:rsidRPr="0093241C">
              <w:t>Повторение</w:t>
            </w:r>
          </w:p>
        </w:tc>
        <w:tc>
          <w:tcPr>
            <w:tcW w:w="163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3241C" w:rsidRPr="0093241C" w:rsidRDefault="0093241C" w:rsidP="0093241C">
            <w:pPr>
              <w:spacing w:after="0"/>
              <w:jc w:val="center"/>
            </w:pPr>
          </w:p>
        </w:tc>
        <w:tc>
          <w:tcPr>
            <w:tcW w:w="163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3241C" w:rsidRPr="0093241C" w:rsidRDefault="0093241C" w:rsidP="0093241C">
            <w:pPr>
              <w:spacing w:after="0"/>
              <w:jc w:val="center"/>
            </w:pPr>
          </w:p>
        </w:tc>
      </w:tr>
      <w:tr w:rsidR="0093241C" w:rsidRPr="0093241C" w:rsidTr="0093241C">
        <w:trPr>
          <w:trHeight w:val="510"/>
        </w:trPr>
        <w:tc>
          <w:tcPr>
            <w:tcW w:w="124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3241C" w:rsidRPr="0093241C" w:rsidRDefault="0093241C" w:rsidP="0093241C">
            <w:pPr>
              <w:spacing w:after="0"/>
              <w:jc w:val="center"/>
            </w:pPr>
            <w:r w:rsidRPr="0093241C">
              <w:t>314</w:t>
            </w:r>
          </w:p>
        </w:tc>
        <w:tc>
          <w:tcPr>
            <w:tcW w:w="552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3241C" w:rsidRPr="0093241C" w:rsidRDefault="0093241C" w:rsidP="0093241C">
            <w:pPr>
              <w:spacing w:after="0"/>
            </w:pPr>
            <w:r w:rsidRPr="0093241C">
              <w:t>Повторение</w:t>
            </w:r>
          </w:p>
        </w:tc>
        <w:tc>
          <w:tcPr>
            <w:tcW w:w="16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3241C" w:rsidRPr="0093241C" w:rsidRDefault="0093241C" w:rsidP="0093241C">
            <w:pPr>
              <w:spacing w:after="0"/>
              <w:jc w:val="center"/>
            </w:pPr>
          </w:p>
        </w:tc>
        <w:tc>
          <w:tcPr>
            <w:tcW w:w="163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3241C" w:rsidRPr="0093241C" w:rsidRDefault="0093241C" w:rsidP="0093241C">
            <w:pPr>
              <w:spacing w:after="0"/>
              <w:jc w:val="center"/>
            </w:pPr>
          </w:p>
        </w:tc>
      </w:tr>
      <w:tr w:rsidR="0093241C" w:rsidRPr="0093241C" w:rsidTr="0093241C">
        <w:trPr>
          <w:trHeight w:val="510"/>
        </w:trPr>
        <w:tc>
          <w:tcPr>
            <w:tcW w:w="124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3241C" w:rsidRPr="0093241C" w:rsidRDefault="0093241C" w:rsidP="0093241C">
            <w:pPr>
              <w:spacing w:after="0"/>
              <w:jc w:val="center"/>
            </w:pPr>
            <w:r w:rsidRPr="0093241C">
              <w:t>315</w:t>
            </w:r>
          </w:p>
        </w:tc>
        <w:tc>
          <w:tcPr>
            <w:tcW w:w="552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3241C" w:rsidRPr="0093241C" w:rsidRDefault="0093241C" w:rsidP="0093241C">
            <w:pPr>
              <w:spacing w:after="0"/>
            </w:pPr>
            <w:r w:rsidRPr="0093241C">
              <w:t>Повторение</w:t>
            </w:r>
          </w:p>
        </w:tc>
        <w:tc>
          <w:tcPr>
            <w:tcW w:w="16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3241C" w:rsidRPr="0093241C" w:rsidRDefault="0093241C" w:rsidP="0093241C">
            <w:pPr>
              <w:spacing w:after="0"/>
              <w:jc w:val="center"/>
            </w:pPr>
          </w:p>
        </w:tc>
        <w:tc>
          <w:tcPr>
            <w:tcW w:w="163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3241C" w:rsidRPr="0093241C" w:rsidRDefault="0093241C" w:rsidP="0093241C">
            <w:pPr>
              <w:spacing w:after="0"/>
              <w:jc w:val="center"/>
            </w:pPr>
          </w:p>
        </w:tc>
      </w:tr>
    </w:tbl>
    <w:p w:rsidR="0093241C" w:rsidRPr="0093241C" w:rsidRDefault="0093241C" w:rsidP="0093241C">
      <w:pPr>
        <w:spacing w:after="0"/>
        <w:ind w:right="258"/>
        <w:jc w:val="both"/>
      </w:pPr>
    </w:p>
    <w:p w:rsidR="0093241C" w:rsidRPr="0093241C" w:rsidRDefault="0093241C" w:rsidP="0093241C">
      <w:pPr>
        <w:spacing w:after="0"/>
        <w:ind w:right="258"/>
        <w:jc w:val="both"/>
      </w:pPr>
    </w:p>
    <w:p w:rsidR="0093241C" w:rsidRPr="0093241C" w:rsidRDefault="0093241C" w:rsidP="0093241C">
      <w:pPr>
        <w:spacing w:after="0"/>
        <w:ind w:right="258"/>
        <w:jc w:val="both"/>
      </w:pPr>
    </w:p>
    <w:p w:rsidR="0093241C" w:rsidRPr="0093241C" w:rsidRDefault="0093241C" w:rsidP="0093241C">
      <w:pPr>
        <w:spacing w:after="0"/>
        <w:ind w:right="258"/>
        <w:jc w:val="both"/>
      </w:pPr>
    </w:p>
    <w:p w:rsidR="0093241C" w:rsidRPr="0093241C" w:rsidRDefault="0093241C" w:rsidP="0093241C">
      <w:pPr>
        <w:spacing w:after="0"/>
        <w:ind w:right="258" w:firstLine="567"/>
        <w:jc w:val="both"/>
      </w:pPr>
    </w:p>
    <w:p w:rsidR="0093241C" w:rsidRPr="0093241C" w:rsidRDefault="0093241C" w:rsidP="0093241C">
      <w:pPr>
        <w:spacing w:after="0"/>
        <w:ind w:right="258" w:firstLine="567"/>
        <w:jc w:val="both"/>
      </w:pPr>
    </w:p>
    <w:p w:rsidR="0093241C" w:rsidRPr="0093241C" w:rsidRDefault="0093241C" w:rsidP="0093241C">
      <w:pPr>
        <w:spacing w:after="0"/>
        <w:ind w:right="258" w:firstLine="567"/>
        <w:jc w:val="both"/>
      </w:pPr>
    </w:p>
    <w:p w:rsidR="0093241C" w:rsidRPr="0093241C" w:rsidRDefault="0093241C" w:rsidP="0093241C">
      <w:pPr>
        <w:spacing w:after="0"/>
        <w:ind w:right="258" w:firstLine="567"/>
        <w:jc w:val="both"/>
      </w:pPr>
    </w:p>
    <w:p w:rsidR="0093241C" w:rsidRPr="0093241C" w:rsidRDefault="0093241C" w:rsidP="0093241C">
      <w:pPr>
        <w:spacing w:after="0"/>
        <w:ind w:right="258" w:firstLine="567"/>
        <w:jc w:val="both"/>
      </w:pPr>
    </w:p>
    <w:p w:rsidR="0093241C" w:rsidRDefault="0093241C" w:rsidP="009204CC">
      <w:pPr>
        <w:spacing w:after="0"/>
        <w:ind w:right="-142"/>
        <w:jc w:val="center"/>
        <w:rPr>
          <w:b/>
          <w:bCs/>
        </w:rPr>
      </w:pPr>
    </w:p>
    <w:p w:rsidR="0093241C" w:rsidRDefault="0093241C" w:rsidP="009204CC">
      <w:pPr>
        <w:spacing w:after="0"/>
        <w:ind w:right="-142"/>
        <w:jc w:val="center"/>
        <w:rPr>
          <w:b/>
          <w:bCs/>
        </w:rPr>
      </w:pPr>
    </w:p>
    <w:p w:rsidR="0093241C" w:rsidRDefault="0093241C" w:rsidP="009204CC">
      <w:pPr>
        <w:spacing w:after="0"/>
        <w:ind w:right="-142"/>
        <w:jc w:val="center"/>
        <w:rPr>
          <w:b/>
          <w:bCs/>
        </w:rPr>
      </w:pPr>
    </w:p>
    <w:sectPr w:rsidR="0093241C" w:rsidSect="00884683">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F7629" w:rsidRDefault="007F7629" w:rsidP="00550094">
      <w:pPr>
        <w:spacing w:after="0"/>
      </w:pPr>
      <w:r>
        <w:separator/>
      </w:r>
    </w:p>
  </w:endnote>
  <w:endnote w:type="continuationSeparator" w:id="1">
    <w:p w:rsidR="007F7629" w:rsidRDefault="007F7629" w:rsidP="00550094">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Bodoni MT">
    <w:panose1 w:val="02070603080606020203"/>
    <w:charset w:val="00"/>
    <w:family w:val="roman"/>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AFF" w:usb1="C0007843"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F7629" w:rsidRDefault="007F7629" w:rsidP="00550094">
      <w:pPr>
        <w:spacing w:after="0"/>
      </w:pPr>
      <w:r>
        <w:separator/>
      </w:r>
    </w:p>
  </w:footnote>
  <w:footnote w:type="continuationSeparator" w:id="1">
    <w:p w:rsidR="007F7629" w:rsidRDefault="007F7629" w:rsidP="00550094">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6F298D"/>
    <w:multiLevelType w:val="hybridMultilevel"/>
    <w:tmpl w:val="E2521B5A"/>
    <w:lvl w:ilvl="0" w:tplc="0419000F">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
    <w:nsid w:val="061A5090"/>
    <w:multiLevelType w:val="hybridMultilevel"/>
    <w:tmpl w:val="EEC20680"/>
    <w:lvl w:ilvl="0" w:tplc="04190001">
      <w:start w:val="1"/>
      <w:numFmt w:val="bullet"/>
      <w:lvlText w:val=""/>
      <w:lvlJc w:val="left"/>
      <w:pPr>
        <w:tabs>
          <w:tab w:val="num" w:pos="360"/>
        </w:tabs>
        <w:ind w:left="360" w:hanging="360"/>
      </w:pPr>
      <w:rPr>
        <w:rFonts w:ascii="Symbol" w:hAnsi="Symbol"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06FB0337"/>
    <w:multiLevelType w:val="hybridMultilevel"/>
    <w:tmpl w:val="D08885A4"/>
    <w:lvl w:ilvl="0" w:tplc="0419000F">
      <w:start w:val="1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DC144B8"/>
    <w:multiLevelType w:val="hybridMultilevel"/>
    <w:tmpl w:val="CFA4445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F001DF9"/>
    <w:multiLevelType w:val="hybridMultilevel"/>
    <w:tmpl w:val="61906334"/>
    <w:lvl w:ilvl="0" w:tplc="0419000F">
      <w:start w:val="1"/>
      <w:numFmt w:val="decimal"/>
      <w:lvlText w:val="%1."/>
      <w:lvlJc w:val="left"/>
      <w:pPr>
        <w:tabs>
          <w:tab w:val="num" w:pos="1080"/>
        </w:tabs>
        <w:ind w:left="1080" w:hanging="360"/>
      </w:p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5">
    <w:nsid w:val="245B70A4"/>
    <w:multiLevelType w:val="hybridMultilevel"/>
    <w:tmpl w:val="9A54F9D0"/>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488F6CEF"/>
    <w:multiLevelType w:val="hybridMultilevel"/>
    <w:tmpl w:val="9BAEFC18"/>
    <w:lvl w:ilvl="0" w:tplc="A91297C4">
      <w:start w:val="1"/>
      <w:numFmt w:val="bullet"/>
      <w:pStyle w:val="a"/>
      <w:lvlText w:val=""/>
      <w:lvlJc w:val="left"/>
      <w:pPr>
        <w:ind w:left="360" w:hanging="360"/>
      </w:pPr>
      <w:rPr>
        <w:rFonts w:ascii="Symbol" w:hAnsi="Symbol" w:hint="default"/>
      </w:rPr>
    </w:lvl>
    <w:lvl w:ilvl="1" w:tplc="0DA865CE">
      <w:start w:val="1"/>
      <w:numFmt w:val="bullet"/>
      <w:lvlText w:val="−"/>
      <w:lvlJc w:val="left"/>
      <w:pPr>
        <w:tabs>
          <w:tab w:val="num" w:pos="1440"/>
        </w:tabs>
        <w:ind w:left="1440" w:hanging="360"/>
      </w:pPr>
      <w:rPr>
        <w:rFonts w:ascii="Bodoni MT" w:hAnsi="Bodoni MT" w:cs="Bodoni MT" w:hint="default"/>
        <w:color w:val="auto"/>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5B9F340D"/>
    <w:multiLevelType w:val="hybridMultilevel"/>
    <w:tmpl w:val="1F56AC7E"/>
    <w:lvl w:ilvl="0" w:tplc="FE56C410">
      <w:start w:val="1"/>
      <w:numFmt w:val="decimal"/>
      <w:lvlText w:val="%1."/>
      <w:lvlJc w:val="left"/>
      <w:pPr>
        <w:ind w:left="854" w:hanging="57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8">
    <w:nsid w:val="5EFB1218"/>
    <w:multiLevelType w:val="multilevel"/>
    <w:tmpl w:val="A9A0060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7688064E"/>
    <w:multiLevelType w:val="multilevel"/>
    <w:tmpl w:val="297E202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6"/>
  </w:num>
  <w:num w:numId="2">
    <w:abstractNumId w:val="4"/>
  </w:num>
  <w:num w:numId="3">
    <w:abstractNumId w:val="0"/>
  </w:num>
  <w:num w:numId="4">
    <w:abstractNumId w:val="1"/>
  </w:num>
  <w:num w:numId="5">
    <w:abstractNumId w:val="8"/>
  </w:num>
  <w:num w:numId="6">
    <w:abstractNumId w:val="3"/>
  </w:num>
  <w:num w:numId="7">
    <w:abstractNumId w:val="5"/>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 w:numId="10">
    <w:abstractNumId w:val="2"/>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4"/>
  <w:defaultTabStop w:val="708"/>
  <w:characterSpacingControl w:val="doNotCompress"/>
  <w:savePreviewPicture/>
  <w:footnotePr>
    <w:footnote w:id="0"/>
    <w:footnote w:id="1"/>
  </w:footnotePr>
  <w:endnotePr>
    <w:endnote w:id="0"/>
    <w:endnote w:id="1"/>
  </w:endnotePr>
  <w:compat/>
  <w:rsids>
    <w:rsidRoot w:val="000F2C97"/>
    <w:rsid w:val="000279D5"/>
    <w:rsid w:val="00061058"/>
    <w:rsid w:val="000F2C97"/>
    <w:rsid w:val="00143640"/>
    <w:rsid w:val="00152812"/>
    <w:rsid w:val="00190326"/>
    <w:rsid w:val="001A7366"/>
    <w:rsid w:val="00207E29"/>
    <w:rsid w:val="002B6AC8"/>
    <w:rsid w:val="002B7BED"/>
    <w:rsid w:val="002E1F85"/>
    <w:rsid w:val="003B6F94"/>
    <w:rsid w:val="003F6AC5"/>
    <w:rsid w:val="004138FC"/>
    <w:rsid w:val="00435EE4"/>
    <w:rsid w:val="00477CE2"/>
    <w:rsid w:val="00482AEC"/>
    <w:rsid w:val="004B3EBA"/>
    <w:rsid w:val="0052489A"/>
    <w:rsid w:val="00525BD6"/>
    <w:rsid w:val="00527102"/>
    <w:rsid w:val="00534126"/>
    <w:rsid w:val="00550094"/>
    <w:rsid w:val="00555ED1"/>
    <w:rsid w:val="00593C20"/>
    <w:rsid w:val="005A4D81"/>
    <w:rsid w:val="005D5F7B"/>
    <w:rsid w:val="005E5707"/>
    <w:rsid w:val="00642434"/>
    <w:rsid w:val="006478F5"/>
    <w:rsid w:val="006504CA"/>
    <w:rsid w:val="006D0D9F"/>
    <w:rsid w:val="006F3221"/>
    <w:rsid w:val="006F33DB"/>
    <w:rsid w:val="006F5244"/>
    <w:rsid w:val="0072748E"/>
    <w:rsid w:val="007345C7"/>
    <w:rsid w:val="007408F1"/>
    <w:rsid w:val="007F7629"/>
    <w:rsid w:val="00806D12"/>
    <w:rsid w:val="0082147A"/>
    <w:rsid w:val="008312D8"/>
    <w:rsid w:val="00884683"/>
    <w:rsid w:val="008E4E52"/>
    <w:rsid w:val="00903A30"/>
    <w:rsid w:val="009204CC"/>
    <w:rsid w:val="0093241C"/>
    <w:rsid w:val="009817A1"/>
    <w:rsid w:val="009B7214"/>
    <w:rsid w:val="00A21ABE"/>
    <w:rsid w:val="00A2222E"/>
    <w:rsid w:val="00A3561E"/>
    <w:rsid w:val="00A55A78"/>
    <w:rsid w:val="00AB1DD1"/>
    <w:rsid w:val="00AC0618"/>
    <w:rsid w:val="00B00C9B"/>
    <w:rsid w:val="00B25486"/>
    <w:rsid w:val="00B42F9C"/>
    <w:rsid w:val="00B5576D"/>
    <w:rsid w:val="00B74A0F"/>
    <w:rsid w:val="00BC499C"/>
    <w:rsid w:val="00C0483D"/>
    <w:rsid w:val="00C325CA"/>
    <w:rsid w:val="00C329BF"/>
    <w:rsid w:val="00C474E7"/>
    <w:rsid w:val="00C9200A"/>
    <w:rsid w:val="00CE0C2D"/>
    <w:rsid w:val="00CE3E87"/>
    <w:rsid w:val="00D67E33"/>
    <w:rsid w:val="00D96859"/>
    <w:rsid w:val="00EC399A"/>
    <w:rsid w:val="00EC6E5E"/>
    <w:rsid w:val="00F103CD"/>
    <w:rsid w:val="00F53A66"/>
    <w:rsid w:val="00F6002A"/>
    <w:rsid w:val="00FB27E0"/>
    <w:rsid w:val="00FC2102"/>
    <w:rsid w:val="00FF506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B42F9C"/>
    <w:pPr>
      <w:spacing w:after="8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qFormat/>
    <w:rsid w:val="00AB1DD1"/>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6">
    <w:name w:val="heading 6"/>
    <w:basedOn w:val="a0"/>
    <w:next w:val="a0"/>
    <w:link w:val="60"/>
    <w:uiPriority w:val="9"/>
    <w:semiHidden/>
    <w:unhideWhenUsed/>
    <w:qFormat/>
    <w:rsid w:val="0093241C"/>
    <w:pPr>
      <w:keepNext/>
      <w:keepLines/>
      <w:spacing w:before="200" w:after="0" w:line="276" w:lineRule="auto"/>
      <w:outlineLvl w:val="5"/>
    </w:pPr>
    <w:rPr>
      <w:rFonts w:ascii="Cambria" w:hAnsi="Cambria"/>
      <w:i/>
      <w:iCs/>
      <w:color w:val="243F60"/>
      <w:sz w:val="22"/>
      <w:szCs w:val="22"/>
      <w:lang/>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List Paragraph"/>
    <w:basedOn w:val="a0"/>
    <w:uiPriority w:val="34"/>
    <w:qFormat/>
    <w:rsid w:val="00435EE4"/>
    <w:pPr>
      <w:ind w:left="720"/>
      <w:contextualSpacing/>
    </w:pPr>
  </w:style>
  <w:style w:type="paragraph" w:styleId="a5">
    <w:name w:val="footnote text"/>
    <w:aliases w:val="Знак6,F1"/>
    <w:basedOn w:val="a0"/>
    <w:link w:val="a6"/>
    <w:semiHidden/>
    <w:rsid w:val="00550094"/>
    <w:pPr>
      <w:spacing w:after="0"/>
    </w:pPr>
    <w:rPr>
      <w:sz w:val="20"/>
      <w:szCs w:val="20"/>
    </w:rPr>
  </w:style>
  <w:style w:type="character" w:customStyle="1" w:styleId="a6">
    <w:name w:val="Текст сноски Знак"/>
    <w:aliases w:val="Знак6 Знак,F1 Знак"/>
    <w:basedOn w:val="a1"/>
    <w:link w:val="a5"/>
    <w:semiHidden/>
    <w:rsid w:val="00550094"/>
    <w:rPr>
      <w:rFonts w:ascii="Times New Roman" w:eastAsia="Times New Roman" w:hAnsi="Times New Roman" w:cs="Times New Roman"/>
      <w:sz w:val="20"/>
      <w:szCs w:val="20"/>
      <w:lang w:eastAsia="ru-RU"/>
    </w:rPr>
  </w:style>
  <w:style w:type="character" w:styleId="a7">
    <w:name w:val="footnote reference"/>
    <w:semiHidden/>
    <w:rsid w:val="00550094"/>
    <w:rPr>
      <w:vertAlign w:val="superscript"/>
    </w:rPr>
  </w:style>
  <w:style w:type="paragraph" w:customStyle="1" w:styleId="a">
    <w:name w:val="Перечисление"/>
    <w:basedOn w:val="a0"/>
    <w:qFormat/>
    <w:rsid w:val="00550094"/>
    <w:pPr>
      <w:numPr>
        <w:numId w:val="1"/>
      </w:numPr>
      <w:spacing w:after="60"/>
      <w:jc w:val="both"/>
    </w:pPr>
    <w:rPr>
      <w:rFonts w:eastAsia="Calibri"/>
      <w:sz w:val="20"/>
      <w:szCs w:val="20"/>
      <w:lang w:eastAsia="en-US"/>
    </w:rPr>
  </w:style>
  <w:style w:type="paragraph" w:customStyle="1" w:styleId="Default">
    <w:name w:val="Default"/>
    <w:rsid w:val="002B7BED"/>
    <w:pPr>
      <w:autoSpaceDE w:val="0"/>
      <w:autoSpaceDN w:val="0"/>
      <w:adjustRightInd w:val="0"/>
      <w:spacing w:after="0" w:line="240" w:lineRule="auto"/>
    </w:pPr>
    <w:rPr>
      <w:rFonts w:ascii="Symbol" w:hAnsi="Symbol" w:cs="Symbol"/>
      <w:color w:val="000000"/>
      <w:sz w:val="24"/>
      <w:szCs w:val="24"/>
    </w:rPr>
  </w:style>
  <w:style w:type="table" w:styleId="a8">
    <w:name w:val="Table Grid"/>
    <w:basedOn w:val="a2"/>
    <w:uiPriority w:val="59"/>
    <w:rsid w:val="006F322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Hyperlink"/>
    <w:basedOn w:val="a1"/>
    <w:uiPriority w:val="99"/>
    <w:unhideWhenUsed/>
    <w:rsid w:val="003B6F94"/>
    <w:rPr>
      <w:color w:val="0000FF" w:themeColor="hyperlink"/>
      <w:u w:val="single"/>
    </w:rPr>
  </w:style>
  <w:style w:type="table" w:customStyle="1" w:styleId="11">
    <w:name w:val="Сетка таблицы1"/>
    <w:basedOn w:val="a2"/>
    <w:next w:val="a8"/>
    <w:rsid w:val="009204C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Balloon Text"/>
    <w:basedOn w:val="a0"/>
    <w:link w:val="ab"/>
    <w:uiPriority w:val="99"/>
    <w:semiHidden/>
    <w:unhideWhenUsed/>
    <w:rsid w:val="00190326"/>
    <w:pPr>
      <w:spacing w:after="0"/>
    </w:pPr>
    <w:rPr>
      <w:rFonts w:ascii="Tahoma" w:hAnsi="Tahoma" w:cs="Tahoma"/>
      <w:sz w:val="16"/>
      <w:szCs w:val="16"/>
    </w:rPr>
  </w:style>
  <w:style w:type="character" w:customStyle="1" w:styleId="ab">
    <w:name w:val="Текст выноски Знак"/>
    <w:basedOn w:val="a1"/>
    <w:link w:val="aa"/>
    <w:uiPriority w:val="99"/>
    <w:semiHidden/>
    <w:rsid w:val="00190326"/>
    <w:rPr>
      <w:rFonts w:ascii="Tahoma" w:eastAsia="Times New Roman" w:hAnsi="Tahoma" w:cs="Tahoma"/>
      <w:sz w:val="16"/>
      <w:szCs w:val="16"/>
      <w:lang w:eastAsia="ru-RU"/>
    </w:rPr>
  </w:style>
  <w:style w:type="character" w:customStyle="1" w:styleId="10">
    <w:name w:val="Заголовок 1 Знак"/>
    <w:basedOn w:val="a1"/>
    <w:link w:val="1"/>
    <w:rsid w:val="00AB1DD1"/>
    <w:rPr>
      <w:rFonts w:asciiTheme="majorHAnsi" w:eastAsiaTheme="majorEastAsia" w:hAnsiTheme="majorHAnsi" w:cstheme="majorBidi"/>
      <w:b/>
      <w:bCs/>
      <w:color w:val="365F91" w:themeColor="accent1" w:themeShade="BF"/>
      <w:sz w:val="28"/>
      <w:szCs w:val="28"/>
      <w:lang w:eastAsia="ru-RU"/>
    </w:rPr>
  </w:style>
  <w:style w:type="character" w:customStyle="1" w:styleId="60">
    <w:name w:val="Заголовок 6 Знак"/>
    <w:basedOn w:val="a1"/>
    <w:link w:val="6"/>
    <w:uiPriority w:val="9"/>
    <w:semiHidden/>
    <w:rsid w:val="0093241C"/>
    <w:rPr>
      <w:rFonts w:ascii="Cambria" w:eastAsia="Times New Roman" w:hAnsi="Cambria" w:cs="Times New Roman"/>
      <w:i/>
      <w:iCs/>
      <w:color w:val="243F60"/>
      <w:lang/>
    </w:rPr>
  </w:style>
  <w:style w:type="numbering" w:customStyle="1" w:styleId="12">
    <w:name w:val="Нет списка1"/>
    <w:next w:val="a3"/>
    <w:uiPriority w:val="99"/>
    <w:semiHidden/>
    <w:unhideWhenUsed/>
    <w:rsid w:val="0093241C"/>
  </w:style>
  <w:style w:type="paragraph" w:styleId="ac">
    <w:name w:val="No Spacing"/>
    <w:uiPriority w:val="1"/>
    <w:qFormat/>
    <w:rsid w:val="0093241C"/>
    <w:pPr>
      <w:spacing w:after="0" w:line="240" w:lineRule="auto"/>
    </w:pPr>
    <w:rPr>
      <w:rFonts w:ascii="Calibri" w:eastAsia="Times New Roman" w:hAnsi="Calibri" w:cs="Times New Roman"/>
      <w:lang w:eastAsia="ru-RU"/>
    </w:rPr>
  </w:style>
  <w:style w:type="character" w:customStyle="1" w:styleId="c9">
    <w:name w:val="c9"/>
    <w:basedOn w:val="a1"/>
    <w:rsid w:val="0093241C"/>
  </w:style>
  <w:style w:type="paragraph" w:styleId="ad">
    <w:name w:val="footer"/>
    <w:basedOn w:val="a0"/>
    <w:link w:val="ae"/>
    <w:uiPriority w:val="99"/>
    <w:unhideWhenUsed/>
    <w:rsid w:val="0093241C"/>
    <w:pPr>
      <w:tabs>
        <w:tab w:val="center" w:pos="4677"/>
        <w:tab w:val="right" w:pos="9355"/>
      </w:tabs>
      <w:spacing w:after="0"/>
    </w:pPr>
    <w:rPr>
      <w:sz w:val="22"/>
      <w:szCs w:val="22"/>
    </w:rPr>
  </w:style>
  <w:style w:type="character" w:customStyle="1" w:styleId="ae">
    <w:name w:val="Нижний колонтитул Знак"/>
    <w:basedOn w:val="a1"/>
    <w:link w:val="ad"/>
    <w:uiPriority w:val="99"/>
    <w:rsid w:val="0093241C"/>
    <w:rPr>
      <w:rFonts w:ascii="Times New Roman" w:eastAsia="Times New Roman" w:hAnsi="Times New Roman" w:cs="Times New Roman"/>
      <w:lang w:eastAsia="ru-RU"/>
    </w:rPr>
  </w:style>
  <w:style w:type="paragraph" w:styleId="af">
    <w:name w:val="header"/>
    <w:basedOn w:val="a0"/>
    <w:link w:val="af0"/>
    <w:uiPriority w:val="99"/>
    <w:semiHidden/>
    <w:unhideWhenUsed/>
    <w:rsid w:val="0093241C"/>
    <w:pPr>
      <w:tabs>
        <w:tab w:val="center" w:pos="4677"/>
        <w:tab w:val="right" w:pos="9355"/>
      </w:tabs>
      <w:spacing w:after="0"/>
    </w:pPr>
    <w:rPr>
      <w:sz w:val="22"/>
      <w:szCs w:val="22"/>
    </w:rPr>
  </w:style>
  <w:style w:type="character" w:customStyle="1" w:styleId="af0">
    <w:name w:val="Верхний колонтитул Знак"/>
    <w:basedOn w:val="a1"/>
    <w:link w:val="af"/>
    <w:uiPriority w:val="99"/>
    <w:semiHidden/>
    <w:rsid w:val="0093241C"/>
    <w:rPr>
      <w:rFonts w:ascii="Times New Roman" w:eastAsia="Times New Roman" w:hAnsi="Times New Roman" w:cs="Times New Roman"/>
      <w:lang w:eastAsia="ru-RU"/>
    </w:rPr>
  </w:style>
  <w:style w:type="character" w:customStyle="1" w:styleId="af1">
    <w:name w:val="Основной текст + Полужирный"/>
    <w:aliases w:val="Интервал 0 pt"/>
    <w:uiPriority w:val="99"/>
    <w:rsid w:val="0093241C"/>
    <w:rPr>
      <w:rFonts w:ascii="Times New Roman" w:hAnsi="Times New Roman" w:cs="Times New Roman"/>
      <w:b/>
      <w:bCs/>
      <w:spacing w:val="2"/>
      <w:sz w:val="21"/>
      <w:szCs w:val="21"/>
      <w:u w:val="none"/>
    </w:rPr>
  </w:style>
  <w:style w:type="paragraph" w:styleId="af2">
    <w:name w:val="Plain Text"/>
    <w:basedOn w:val="a0"/>
    <w:link w:val="af3"/>
    <w:rsid w:val="0093241C"/>
    <w:pPr>
      <w:spacing w:after="0"/>
    </w:pPr>
    <w:rPr>
      <w:rFonts w:ascii="Courier New" w:hAnsi="Courier New" w:cs="Courier New"/>
      <w:sz w:val="20"/>
      <w:szCs w:val="20"/>
    </w:rPr>
  </w:style>
  <w:style w:type="character" w:customStyle="1" w:styleId="af3">
    <w:name w:val="Текст Знак"/>
    <w:basedOn w:val="a1"/>
    <w:link w:val="af2"/>
    <w:rsid w:val="0093241C"/>
    <w:rPr>
      <w:rFonts w:ascii="Courier New" w:eastAsia="Times New Roman" w:hAnsi="Courier New" w:cs="Courier New"/>
      <w:sz w:val="20"/>
      <w:szCs w:val="20"/>
      <w:lang w:eastAsia="ru-RU"/>
    </w:rPr>
  </w:style>
  <w:style w:type="paragraph" w:styleId="af4">
    <w:name w:val="Body Text"/>
    <w:basedOn w:val="a0"/>
    <w:link w:val="af5"/>
    <w:uiPriority w:val="99"/>
    <w:unhideWhenUsed/>
    <w:rsid w:val="0093241C"/>
    <w:pPr>
      <w:spacing w:after="120" w:line="276" w:lineRule="auto"/>
    </w:pPr>
    <w:rPr>
      <w:rFonts w:ascii="Calibri" w:hAnsi="Calibri"/>
      <w:sz w:val="22"/>
      <w:szCs w:val="22"/>
    </w:rPr>
  </w:style>
  <w:style w:type="character" w:customStyle="1" w:styleId="af5">
    <w:name w:val="Основной текст Знак"/>
    <w:basedOn w:val="a1"/>
    <w:link w:val="af4"/>
    <w:uiPriority w:val="99"/>
    <w:rsid w:val="0093241C"/>
    <w:rPr>
      <w:rFonts w:ascii="Calibri" w:eastAsia="Times New Roman" w:hAnsi="Calibri" w:cs="Times New Roman"/>
      <w:lang w:eastAsia="ru-RU"/>
    </w:rPr>
  </w:style>
  <w:style w:type="character" w:customStyle="1" w:styleId="13">
    <w:name w:val="Основной текст Знак1"/>
    <w:uiPriority w:val="99"/>
    <w:rsid w:val="0093241C"/>
    <w:rPr>
      <w:rFonts w:ascii="Times New Roman" w:hAnsi="Times New Roman" w:cs="Times New Roman"/>
      <w:spacing w:val="1"/>
      <w:sz w:val="21"/>
      <w:szCs w:val="21"/>
    </w:rPr>
  </w:style>
  <w:style w:type="character" w:customStyle="1" w:styleId="14">
    <w:name w:val="Основной текст + Полужирный1"/>
    <w:aliases w:val="Интервал 0 pt1"/>
    <w:uiPriority w:val="99"/>
    <w:rsid w:val="0093241C"/>
    <w:rPr>
      <w:rFonts w:ascii="Times New Roman" w:hAnsi="Times New Roman" w:cs="Times New Roman"/>
      <w:b/>
      <w:bCs/>
      <w:spacing w:val="2"/>
      <w:sz w:val="21"/>
      <w:szCs w:val="21"/>
      <w:u w:val="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B42F9C"/>
    <w:pPr>
      <w:spacing w:after="8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qFormat/>
    <w:rsid w:val="00AB1DD1"/>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6">
    <w:name w:val="heading 6"/>
    <w:basedOn w:val="a0"/>
    <w:next w:val="a0"/>
    <w:link w:val="60"/>
    <w:uiPriority w:val="9"/>
    <w:semiHidden/>
    <w:unhideWhenUsed/>
    <w:qFormat/>
    <w:rsid w:val="0093241C"/>
    <w:pPr>
      <w:keepNext/>
      <w:keepLines/>
      <w:spacing w:before="200" w:after="0" w:line="276" w:lineRule="auto"/>
      <w:outlineLvl w:val="5"/>
    </w:pPr>
    <w:rPr>
      <w:rFonts w:ascii="Cambria" w:hAnsi="Cambria"/>
      <w:i/>
      <w:iCs/>
      <w:color w:val="243F60"/>
      <w:sz w:val="22"/>
      <w:szCs w:val="22"/>
      <w:lang w:val="x-none"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List Paragraph"/>
    <w:basedOn w:val="a0"/>
    <w:uiPriority w:val="34"/>
    <w:qFormat/>
    <w:rsid w:val="00435EE4"/>
    <w:pPr>
      <w:ind w:left="720"/>
      <w:contextualSpacing/>
    </w:pPr>
  </w:style>
  <w:style w:type="paragraph" w:styleId="a5">
    <w:name w:val="footnote text"/>
    <w:aliases w:val="Знак6,F1"/>
    <w:basedOn w:val="a0"/>
    <w:link w:val="a6"/>
    <w:semiHidden/>
    <w:rsid w:val="00550094"/>
    <w:pPr>
      <w:spacing w:after="0"/>
    </w:pPr>
    <w:rPr>
      <w:sz w:val="20"/>
      <w:szCs w:val="20"/>
    </w:rPr>
  </w:style>
  <w:style w:type="character" w:customStyle="1" w:styleId="a6">
    <w:name w:val="Текст сноски Знак"/>
    <w:aliases w:val="Знак6 Знак,F1 Знак"/>
    <w:basedOn w:val="a1"/>
    <w:link w:val="a5"/>
    <w:semiHidden/>
    <w:rsid w:val="00550094"/>
    <w:rPr>
      <w:rFonts w:ascii="Times New Roman" w:eastAsia="Times New Roman" w:hAnsi="Times New Roman" w:cs="Times New Roman"/>
      <w:sz w:val="20"/>
      <w:szCs w:val="20"/>
      <w:lang w:eastAsia="ru-RU"/>
    </w:rPr>
  </w:style>
  <w:style w:type="character" w:styleId="a7">
    <w:name w:val="footnote reference"/>
    <w:semiHidden/>
    <w:rsid w:val="00550094"/>
    <w:rPr>
      <w:vertAlign w:val="superscript"/>
    </w:rPr>
  </w:style>
  <w:style w:type="paragraph" w:customStyle="1" w:styleId="a">
    <w:name w:val="Перечисление"/>
    <w:basedOn w:val="a0"/>
    <w:qFormat/>
    <w:rsid w:val="00550094"/>
    <w:pPr>
      <w:numPr>
        <w:numId w:val="1"/>
      </w:numPr>
      <w:spacing w:after="60"/>
      <w:jc w:val="both"/>
    </w:pPr>
    <w:rPr>
      <w:rFonts w:eastAsia="Calibri"/>
      <w:sz w:val="20"/>
      <w:szCs w:val="20"/>
      <w:lang w:eastAsia="en-US"/>
    </w:rPr>
  </w:style>
  <w:style w:type="paragraph" w:customStyle="1" w:styleId="Default">
    <w:name w:val="Default"/>
    <w:rsid w:val="002B7BED"/>
    <w:pPr>
      <w:autoSpaceDE w:val="0"/>
      <w:autoSpaceDN w:val="0"/>
      <w:adjustRightInd w:val="0"/>
      <w:spacing w:after="0" w:line="240" w:lineRule="auto"/>
    </w:pPr>
    <w:rPr>
      <w:rFonts w:ascii="Symbol" w:hAnsi="Symbol" w:cs="Symbol"/>
      <w:color w:val="000000"/>
      <w:sz w:val="24"/>
      <w:szCs w:val="24"/>
    </w:rPr>
  </w:style>
  <w:style w:type="table" w:styleId="a8">
    <w:name w:val="Table Grid"/>
    <w:basedOn w:val="a2"/>
    <w:uiPriority w:val="59"/>
    <w:rsid w:val="006F322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Hyperlink"/>
    <w:basedOn w:val="a1"/>
    <w:uiPriority w:val="99"/>
    <w:unhideWhenUsed/>
    <w:rsid w:val="003B6F94"/>
    <w:rPr>
      <w:color w:val="0000FF" w:themeColor="hyperlink"/>
      <w:u w:val="single"/>
    </w:rPr>
  </w:style>
  <w:style w:type="table" w:customStyle="1" w:styleId="11">
    <w:name w:val="Сетка таблицы1"/>
    <w:basedOn w:val="a2"/>
    <w:next w:val="a8"/>
    <w:rsid w:val="009204C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Balloon Text"/>
    <w:basedOn w:val="a0"/>
    <w:link w:val="ab"/>
    <w:uiPriority w:val="99"/>
    <w:semiHidden/>
    <w:unhideWhenUsed/>
    <w:rsid w:val="00190326"/>
    <w:pPr>
      <w:spacing w:after="0"/>
    </w:pPr>
    <w:rPr>
      <w:rFonts w:ascii="Tahoma" w:hAnsi="Tahoma" w:cs="Tahoma"/>
      <w:sz w:val="16"/>
      <w:szCs w:val="16"/>
    </w:rPr>
  </w:style>
  <w:style w:type="character" w:customStyle="1" w:styleId="ab">
    <w:name w:val="Текст выноски Знак"/>
    <w:basedOn w:val="a1"/>
    <w:link w:val="aa"/>
    <w:uiPriority w:val="99"/>
    <w:semiHidden/>
    <w:rsid w:val="00190326"/>
    <w:rPr>
      <w:rFonts w:ascii="Tahoma" w:eastAsia="Times New Roman" w:hAnsi="Tahoma" w:cs="Tahoma"/>
      <w:sz w:val="16"/>
      <w:szCs w:val="16"/>
      <w:lang w:eastAsia="ru-RU"/>
    </w:rPr>
  </w:style>
  <w:style w:type="character" w:customStyle="1" w:styleId="10">
    <w:name w:val="Заголовок 1 Знак"/>
    <w:basedOn w:val="a1"/>
    <w:link w:val="1"/>
    <w:rsid w:val="00AB1DD1"/>
    <w:rPr>
      <w:rFonts w:asciiTheme="majorHAnsi" w:eastAsiaTheme="majorEastAsia" w:hAnsiTheme="majorHAnsi" w:cstheme="majorBidi"/>
      <w:b/>
      <w:bCs/>
      <w:color w:val="365F91" w:themeColor="accent1" w:themeShade="BF"/>
      <w:sz w:val="28"/>
      <w:szCs w:val="28"/>
      <w:lang w:eastAsia="ru-RU"/>
    </w:rPr>
  </w:style>
  <w:style w:type="character" w:customStyle="1" w:styleId="60">
    <w:name w:val="Заголовок 6 Знак"/>
    <w:basedOn w:val="a1"/>
    <w:link w:val="6"/>
    <w:uiPriority w:val="9"/>
    <w:semiHidden/>
    <w:rsid w:val="0093241C"/>
    <w:rPr>
      <w:rFonts w:ascii="Cambria" w:eastAsia="Times New Roman" w:hAnsi="Cambria" w:cs="Times New Roman"/>
      <w:i/>
      <w:iCs/>
      <w:color w:val="243F60"/>
      <w:lang w:val="x-none" w:eastAsia="x-none"/>
    </w:rPr>
  </w:style>
  <w:style w:type="numbering" w:customStyle="1" w:styleId="12">
    <w:name w:val="Нет списка1"/>
    <w:next w:val="a3"/>
    <w:uiPriority w:val="99"/>
    <w:semiHidden/>
    <w:unhideWhenUsed/>
    <w:rsid w:val="0093241C"/>
  </w:style>
  <w:style w:type="paragraph" w:styleId="ac">
    <w:name w:val="No Spacing"/>
    <w:uiPriority w:val="1"/>
    <w:qFormat/>
    <w:rsid w:val="0093241C"/>
    <w:pPr>
      <w:spacing w:after="0" w:line="240" w:lineRule="auto"/>
    </w:pPr>
    <w:rPr>
      <w:rFonts w:ascii="Calibri" w:eastAsia="Times New Roman" w:hAnsi="Calibri" w:cs="Times New Roman"/>
      <w:lang w:eastAsia="ru-RU"/>
    </w:rPr>
  </w:style>
  <w:style w:type="character" w:customStyle="1" w:styleId="c9">
    <w:name w:val="c9"/>
    <w:basedOn w:val="a1"/>
    <w:rsid w:val="0093241C"/>
  </w:style>
  <w:style w:type="paragraph" w:styleId="ad">
    <w:name w:val="footer"/>
    <w:basedOn w:val="a0"/>
    <w:link w:val="ae"/>
    <w:uiPriority w:val="99"/>
    <w:unhideWhenUsed/>
    <w:rsid w:val="0093241C"/>
    <w:pPr>
      <w:tabs>
        <w:tab w:val="center" w:pos="4677"/>
        <w:tab w:val="right" w:pos="9355"/>
      </w:tabs>
      <w:spacing w:after="0"/>
    </w:pPr>
    <w:rPr>
      <w:sz w:val="22"/>
      <w:szCs w:val="22"/>
    </w:rPr>
  </w:style>
  <w:style w:type="character" w:customStyle="1" w:styleId="ae">
    <w:name w:val="Нижний колонтитул Знак"/>
    <w:basedOn w:val="a1"/>
    <w:link w:val="ad"/>
    <w:uiPriority w:val="99"/>
    <w:rsid w:val="0093241C"/>
    <w:rPr>
      <w:rFonts w:ascii="Times New Roman" w:eastAsia="Times New Roman" w:hAnsi="Times New Roman" w:cs="Times New Roman"/>
      <w:lang w:eastAsia="ru-RU"/>
    </w:rPr>
  </w:style>
  <w:style w:type="paragraph" w:styleId="af">
    <w:name w:val="header"/>
    <w:basedOn w:val="a0"/>
    <w:link w:val="af0"/>
    <w:uiPriority w:val="99"/>
    <w:semiHidden/>
    <w:unhideWhenUsed/>
    <w:rsid w:val="0093241C"/>
    <w:pPr>
      <w:tabs>
        <w:tab w:val="center" w:pos="4677"/>
        <w:tab w:val="right" w:pos="9355"/>
      </w:tabs>
      <w:spacing w:after="0"/>
    </w:pPr>
    <w:rPr>
      <w:sz w:val="22"/>
      <w:szCs w:val="22"/>
    </w:rPr>
  </w:style>
  <w:style w:type="character" w:customStyle="1" w:styleId="af0">
    <w:name w:val="Верхний колонтитул Знак"/>
    <w:basedOn w:val="a1"/>
    <w:link w:val="af"/>
    <w:uiPriority w:val="99"/>
    <w:semiHidden/>
    <w:rsid w:val="0093241C"/>
    <w:rPr>
      <w:rFonts w:ascii="Times New Roman" w:eastAsia="Times New Roman" w:hAnsi="Times New Roman" w:cs="Times New Roman"/>
      <w:lang w:eastAsia="ru-RU"/>
    </w:rPr>
  </w:style>
  <w:style w:type="character" w:customStyle="1" w:styleId="af1">
    <w:name w:val="Основной текст + Полужирный"/>
    <w:aliases w:val="Интервал 0 pt"/>
    <w:uiPriority w:val="99"/>
    <w:rsid w:val="0093241C"/>
    <w:rPr>
      <w:rFonts w:ascii="Times New Roman" w:hAnsi="Times New Roman" w:cs="Times New Roman"/>
      <w:b/>
      <w:bCs/>
      <w:spacing w:val="2"/>
      <w:sz w:val="21"/>
      <w:szCs w:val="21"/>
      <w:u w:val="none"/>
    </w:rPr>
  </w:style>
  <w:style w:type="paragraph" w:styleId="af2">
    <w:name w:val="Plain Text"/>
    <w:basedOn w:val="a0"/>
    <w:link w:val="af3"/>
    <w:rsid w:val="0093241C"/>
    <w:pPr>
      <w:spacing w:after="0"/>
    </w:pPr>
    <w:rPr>
      <w:rFonts w:ascii="Courier New" w:hAnsi="Courier New" w:cs="Courier New"/>
      <w:sz w:val="20"/>
      <w:szCs w:val="20"/>
    </w:rPr>
  </w:style>
  <w:style w:type="character" w:customStyle="1" w:styleId="af3">
    <w:name w:val="Текст Знак"/>
    <w:basedOn w:val="a1"/>
    <w:link w:val="af2"/>
    <w:rsid w:val="0093241C"/>
    <w:rPr>
      <w:rFonts w:ascii="Courier New" w:eastAsia="Times New Roman" w:hAnsi="Courier New" w:cs="Courier New"/>
      <w:sz w:val="20"/>
      <w:szCs w:val="20"/>
      <w:lang w:eastAsia="ru-RU"/>
    </w:rPr>
  </w:style>
  <w:style w:type="paragraph" w:styleId="af4">
    <w:name w:val="Body Text"/>
    <w:basedOn w:val="a0"/>
    <w:link w:val="af5"/>
    <w:uiPriority w:val="99"/>
    <w:unhideWhenUsed/>
    <w:rsid w:val="0093241C"/>
    <w:pPr>
      <w:spacing w:after="120" w:line="276" w:lineRule="auto"/>
    </w:pPr>
    <w:rPr>
      <w:rFonts w:ascii="Calibri" w:hAnsi="Calibri"/>
      <w:sz w:val="22"/>
      <w:szCs w:val="22"/>
    </w:rPr>
  </w:style>
  <w:style w:type="character" w:customStyle="1" w:styleId="af5">
    <w:name w:val="Основной текст Знак"/>
    <w:basedOn w:val="a1"/>
    <w:link w:val="af4"/>
    <w:uiPriority w:val="99"/>
    <w:rsid w:val="0093241C"/>
    <w:rPr>
      <w:rFonts w:ascii="Calibri" w:eastAsia="Times New Roman" w:hAnsi="Calibri" w:cs="Times New Roman"/>
      <w:lang w:eastAsia="ru-RU"/>
    </w:rPr>
  </w:style>
  <w:style w:type="character" w:customStyle="1" w:styleId="13">
    <w:name w:val="Основной текст Знак1"/>
    <w:uiPriority w:val="99"/>
    <w:rsid w:val="0093241C"/>
    <w:rPr>
      <w:rFonts w:ascii="Times New Roman" w:hAnsi="Times New Roman" w:cs="Times New Roman"/>
      <w:spacing w:val="1"/>
      <w:sz w:val="21"/>
      <w:szCs w:val="21"/>
    </w:rPr>
  </w:style>
  <w:style w:type="character" w:customStyle="1" w:styleId="14">
    <w:name w:val="Основной текст + Полужирный1"/>
    <w:aliases w:val="Интервал 0 pt1"/>
    <w:uiPriority w:val="99"/>
    <w:rsid w:val="0093241C"/>
    <w:rPr>
      <w:rFonts w:ascii="Times New Roman" w:hAnsi="Times New Roman" w:cs="Times New Roman"/>
      <w:b/>
      <w:bCs/>
      <w:spacing w:val="2"/>
      <w:sz w:val="21"/>
      <w:szCs w:val="21"/>
      <w:u w:val="non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wmf"/><Relationship Id="rId18" Type="http://schemas.openxmlformats.org/officeDocument/2006/relationships/oleObject" Target="embeddings/oleObject6.bin"/><Relationship Id="rId26" Type="http://schemas.openxmlformats.org/officeDocument/2006/relationships/hyperlink" Target="http://mat-game.narod.ru/" TargetMode="External"/><Relationship Id="rId39" Type="http://schemas.openxmlformats.org/officeDocument/2006/relationships/hyperlink" Target="https://resh.edu.ru" TargetMode="External"/><Relationship Id="rId3" Type="http://schemas.openxmlformats.org/officeDocument/2006/relationships/settings" Target="settings.xml"/><Relationship Id="rId21" Type="http://schemas.openxmlformats.org/officeDocument/2006/relationships/hyperlink" Target="http://www.edu.ru/" TargetMode="External"/><Relationship Id="rId34" Type="http://schemas.openxmlformats.org/officeDocument/2006/relationships/hyperlink" Target="http://nsportal.ru" TargetMode="External"/><Relationship Id="rId42" Type="http://schemas.openxmlformats.org/officeDocument/2006/relationships/hyperlink" Target="https://ege.sdamgia.ru" TargetMode="External"/><Relationship Id="rId47" Type="http://schemas.microsoft.com/office/2007/relationships/stylesWithEffects" Target="stylesWithEffects.xml"/><Relationship Id="rId7" Type="http://schemas.openxmlformats.org/officeDocument/2006/relationships/image" Target="media/image1.wmf"/><Relationship Id="rId12" Type="http://schemas.openxmlformats.org/officeDocument/2006/relationships/oleObject" Target="embeddings/oleObject3.bin"/><Relationship Id="rId17" Type="http://schemas.openxmlformats.org/officeDocument/2006/relationships/image" Target="media/image6.wmf"/><Relationship Id="rId25" Type="http://schemas.openxmlformats.org/officeDocument/2006/relationships/hyperlink" Target="http://vschool.km.ru" TargetMode="External"/><Relationship Id="rId33" Type="http://schemas.openxmlformats.org/officeDocument/2006/relationships/hyperlink" Target="http://present.griban.ru" TargetMode="External"/><Relationship Id="rId38" Type="http://schemas.openxmlformats.org/officeDocument/2006/relationships/hyperlink" Target="http://www.rustest.ru" TargetMode="External"/><Relationship Id="rId46" Type="http://schemas.openxmlformats.org/officeDocument/2006/relationships/theme" Target="theme/theme1.xml"/><Relationship Id="rId2" Type="http://schemas.openxmlformats.org/officeDocument/2006/relationships/styles" Target="styles.xml"/><Relationship Id="rId16" Type="http://schemas.openxmlformats.org/officeDocument/2006/relationships/oleObject" Target="embeddings/oleObject5.bin"/><Relationship Id="rId20" Type="http://schemas.openxmlformats.org/officeDocument/2006/relationships/oleObject" Target="embeddings/oleObject7.bin"/><Relationship Id="rId29" Type="http://schemas.openxmlformats.org/officeDocument/2006/relationships/hyperlink" Target="http://teacyer.fio.ru" TargetMode="External"/><Relationship Id="rId41" Type="http://schemas.openxmlformats.org/officeDocument/2006/relationships/hyperlink" Target="http://ege.edu.ru"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24" Type="http://schemas.openxmlformats.org/officeDocument/2006/relationships/hyperlink" Target="http://school-collection.edu.ru" TargetMode="External"/><Relationship Id="rId32" Type="http://schemas.openxmlformats.org/officeDocument/2006/relationships/hyperlink" Target="http://www.videouroki.net" TargetMode="External"/><Relationship Id="rId37" Type="http://schemas.openxmlformats.org/officeDocument/2006/relationships/hyperlink" Target="http://metodisty.ru" TargetMode="External"/><Relationship Id="rId40" Type="http://schemas.openxmlformats.org/officeDocument/2006/relationships/hyperlink" Target="http://www.school.edu.ru" TargetMode="External"/><Relationship Id="rId45"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image" Target="media/image5.wmf"/><Relationship Id="rId23" Type="http://schemas.openxmlformats.org/officeDocument/2006/relationships/hyperlink" Target="http://www.1september.ru/" TargetMode="External"/><Relationship Id="rId28" Type="http://schemas.openxmlformats.org/officeDocument/2006/relationships/hyperlink" Target="http://www.kokch.kts.ru/cdo/" TargetMode="External"/><Relationship Id="rId36" Type="http://schemas.openxmlformats.org/officeDocument/2006/relationships/hyperlink" Target="http://www.uchportal.ru" TargetMode="External"/><Relationship Id="rId10" Type="http://schemas.openxmlformats.org/officeDocument/2006/relationships/oleObject" Target="embeddings/oleObject2.bin"/><Relationship Id="rId19" Type="http://schemas.openxmlformats.org/officeDocument/2006/relationships/image" Target="media/image7.wmf"/><Relationship Id="rId31" Type="http://schemas.openxmlformats.org/officeDocument/2006/relationships/hyperlink" Target="http://www.uic.ssu.samara.ru/nauka/" TargetMode="External"/><Relationship Id="rId44" Type="http://schemas.openxmlformats.org/officeDocument/2006/relationships/hyperlink" Target="http://alexlarin.net" TargetMode="External"/><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4.bin"/><Relationship Id="rId22" Type="http://schemas.openxmlformats.org/officeDocument/2006/relationships/hyperlink" Target="http://www.school.edu.ru/" TargetMode="External"/><Relationship Id="rId27" Type="http://schemas.openxmlformats.org/officeDocument/2006/relationships/hyperlink" Target="http://mathc.chat.ru/" TargetMode="External"/><Relationship Id="rId30" Type="http://schemas.openxmlformats.org/officeDocument/2006/relationships/hyperlink" Target="http://www.edu.secna.ru/main/" TargetMode="External"/><Relationship Id="rId35" Type="http://schemas.openxmlformats.org/officeDocument/2006/relationships/hyperlink" Target="http://pedsovet.su" TargetMode="External"/><Relationship Id="rId43" Type="http://schemas.openxmlformats.org/officeDocument/2006/relationships/hyperlink" Target="https://sites.google.com/site/pmckyrs/povysenie-kvalifikacii/matematika"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574</TotalTime>
  <Pages>1</Pages>
  <Words>13672</Words>
  <Characters>77931</Characters>
  <Application>Microsoft Office Word</Application>
  <DocSecurity>0</DocSecurity>
  <Lines>649</Lines>
  <Paragraphs>182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91421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Наталья</dc:creator>
  <cp:keywords/>
  <dc:description/>
  <cp:lastModifiedBy>Test55</cp:lastModifiedBy>
  <cp:revision>27</cp:revision>
  <cp:lastPrinted>2020-06-30T13:34:00Z</cp:lastPrinted>
  <dcterms:created xsi:type="dcterms:W3CDTF">2020-06-23T05:19:00Z</dcterms:created>
  <dcterms:modified xsi:type="dcterms:W3CDTF">2021-12-17T12:08:00Z</dcterms:modified>
</cp:coreProperties>
</file>